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D2DC8B" w14:textId="77777777" w:rsidR="005150D7" w:rsidRPr="005150D7" w:rsidRDefault="005150D7" w:rsidP="005150D7">
      <w:pPr>
        <w:jc w:val="center"/>
      </w:pPr>
      <w:bookmarkStart w:id="0" w:name="_Hlk43900546"/>
      <w:r w:rsidRPr="005150D7">
        <w:rPr>
          <w:rFonts w:ascii="Calibri" w:hAnsi="Calibri" w:cs="Calibri"/>
          <w:b/>
        </w:rPr>
        <w:t>Noordeloos Christian Reformed Church</w:t>
      </w:r>
    </w:p>
    <w:p w14:paraId="0B639133" w14:textId="77777777" w:rsidR="005150D7" w:rsidRPr="005150D7" w:rsidRDefault="005150D7" w:rsidP="005150D7">
      <w:pPr>
        <w:jc w:val="center"/>
      </w:pPr>
      <w:r w:rsidRPr="005150D7">
        <w:rPr>
          <w:rFonts w:ascii="Calibri" w:hAnsi="Calibri" w:cs="Calibri"/>
        </w:rPr>
        <w:t>January 10, 2021—9:30 AM</w:t>
      </w:r>
    </w:p>
    <w:p w14:paraId="05C5F6B2" w14:textId="77777777" w:rsidR="005150D7" w:rsidRPr="005150D7" w:rsidRDefault="005150D7" w:rsidP="005150D7">
      <w:pPr>
        <w:jc w:val="center"/>
        <w:rPr>
          <w:sz w:val="14"/>
          <w:szCs w:val="14"/>
        </w:rPr>
      </w:pPr>
    </w:p>
    <w:p w14:paraId="0A36368C" w14:textId="791776E6" w:rsidR="005150D7" w:rsidRPr="005150D7" w:rsidRDefault="005150D7" w:rsidP="005150D7">
      <w:pPr>
        <w:rPr>
          <w:sz w:val="23"/>
          <w:szCs w:val="23"/>
        </w:rPr>
      </w:pPr>
      <w:r w:rsidRPr="005150D7">
        <w:rPr>
          <w:rFonts w:ascii="Calibri" w:hAnsi="Calibri" w:cs="Calibri"/>
          <w:b/>
          <w:bCs/>
          <w:sz w:val="23"/>
          <w:szCs w:val="23"/>
        </w:rPr>
        <w:t>Entering God’s Presence</w:t>
      </w:r>
    </w:p>
    <w:p w14:paraId="5CD745E4" w14:textId="10DB2575" w:rsidR="005150D7" w:rsidRPr="005150D7" w:rsidRDefault="005150D7" w:rsidP="005150D7">
      <w:pPr>
        <w:rPr>
          <w:sz w:val="23"/>
          <w:szCs w:val="23"/>
        </w:rPr>
      </w:pPr>
      <w:r w:rsidRPr="005150D7">
        <w:rPr>
          <w:rFonts w:ascii="Calibri" w:hAnsi="Calibri" w:cs="Calibri"/>
          <w:sz w:val="23"/>
          <w:szCs w:val="23"/>
        </w:rPr>
        <w:t xml:space="preserve">Prelude </w:t>
      </w:r>
    </w:p>
    <w:p w14:paraId="49A11C09" w14:textId="77777777" w:rsidR="005150D7" w:rsidRPr="005150D7" w:rsidRDefault="005150D7" w:rsidP="005150D7">
      <w:pPr>
        <w:rPr>
          <w:sz w:val="23"/>
          <w:szCs w:val="23"/>
        </w:rPr>
      </w:pPr>
      <w:r w:rsidRPr="005150D7">
        <w:rPr>
          <w:rFonts w:ascii="Calibri" w:hAnsi="Calibri" w:cs="Calibri"/>
          <w:sz w:val="23"/>
          <w:szCs w:val="23"/>
        </w:rPr>
        <w:t xml:space="preserve">Welcome and </w:t>
      </w:r>
      <w:r w:rsidRPr="005150D7">
        <w:rPr>
          <w:rFonts w:ascii="Calibri" w:eastAsia="Calibri" w:hAnsi="Calibri" w:cs="Calibri"/>
          <w:sz w:val="23"/>
          <w:szCs w:val="23"/>
        </w:rPr>
        <w:t>*</w:t>
      </w:r>
      <w:r w:rsidRPr="005150D7">
        <w:rPr>
          <w:rFonts w:ascii="Calibri" w:hAnsi="Calibri" w:cs="Calibri"/>
          <w:sz w:val="23"/>
          <w:szCs w:val="23"/>
        </w:rPr>
        <w:t>Call to Worship—1 Chronicles 16:31-36</w:t>
      </w:r>
      <w:r w:rsidRPr="005150D7">
        <w:rPr>
          <w:rFonts w:ascii="Calibri" w:hAnsi="Calibri" w:cs="Calibri"/>
          <w:sz w:val="23"/>
          <w:szCs w:val="23"/>
        </w:rPr>
        <w:tab/>
      </w:r>
    </w:p>
    <w:p w14:paraId="44BD67CD" w14:textId="77777777" w:rsidR="005150D7" w:rsidRPr="005150D7" w:rsidRDefault="005150D7" w:rsidP="005150D7">
      <w:pPr>
        <w:rPr>
          <w:sz w:val="23"/>
          <w:szCs w:val="23"/>
        </w:rPr>
      </w:pPr>
      <w:r w:rsidRPr="005150D7">
        <w:rPr>
          <w:rFonts w:ascii="Calibri" w:eastAsia="Calibri" w:hAnsi="Calibri" w:cs="Calibri"/>
          <w:sz w:val="23"/>
          <w:szCs w:val="23"/>
        </w:rPr>
        <w:t>*</w:t>
      </w:r>
      <w:r w:rsidRPr="005150D7">
        <w:rPr>
          <w:rFonts w:ascii="Calibri" w:hAnsi="Calibri" w:cs="Calibri"/>
          <w:sz w:val="23"/>
          <w:szCs w:val="23"/>
        </w:rPr>
        <w:t>The Lord’s Greeting</w:t>
      </w:r>
    </w:p>
    <w:p w14:paraId="3143F7D8" w14:textId="77777777" w:rsidR="005150D7" w:rsidRPr="005150D7" w:rsidRDefault="005150D7" w:rsidP="005150D7">
      <w:pPr>
        <w:rPr>
          <w:rFonts w:ascii="Calibri" w:hAnsi="Calibri" w:cs="Calibri"/>
          <w:sz w:val="23"/>
          <w:szCs w:val="23"/>
        </w:rPr>
      </w:pPr>
      <w:r w:rsidRPr="005150D7">
        <w:rPr>
          <w:rFonts w:ascii="Calibri" w:eastAsia="Calibri" w:hAnsi="Calibri" w:cs="Calibri"/>
          <w:sz w:val="23"/>
          <w:szCs w:val="23"/>
        </w:rPr>
        <w:t>*</w:t>
      </w:r>
      <w:r w:rsidRPr="005150D7">
        <w:rPr>
          <w:rFonts w:ascii="Calibri" w:hAnsi="Calibri" w:cs="Calibri"/>
          <w:sz w:val="23"/>
          <w:szCs w:val="23"/>
        </w:rPr>
        <w:t xml:space="preserve"> Songs of Praise—</w:t>
      </w:r>
      <w:r w:rsidRPr="005150D7">
        <w:rPr>
          <w:rFonts w:ascii="Calibri" w:hAnsi="Calibri" w:cs="Calibri"/>
          <w:i/>
          <w:iCs/>
          <w:sz w:val="23"/>
          <w:szCs w:val="23"/>
        </w:rPr>
        <w:t>Come People of the Risen King</w:t>
      </w:r>
    </w:p>
    <w:p w14:paraId="1787E12E" w14:textId="4238AF01" w:rsidR="005150D7" w:rsidRPr="005150D7" w:rsidRDefault="005150D7" w:rsidP="005150D7">
      <w:pPr>
        <w:ind w:firstLine="720"/>
        <w:rPr>
          <w:rFonts w:ascii="Calibri" w:hAnsi="Calibri" w:cs="Calibri"/>
          <w:i/>
          <w:iCs/>
          <w:sz w:val="23"/>
          <w:szCs w:val="23"/>
        </w:rPr>
      </w:pPr>
      <w:r w:rsidRPr="005150D7">
        <w:rPr>
          <w:rFonts w:ascii="Calibri" w:hAnsi="Calibri" w:cs="Calibri"/>
          <w:i/>
          <w:iCs/>
          <w:sz w:val="23"/>
          <w:szCs w:val="23"/>
        </w:rPr>
        <w:t xml:space="preserve">                    Come, Christians, Join to Sing </w:t>
      </w:r>
    </w:p>
    <w:p w14:paraId="52D64EAB" w14:textId="77777777" w:rsidR="005150D7" w:rsidRPr="005150D7" w:rsidRDefault="005150D7" w:rsidP="005150D7">
      <w:pPr>
        <w:ind w:firstLine="720"/>
        <w:rPr>
          <w:i/>
          <w:iCs/>
          <w:sz w:val="12"/>
          <w:szCs w:val="12"/>
        </w:rPr>
      </w:pPr>
    </w:p>
    <w:p w14:paraId="0294CF5D" w14:textId="77777777" w:rsidR="005150D7" w:rsidRPr="005150D7" w:rsidRDefault="005150D7" w:rsidP="005150D7">
      <w:pPr>
        <w:rPr>
          <w:sz w:val="23"/>
          <w:szCs w:val="23"/>
        </w:rPr>
      </w:pPr>
      <w:r w:rsidRPr="005150D7">
        <w:rPr>
          <w:rFonts w:ascii="Calibri" w:hAnsi="Calibri" w:cs="Calibri"/>
          <w:b/>
          <w:bCs/>
          <w:sz w:val="23"/>
          <w:szCs w:val="23"/>
        </w:rPr>
        <w:t>Renewing our Relationship</w:t>
      </w:r>
    </w:p>
    <w:p w14:paraId="21E3E313" w14:textId="59FF5462" w:rsidR="005150D7" w:rsidRPr="005150D7" w:rsidRDefault="005150D7" w:rsidP="005150D7">
      <w:pPr>
        <w:rPr>
          <w:sz w:val="23"/>
          <w:szCs w:val="23"/>
        </w:rPr>
      </w:pPr>
      <w:r w:rsidRPr="005150D7">
        <w:rPr>
          <w:rFonts w:ascii="Calibri" w:hAnsi="Calibri" w:cs="Calibri"/>
          <w:sz w:val="23"/>
          <w:szCs w:val="23"/>
        </w:rPr>
        <w:t>Call to Holiness—Lord’s Day 28, Q&amp;A 75; responsively</w:t>
      </w:r>
    </w:p>
    <w:p w14:paraId="3E8B23E6" w14:textId="77777777" w:rsidR="005150D7" w:rsidRPr="005150D7" w:rsidRDefault="005150D7" w:rsidP="005150D7">
      <w:pPr>
        <w:rPr>
          <w:rFonts w:ascii="Calibri" w:hAnsi="Calibri" w:cs="Calibri"/>
          <w:i/>
          <w:iCs/>
          <w:sz w:val="23"/>
          <w:szCs w:val="23"/>
        </w:rPr>
      </w:pPr>
      <w:r w:rsidRPr="005150D7">
        <w:rPr>
          <w:rFonts w:ascii="Calibri" w:hAnsi="Calibri" w:cs="Calibri"/>
          <w:sz w:val="23"/>
          <w:szCs w:val="23"/>
        </w:rPr>
        <w:t>Song—HWC 512 vs. 1, 4—</w:t>
      </w:r>
      <w:r w:rsidRPr="005150D7">
        <w:rPr>
          <w:rFonts w:ascii="Calibri" w:hAnsi="Calibri" w:cs="Calibri"/>
          <w:i/>
          <w:iCs/>
          <w:sz w:val="23"/>
          <w:szCs w:val="23"/>
        </w:rPr>
        <w:t>My Savior’s Love</w:t>
      </w:r>
    </w:p>
    <w:p w14:paraId="7AED10C8" w14:textId="77777777" w:rsidR="005150D7" w:rsidRPr="005150D7" w:rsidRDefault="005150D7" w:rsidP="005150D7">
      <w:pPr>
        <w:rPr>
          <w:rFonts w:ascii="Calibri" w:hAnsi="Calibri" w:cs="Calibri"/>
          <w:sz w:val="12"/>
          <w:szCs w:val="12"/>
        </w:rPr>
      </w:pPr>
      <w:r w:rsidRPr="005150D7">
        <w:rPr>
          <w:rFonts w:ascii="Calibri" w:hAnsi="Calibri" w:cs="Calibri"/>
          <w:sz w:val="23"/>
          <w:szCs w:val="23"/>
        </w:rPr>
        <w:tab/>
      </w:r>
    </w:p>
    <w:p w14:paraId="73A9CDE0" w14:textId="77777777" w:rsidR="005150D7" w:rsidRPr="005150D7" w:rsidRDefault="005150D7" w:rsidP="005150D7">
      <w:pPr>
        <w:rPr>
          <w:sz w:val="23"/>
          <w:szCs w:val="23"/>
        </w:rPr>
      </w:pPr>
      <w:r w:rsidRPr="005150D7">
        <w:rPr>
          <w:rFonts w:ascii="Calibri" w:hAnsi="Calibri" w:cs="Calibri"/>
          <w:b/>
          <w:bCs/>
          <w:sz w:val="23"/>
          <w:szCs w:val="23"/>
        </w:rPr>
        <w:t>Offering Our Prayers and Gifts</w:t>
      </w:r>
    </w:p>
    <w:p w14:paraId="544C0914" w14:textId="77777777" w:rsidR="005150D7" w:rsidRPr="005150D7" w:rsidRDefault="005150D7" w:rsidP="005150D7">
      <w:pPr>
        <w:rPr>
          <w:sz w:val="23"/>
          <w:szCs w:val="23"/>
        </w:rPr>
      </w:pPr>
      <w:r w:rsidRPr="005150D7">
        <w:rPr>
          <w:rFonts w:ascii="Calibri" w:hAnsi="Calibri" w:cs="Calibri"/>
          <w:sz w:val="23"/>
          <w:szCs w:val="23"/>
        </w:rPr>
        <w:t>Congregational Prayer</w:t>
      </w:r>
    </w:p>
    <w:p w14:paraId="0405241A" w14:textId="77777777" w:rsidR="005150D7" w:rsidRPr="005150D7" w:rsidRDefault="005150D7" w:rsidP="005150D7">
      <w:pPr>
        <w:rPr>
          <w:sz w:val="23"/>
          <w:szCs w:val="23"/>
        </w:rPr>
      </w:pPr>
      <w:r w:rsidRPr="005150D7">
        <w:rPr>
          <w:rFonts w:ascii="Calibri" w:hAnsi="Calibri" w:cs="Calibri"/>
          <w:sz w:val="23"/>
          <w:szCs w:val="23"/>
        </w:rPr>
        <w:t>Offering for the General Fund</w:t>
      </w:r>
    </w:p>
    <w:p w14:paraId="5446B922" w14:textId="77777777" w:rsidR="005150D7" w:rsidRPr="005150D7" w:rsidRDefault="005150D7" w:rsidP="005150D7">
      <w:pPr>
        <w:rPr>
          <w:rFonts w:ascii="Calibri" w:hAnsi="Calibri" w:cs="Calibri"/>
          <w:i/>
          <w:iCs/>
          <w:sz w:val="23"/>
          <w:szCs w:val="23"/>
        </w:rPr>
      </w:pPr>
      <w:r w:rsidRPr="005150D7">
        <w:rPr>
          <w:rFonts w:ascii="Calibri" w:eastAsia="Calibri" w:hAnsi="Calibri" w:cs="Calibri"/>
          <w:sz w:val="23"/>
          <w:szCs w:val="23"/>
        </w:rPr>
        <w:t>*Song</w:t>
      </w:r>
      <w:r w:rsidRPr="005150D7">
        <w:rPr>
          <w:rFonts w:ascii="Calibri" w:hAnsi="Calibri" w:cs="Calibri"/>
          <w:sz w:val="23"/>
          <w:szCs w:val="23"/>
        </w:rPr>
        <w:t>—HWC 366 vs. 1, 2, 4—</w:t>
      </w:r>
      <w:r w:rsidRPr="005150D7">
        <w:rPr>
          <w:rFonts w:ascii="Calibri" w:hAnsi="Calibri" w:cs="Calibri"/>
          <w:i/>
          <w:iCs/>
          <w:sz w:val="23"/>
          <w:szCs w:val="23"/>
        </w:rPr>
        <w:t>I Surrender All</w:t>
      </w:r>
    </w:p>
    <w:p w14:paraId="38393654" w14:textId="77777777" w:rsidR="005150D7" w:rsidRPr="005150D7" w:rsidRDefault="005150D7" w:rsidP="005150D7">
      <w:pPr>
        <w:rPr>
          <w:rFonts w:ascii="Calibri" w:hAnsi="Calibri" w:cs="Calibri"/>
          <w:sz w:val="12"/>
          <w:szCs w:val="12"/>
        </w:rPr>
      </w:pPr>
      <w:r w:rsidRPr="005150D7">
        <w:rPr>
          <w:rFonts w:ascii="Calibri" w:hAnsi="Calibri" w:cs="Calibri"/>
          <w:sz w:val="23"/>
          <w:szCs w:val="23"/>
        </w:rPr>
        <w:tab/>
      </w:r>
    </w:p>
    <w:p w14:paraId="05E5FA5A" w14:textId="77777777" w:rsidR="005150D7" w:rsidRPr="005150D7" w:rsidRDefault="005150D7" w:rsidP="005150D7">
      <w:pPr>
        <w:rPr>
          <w:sz w:val="23"/>
          <w:szCs w:val="23"/>
        </w:rPr>
      </w:pPr>
      <w:r w:rsidRPr="005150D7">
        <w:rPr>
          <w:rFonts w:ascii="Calibri" w:hAnsi="Calibri" w:cs="Calibri"/>
          <w:b/>
          <w:bCs/>
          <w:sz w:val="23"/>
          <w:szCs w:val="23"/>
        </w:rPr>
        <w:t>Hearing the Word of the Lord</w:t>
      </w:r>
    </w:p>
    <w:p w14:paraId="6EB32BF2" w14:textId="77777777" w:rsidR="00D3243D" w:rsidRPr="00D3243D" w:rsidRDefault="00D3243D" w:rsidP="00D3243D">
      <w:pPr>
        <w:pStyle w:val="Body"/>
        <w:rPr>
          <w:sz w:val="23"/>
          <w:szCs w:val="23"/>
        </w:rPr>
      </w:pPr>
      <w:r w:rsidRPr="00D3243D">
        <w:rPr>
          <w:rFonts w:ascii="Calibri" w:hAnsi="Calibri" w:cs="Calibri"/>
          <w:sz w:val="23"/>
          <w:szCs w:val="23"/>
        </w:rPr>
        <w:t xml:space="preserve">Scripture: </w:t>
      </w:r>
      <w:r w:rsidRPr="00D3243D">
        <w:rPr>
          <w:rFonts w:ascii="Calibri" w:hAnsi="Calibri" w:cs="Calibri"/>
          <w:sz w:val="23"/>
          <w:szCs w:val="23"/>
        </w:rPr>
        <w:tab/>
        <w:t>Ephesians 4:1-6 (page 1135)</w:t>
      </w:r>
      <w:r w:rsidRPr="00D3243D">
        <w:rPr>
          <w:rFonts w:ascii="Calibri" w:hAnsi="Calibri" w:cs="Calibri"/>
          <w:sz w:val="23"/>
          <w:szCs w:val="23"/>
        </w:rPr>
        <w:tab/>
      </w:r>
    </w:p>
    <w:p w14:paraId="49839084" w14:textId="1024E28C" w:rsidR="005150D7" w:rsidRPr="005150D7" w:rsidRDefault="00D3243D" w:rsidP="005150D7">
      <w:pPr>
        <w:rPr>
          <w:sz w:val="23"/>
          <w:szCs w:val="23"/>
        </w:rPr>
      </w:pPr>
      <w:r w:rsidRPr="00D3243D">
        <w:rPr>
          <w:rFonts w:ascii="Calibri" w:hAnsi="Calibri" w:cs="Calibri"/>
          <w:sz w:val="23"/>
          <w:szCs w:val="23"/>
        </w:rPr>
        <w:t>Message:</w:t>
      </w:r>
      <w:r w:rsidRPr="00D3243D">
        <w:rPr>
          <w:rFonts w:ascii="Calibri" w:hAnsi="Calibri" w:cs="Calibri"/>
          <w:sz w:val="23"/>
          <w:szCs w:val="23"/>
        </w:rPr>
        <w:tab/>
      </w:r>
      <w:r w:rsidRPr="00D3243D">
        <w:rPr>
          <w:rFonts w:ascii="Calibri" w:hAnsi="Calibri" w:cs="Calibri"/>
          <w:b/>
          <w:bCs/>
          <w:i/>
          <w:iCs/>
          <w:sz w:val="23"/>
          <w:szCs w:val="23"/>
        </w:rPr>
        <w:t>Preserving Unity</w:t>
      </w:r>
      <w:r w:rsidRPr="0063402D">
        <w:rPr>
          <w:rFonts w:ascii="Calibri" w:hAnsi="Calibri" w:cs="Calibri"/>
          <w:b/>
          <w:bCs/>
          <w:i/>
          <w:iCs/>
          <w:sz w:val="23"/>
          <w:szCs w:val="23"/>
        </w:rPr>
        <w:t xml:space="preserve"> </w:t>
      </w:r>
      <w:r w:rsidR="005150D7" w:rsidRPr="005150D7">
        <w:rPr>
          <w:rFonts w:ascii="Calibri" w:hAnsi="Calibri" w:cs="Calibri"/>
          <w:sz w:val="23"/>
          <w:szCs w:val="23"/>
        </w:rPr>
        <w:tab/>
      </w:r>
      <w:r w:rsidR="005150D7" w:rsidRPr="005150D7">
        <w:rPr>
          <w:rFonts w:ascii="Calibri" w:hAnsi="Calibri" w:cs="Calibri"/>
          <w:b/>
          <w:bCs/>
          <w:i/>
          <w:iCs/>
          <w:sz w:val="23"/>
          <w:szCs w:val="23"/>
        </w:rPr>
        <w:t xml:space="preserve"> </w:t>
      </w:r>
    </w:p>
    <w:p w14:paraId="574BF53D" w14:textId="77777777" w:rsidR="005150D7" w:rsidRPr="005150D7" w:rsidRDefault="005150D7" w:rsidP="005150D7">
      <w:pPr>
        <w:rPr>
          <w:sz w:val="23"/>
          <w:szCs w:val="23"/>
        </w:rPr>
      </w:pPr>
      <w:r w:rsidRPr="005150D7">
        <w:rPr>
          <w:rFonts w:ascii="Calibri" w:hAnsi="Calibri" w:cs="Calibri"/>
          <w:sz w:val="23"/>
          <w:szCs w:val="23"/>
        </w:rPr>
        <w:t>Prayer of Application</w:t>
      </w:r>
    </w:p>
    <w:p w14:paraId="180C0479" w14:textId="77777777" w:rsidR="005150D7" w:rsidRPr="005150D7" w:rsidRDefault="005150D7" w:rsidP="005150D7">
      <w:pPr>
        <w:rPr>
          <w:rFonts w:ascii="Calibri" w:hAnsi="Calibri" w:cs="Calibri"/>
          <w:sz w:val="23"/>
          <w:szCs w:val="23"/>
        </w:rPr>
      </w:pPr>
      <w:r w:rsidRPr="005150D7">
        <w:rPr>
          <w:rFonts w:ascii="Calibri" w:eastAsia="Calibri" w:hAnsi="Calibri" w:cs="Calibri"/>
          <w:sz w:val="23"/>
          <w:szCs w:val="23"/>
        </w:rPr>
        <w:t>*Song</w:t>
      </w:r>
      <w:r w:rsidRPr="005150D7">
        <w:rPr>
          <w:rFonts w:ascii="Calibri" w:hAnsi="Calibri" w:cs="Calibri"/>
          <w:sz w:val="23"/>
          <w:szCs w:val="23"/>
        </w:rPr>
        <w:t>—HWC 452 vs. 2, 3—</w:t>
      </w:r>
      <w:r w:rsidRPr="005150D7">
        <w:rPr>
          <w:rFonts w:ascii="Calibri" w:hAnsi="Calibri" w:cs="Calibri"/>
          <w:i/>
          <w:iCs/>
          <w:sz w:val="23"/>
          <w:szCs w:val="23"/>
        </w:rPr>
        <w:t>Make Me a Blessing</w:t>
      </w:r>
      <w:r w:rsidRPr="005150D7">
        <w:rPr>
          <w:rFonts w:ascii="Calibri" w:hAnsi="Calibri" w:cs="Calibri"/>
          <w:sz w:val="23"/>
          <w:szCs w:val="23"/>
        </w:rPr>
        <w:tab/>
      </w:r>
    </w:p>
    <w:p w14:paraId="20144B3C" w14:textId="77777777" w:rsidR="005150D7" w:rsidRPr="005150D7" w:rsidRDefault="005150D7" w:rsidP="005150D7">
      <w:pPr>
        <w:rPr>
          <w:rFonts w:ascii="Calibri" w:hAnsi="Calibri" w:cs="Calibri"/>
          <w:sz w:val="12"/>
          <w:szCs w:val="12"/>
        </w:rPr>
      </w:pPr>
    </w:p>
    <w:p w14:paraId="4596F5E4" w14:textId="77777777" w:rsidR="005150D7" w:rsidRPr="005150D7" w:rsidRDefault="005150D7" w:rsidP="005150D7">
      <w:pPr>
        <w:rPr>
          <w:sz w:val="23"/>
          <w:szCs w:val="23"/>
        </w:rPr>
      </w:pPr>
      <w:r w:rsidRPr="005150D7">
        <w:rPr>
          <w:rFonts w:ascii="Calibri" w:hAnsi="Calibri" w:cs="Calibri"/>
          <w:b/>
          <w:bCs/>
          <w:sz w:val="23"/>
          <w:szCs w:val="23"/>
        </w:rPr>
        <w:t>Celebrating God’s Grace</w:t>
      </w:r>
    </w:p>
    <w:p w14:paraId="4B641567" w14:textId="77777777" w:rsidR="005150D7" w:rsidRPr="005150D7" w:rsidRDefault="005150D7" w:rsidP="005150D7">
      <w:pPr>
        <w:rPr>
          <w:sz w:val="23"/>
          <w:szCs w:val="23"/>
        </w:rPr>
      </w:pPr>
      <w:r w:rsidRPr="005150D7">
        <w:rPr>
          <w:rFonts w:ascii="Calibri" w:hAnsi="Calibri" w:cs="Calibri"/>
          <w:sz w:val="23"/>
          <w:szCs w:val="23"/>
        </w:rPr>
        <w:t>Invitation to the Table of the Lord</w:t>
      </w:r>
    </w:p>
    <w:p w14:paraId="5995E7A2" w14:textId="77777777" w:rsidR="005150D7" w:rsidRPr="005150D7" w:rsidRDefault="005150D7" w:rsidP="005150D7">
      <w:pPr>
        <w:rPr>
          <w:rFonts w:ascii="Calibri" w:hAnsi="Calibri" w:cs="Calibri"/>
          <w:sz w:val="23"/>
          <w:szCs w:val="23"/>
        </w:rPr>
      </w:pPr>
      <w:r w:rsidRPr="005150D7">
        <w:rPr>
          <w:rFonts w:ascii="Calibri" w:eastAsia="Calibri" w:hAnsi="Calibri" w:cs="Calibri"/>
          <w:sz w:val="23"/>
          <w:szCs w:val="23"/>
        </w:rPr>
        <w:t xml:space="preserve">    Song</w:t>
      </w:r>
      <w:r w:rsidRPr="005150D7">
        <w:rPr>
          <w:rFonts w:ascii="Calibri" w:hAnsi="Calibri" w:cs="Calibri"/>
          <w:sz w:val="23"/>
          <w:szCs w:val="23"/>
        </w:rPr>
        <w:t>—PH 288 vs. 1, 2—</w:t>
      </w:r>
      <w:r w:rsidRPr="005150D7">
        <w:rPr>
          <w:rFonts w:ascii="Calibri" w:hAnsi="Calibri" w:cs="Calibri"/>
          <w:i/>
          <w:iCs/>
          <w:sz w:val="23"/>
          <w:szCs w:val="23"/>
        </w:rPr>
        <w:t>Take My Life and Let It Be</w:t>
      </w:r>
      <w:r w:rsidRPr="005150D7">
        <w:rPr>
          <w:rFonts w:ascii="Calibri" w:hAnsi="Calibri" w:cs="Calibri"/>
          <w:i/>
          <w:iCs/>
          <w:sz w:val="23"/>
          <w:szCs w:val="23"/>
        </w:rPr>
        <w:tab/>
      </w:r>
    </w:p>
    <w:p w14:paraId="66E41C2C" w14:textId="77777777" w:rsidR="005150D7" w:rsidRPr="005150D7" w:rsidRDefault="005150D7" w:rsidP="005150D7">
      <w:pPr>
        <w:rPr>
          <w:sz w:val="23"/>
          <w:szCs w:val="23"/>
        </w:rPr>
      </w:pPr>
      <w:r w:rsidRPr="005150D7">
        <w:rPr>
          <w:rFonts w:ascii="Calibri" w:hAnsi="Calibri" w:cs="Calibri"/>
          <w:sz w:val="23"/>
          <w:szCs w:val="23"/>
        </w:rPr>
        <w:t>Partaking of the Bread</w:t>
      </w:r>
    </w:p>
    <w:p w14:paraId="5819BA85" w14:textId="77777777" w:rsidR="005150D7" w:rsidRPr="005150D7" w:rsidRDefault="005150D7" w:rsidP="005150D7">
      <w:pPr>
        <w:rPr>
          <w:rFonts w:ascii="Calibri" w:hAnsi="Calibri" w:cs="Calibri"/>
          <w:sz w:val="23"/>
          <w:szCs w:val="23"/>
        </w:rPr>
      </w:pPr>
      <w:r w:rsidRPr="005150D7">
        <w:rPr>
          <w:rFonts w:ascii="Calibri" w:hAnsi="Calibri" w:cs="Calibri"/>
          <w:sz w:val="23"/>
          <w:szCs w:val="23"/>
        </w:rPr>
        <w:t xml:space="preserve">   </w:t>
      </w:r>
      <w:r w:rsidRPr="005150D7">
        <w:rPr>
          <w:rFonts w:ascii="Calibri" w:eastAsia="Calibri" w:hAnsi="Calibri" w:cs="Calibri"/>
          <w:sz w:val="23"/>
          <w:szCs w:val="23"/>
        </w:rPr>
        <w:t>Song</w:t>
      </w:r>
      <w:r w:rsidRPr="005150D7">
        <w:rPr>
          <w:rFonts w:ascii="Calibri" w:hAnsi="Calibri" w:cs="Calibri"/>
          <w:sz w:val="23"/>
          <w:szCs w:val="23"/>
        </w:rPr>
        <w:t>—PH 288 vs. 3, 4—</w:t>
      </w:r>
      <w:r w:rsidRPr="005150D7">
        <w:rPr>
          <w:rFonts w:ascii="Calibri" w:hAnsi="Calibri" w:cs="Calibri"/>
          <w:i/>
          <w:iCs/>
          <w:sz w:val="23"/>
          <w:szCs w:val="23"/>
        </w:rPr>
        <w:t>Take My Life and Let It Be</w:t>
      </w:r>
      <w:r w:rsidRPr="005150D7">
        <w:rPr>
          <w:rFonts w:ascii="Calibri" w:hAnsi="Calibri" w:cs="Calibri"/>
          <w:i/>
          <w:iCs/>
          <w:sz w:val="23"/>
          <w:szCs w:val="23"/>
        </w:rPr>
        <w:tab/>
      </w:r>
    </w:p>
    <w:p w14:paraId="6E1567CA" w14:textId="77777777" w:rsidR="005150D7" w:rsidRPr="005150D7" w:rsidRDefault="005150D7" w:rsidP="005150D7">
      <w:pPr>
        <w:rPr>
          <w:sz w:val="23"/>
          <w:szCs w:val="23"/>
        </w:rPr>
      </w:pPr>
      <w:r w:rsidRPr="005150D7">
        <w:rPr>
          <w:rFonts w:ascii="Calibri" w:hAnsi="Calibri" w:cs="Calibri"/>
          <w:sz w:val="23"/>
          <w:szCs w:val="23"/>
        </w:rPr>
        <w:t>Partaking of the Cup</w:t>
      </w:r>
    </w:p>
    <w:p w14:paraId="463BAAAA" w14:textId="77777777" w:rsidR="005150D7" w:rsidRPr="005150D7" w:rsidRDefault="005150D7" w:rsidP="005150D7">
      <w:pPr>
        <w:rPr>
          <w:rFonts w:ascii="Calibri" w:hAnsi="Calibri" w:cs="Calibri"/>
          <w:sz w:val="23"/>
          <w:szCs w:val="23"/>
        </w:rPr>
      </w:pPr>
      <w:r w:rsidRPr="005150D7">
        <w:rPr>
          <w:rFonts w:ascii="Calibri" w:hAnsi="Calibri" w:cs="Calibri"/>
          <w:sz w:val="23"/>
          <w:szCs w:val="23"/>
        </w:rPr>
        <w:t>Prayer of Thanksgiving</w:t>
      </w:r>
    </w:p>
    <w:p w14:paraId="7A0F2661" w14:textId="77777777" w:rsidR="005150D7" w:rsidRPr="005150D7" w:rsidRDefault="005150D7" w:rsidP="005150D7">
      <w:pPr>
        <w:rPr>
          <w:rFonts w:ascii="Calibri" w:hAnsi="Calibri" w:cs="Calibri"/>
          <w:i/>
          <w:iCs/>
          <w:sz w:val="23"/>
          <w:szCs w:val="23"/>
        </w:rPr>
      </w:pPr>
      <w:r w:rsidRPr="005150D7">
        <w:rPr>
          <w:rFonts w:ascii="Calibri" w:hAnsi="Calibri" w:cs="Calibri"/>
          <w:sz w:val="23"/>
          <w:szCs w:val="23"/>
        </w:rPr>
        <w:t xml:space="preserve">   *Song—PH 288 vs. 5, 6—</w:t>
      </w:r>
      <w:r w:rsidRPr="005150D7">
        <w:rPr>
          <w:rFonts w:ascii="Calibri" w:hAnsi="Calibri" w:cs="Calibri"/>
          <w:i/>
          <w:iCs/>
          <w:sz w:val="23"/>
          <w:szCs w:val="23"/>
        </w:rPr>
        <w:t>Take My Life and Let It Be</w:t>
      </w:r>
    </w:p>
    <w:p w14:paraId="32404349" w14:textId="77777777" w:rsidR="005150D7" w:rsidRPr="005150D7" w:rsidRDefault="005150D7" w:rsidP="005150D7">
      <w:pPr>
        <w:rPr>
          <w:rFonts w:ascii="Calibri" w:hAnsi="Calibri" w:cs="Calibri"/>
          <w:i/>
          <w:iCs/>
          <w:sz w:val="12"/>
          <w:szCs w:val="12"/>
        </w:rPr>
      </w:pPr>
    </w:p>
    <w:p w14:paraId="66621EA9" w14:textId="77777777" w:rsidR="005150D7" w:rsidRPr="005150D7" w:rsidRDefault="005150D7" w:rsidP="005150D7">
      <w:pPr>
        <w:rPr>
          <w:rFonts w:ascii="Calibri" w:hAnsi="Calibri" w:cs="Calibri"/>
          <w:i/>
          <w:iCs/>
          <w:sz w:val="23"/>
          <w:szCs w:val="23"/>
        </w:rPr>
      </w:pPr>
      <w:r w:rsidRPr="005150D7">
        <w:rPr>
          <w:rFonts w:ascii="Calibri" w:hAnsi="Calibri" w:cs="Calibri"/>
          <w:b/>
          <w:bCs/>
          <w:sz w:val="23"/>
          <w:szCs w:val="23"/>
        </w:rPr>
        <w:t>Leaving with God’s Peace</w:t>
      </w:r>
    </w:p>
    <w:p w14:paraId="5D3F1CBF" w14:textId="77777777" w:rsidR="005150D7" w:rsidRPr="005150D7" w:rsidRDefault="005150D7" w:rsidP="005150D7">
      <w:pPr>
        <w:rPr>
          <w:sz w:val="23"/>
          <w:szCs w:val="23"/>
        </w:rPr>
      </w:pPr>
      <w:r w:rsidRPr="005150D7">
        <w:rPr>
          <w:rFonts w:ascii="Calibri" w:eastAsia="Calibri" w:hAnsi="Calibri" w:cs="Calibri"/>
          <w:sz w:val="23"/>
          <w:szCs w:val="23"/>
        </w:rPr>
        <w:t>*</w:t>
      </w:r>
      <w:r w:rsidRPr="005150D7">
        <w:rPr>
          <w:rFonts w:ascii="Calibri" w:hAnsi="Calibri" w:cs="Calibri"/>
          <w:sz w:val="23"/>
          <w:szCs w:val="23"/>
        </w:rPr>
        <w:t>The Lord’s Blessing</w:t>
      </w:r>
    </w:p>
    <w:p w14:paraId="593EC60B" w14:textId="77777777" w:rsidR="005150D7" w:rsidRPr="005150D7" w:rsidRDefault="005150D7" w:rsidP="005150D7">
      <w:pPr>
        <w:rPr>
          <w:rFonts w:ascii="Calibri" w:hAnsi="Calibri" w:cs="Calibri"/>
          <w:sz w:val="23"/>
          <w:szCs w:val="23"/>
        </w:rPr>
      </w:pPr>
      <w:r w:rsidRPr="005150D7">
        <w:rPr>
          <w:rFonts w:ascii="Calibri" w:hAnsi="Calibri" w:cs="Calibri"/>
          <w:sz w:val="23"/>
          <w:szCs w:val="23"/>
        </w:rPr>
        <w:t>*Doxology PH 170 vs. 6—</w:t>
      </w:r>
      <w:r w:rsidRPr="005150D7">
        <w:rPr>
          <w:rFonts w:ascii="Calibri" w:hAnsi="Calibri" w:cs="Calibri"/>
          <w:i/>
          <w:iCs/>
          <w:sz w:val="23"/>
          <w:szCs w:val="23"/>
        </w:rPr>
        <w:t>O God, Our Help in Ages Past</w:t>
      </w:r>
      <w:r w:rsidRPr="005150D7">
        <w:rPr>
          <w:rFonts w:ascii="Calibri" w:hAnsi="Calibri" w:cs="Calibri"/>
          <w:sz w:val="23"/>
          <w:szCs w:val="23"/>
        </w:rPr>
        <w:tab/>
      </w:r>
    </w:p>
    <w:p w14:paraId="58407B19" w14:textId="77777777" w:rsidR="005150D7" w:rsidRPr="005150D7" w:rsidRDefault="005150D7" w:rsidP="005150D7">
      <w:pPr>
        <w:rPr>
          <w:rFonts w:ascii="Calibri" w:hAnsi="Calibri" w:cs="Calibri"/>
          <w:sz w:val="22"/>
          <w:szCs w:val="22"/>
        </w:rPr>
      </w:pPr>
      <w:r w:rsidRPr="005150D7">
        <w:rPr>
          <w:rFonts w:ascii="Calibri" w:hAnsi="Calibri" w:cs="Calibri"/>
          <w:sz w:val="23"/>
          <w:szCs w:val="23"/>
        </w:rPr>
        <w:t>Postlude</w:t>
      </w:r>
    </w:p>
    <w:p w14:paraId="3CBF4586" w14:textId="77777777" w:rsidR="005150D7" w:rsidRPr="005150D7" w:rsidRDefault="005150D7" w:rsidP="005150D7">
      <w:pPr>
        <w:rPr>
          <w:sz w:val="14"/>
          <w:szCs w:val="14"/>
        </w:rPr>
      </w:pPr>
    </w:p>
    <w:p w14:paraId="6413FCB8" w14:textId="77777777" w:rsidR="005150D7" w:rsidRPr="005150D7" w:rsidRDefault="005150D7" w:rsidP="005150D7">
      <w:r w:rsidRPr="005150D7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6DD30E8F" w14:textId="77777777" w:rsidR="005150D7" w:rsidRPr="005150D7" w:rsidRDefault="005150D7" w:rsidP="005150D7">
      <w:r w:rsidRPr="005150D7">
        <w:rPr>
          <w:rFonts w:ascii="Calibri" w:hAnsi="Calibri" w:cs="Calibri"/>
          <w:sz w:val="20"/>
        </w:rPr>
        <w:t>Worship Leader: Pastor Brady Mulder</w:t>
      </w:r>
    </w:p>
    <w:p w14:paraId="54E27D7B" w14:textId="77777777" w:rsidR="005150D7" w:rsidRPr="005150D7" w:rsidRDefault="005150D7" w:rsidP="005150D7">
      <w:pPr>
        <w:rPr>
          <w:bCs/>
        </w:rPr>
      </w:pPr>
      <w:r w:rsidRPr="005150D7">
        <w:rPr>
          <w:rFonts w:ascii="Calibri" w:hAnsi="Calibri" w:cs="Calibri"/>
          <w:bCs/>
          <w:sz w:val="20"/>
        </w:rPr>
        <w:t>Piano: Amy Wallenburg</w:t>
      </w:r>
      <w:r w:rsidRPr="005150D7">
        <w:rPr>
          <w:rFonts w:ascii="Calibri" w:hAnsi="Calibri" w:cs="Calibri"/>
          <w:bCs/>
          <w:sz w:val="20"/>
        </w:rPr>
        <w:tab/>
      </w:r>
      <w:r w:rsidRPr="005150D7">
        <w:rPr>
          <w:rFonts w:ascii="Calibri" w:hAnsi="Calibri" w:cs="Calibri"/>
          <w:bCs/>
          <w:sz w:val="20"/>
        </w:rPr>
        <w:tab/>
      </w:r>
      <w:r w:rsidRPr="005150D7">
        <w:rPr>
          <w:rFonts w:ascii="Calibri" w:hAnsi="Calibri" w:cs="Calibri"/>
          <w:bCs/>
          <w:sz w:val="20"/>
        </w:rPr>
        <w:tab/>
      </w:r>
      <w:r w:rsidRPr="005150D7">
        <w:rPr>
          <w:rFonts w:ascii="Calibri" w:hAnsi="Calibri" w:cs="Calibri"/>
          <w:sz w:val="20"/>
        </w:rPr>
        <w:t>* Please stand if you are able</w:t>
      </w:r>
    </w:p>
    <w:p w14:paraId="7F3BDB99" w14:textId="77777777" w:rsidR="00D3243D" w:rsidRPr="00D3243D" w:rsidRDefault="00D3243D" w:rsidP="00D3243D">
      <w:pPr>
        <w:jc w:val="center"/>
        <w:rPr>
          <w:rFonts w:ascii="Calibri" w:hAnsi="Calibri" w:cs="Calibri"/>
          <w:b/>
          <w:color w:val="000000"/>
          <w:szCs w:val="24"/>
          <w:u w:color="000000"/>
        </w:rPr>
      </w:pPr>
      <w:r w:rsidRPr="00D3243D">
        <w:rPr>
          <w:rFonts w:ascii="Calibri" w:hAnsi="Calibri" w:cs="Calibri"/>
          <w:b/>
          <w:color w:val="000000"/>
          <w:szCs w:val="24"/>
          <w:u w:color="000000"/>
        </w:rPr>
        <w:t>Morning Message—January 10, 2021</w:t>
      </w:r>
    </w:p>
    <w:p w14:paraId="3664736B" w14:textId="77777777" w:rsidR="00D3243D" w:rsidRPr="00D3243D" w:rsidRDefault="00D3243D" w:rsidP="00D3243D">
      <w:pPr>
        <w:jc w:val="center"/>
        <w:rPr>
          <w:rFonts w:ascii="Calibri" w:hAnsi="Calibri" w:cs="Calibri"/>
          <w:bCs/>
          <w:color w:val="000000"/>
          <w:szCs w:val="24"/>
          <w:u w:color="000000"/>
        </w:rPr>
      </w:pPr>
      <w:r w:rsidRPr="00D3243D">
        <w:rPr>
          <w:rFonts w:ascii="Calibri" w:hAnsi="Calibri" w:cs="Calibri"/>
          <w:bCs/>
          <w:color w:val="000000"/>
          <w:szCs w:val="24"/>
          <w:u w:color="000000"/>
        </w:rPr>
        <w:t>Pastor Brady Mulder</w:t>
      </w:r>
    </w:p>
    <w:p w14:paraId="46ACAD02" w14:textId="77777777" w:rsidR="00D3243D" w:rsidRPr="00A92245" w:rsidRDefault="00D3243D" w:rsidP="00D3243D">
      <w:pPr>
        <w:jc w:val="center"/>
        <w:rPr>
          <w:rFonts w:ascii="Calibri" w:hAnsi="Calibri" w:cs="Calibri"/>
          <w:szCs w:val="24"/>
        </w:rPr>
      </w:pPr>
      <w:r w:rsidRPr="00A92245">
        <w:rPr>
          <w:rFonts w:ascii="Calibri" w:hAnsi="Calibri" w:cs="Calibri"/>
          <w:b/>
          <w:bCs/>
          <w:i/>
          <w:iCs/>
          <w:szCs w:val="24"/>
        </w:rPr>
        <w:t>Preserving Unity</w:t>
      </w:r>
    </w:p>
    <w:p w14:paraId="6975F719" w14:textId="77777777" w:rsidR="00D3243D" w:rsidRPr="00A92245" w:rsidRDefault="00D3243D" w:rsidP="00D3243D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  <w:bCs/>
        </w:rPr>
      </w:pPr>
      <w:r w:rsidRPr="00A92245">
        <w:rPr>
          <w:rFonts w:ascii="Calibri" w:hAnsi="Calibri" w:cs="Calibri"/>
        </w:rPr>
        <w:t>Ephesians 4:1-6</w:t>
      </w:r>
    </w:p>
    <w:p w14:paraId="6D955DF6" w14:textId="77777777" w:rsidR="00D3243D" w:rsidRPr="00276504" w:rsidRDefault="00D3243D" w:rsidP="00D3243D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16428514" w14:textId="77777777" w:rsidR="00D3243D" w:rsidRDefault="00D3243D" w:rsidP="00D3243D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Sermon Notes:</w:t>
      </w:r>
    </w:p>
    <w:p w14:paraId="3CC094BF" w14:textId="10F81A86" w:rsidR="005150D7" w:rsidRDefault="005150D7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191E3A62" w14:textId="37B281D1" w:rsidR="00D3243D" w:rsidRDefault="00D3243D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562AFBF3" w14:textId="4A108EFD" w:rsidR="00D3243D" w:rsidRDefault="00D3243D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784A6775" w14:textId="596FF4C1" w:rsidR="00D3243D" w:rsidRDefault="00D3243D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370D76B1" w14:textId="1A8F3154" w:rsidR="00D3243D" w:rsidRDefault="00D3243D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026432DE" w14:textId="59002FD6" w:rsidR="00D3243D" w:rsidRDefault="00D3243D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7737FFA1" w14:textId="3A56C0FE" w:rsidR="00D3243D" w:rsidRDefault="00D3243D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2D36B3B4" w14:textId="2698DBA8" w:rsidR="00D3243D" w:rsidRDefault="00D3243D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512F78A6" w14:textId="2534501F" w:rsidR="00D3243D" w:rsidRDefault="00D3243D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62F28A9A" w14:textId="0DBC31E1" w:rsidR="00D3243D" w:rsidRDefault="00D3243D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07D248DA" w14:textId="29418AF2" w:rsidR="00D3243D" w:rsidRDefault="00D3243D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527C1EC9" w14:textId="7EB5D9AF" w:rsidR="00D3243D" w:rsidRDefault="00D3243D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216D1885" w14:textId="7152693A" w:rsidR="00D3243D" w:rsidRDefault="00D3243D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019BB7C8" w14:textId="4DE621BD" w:rsidR="00D3243D" w:rsidRDefault="00D3243D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10A91E57" w14:textId="42FDA3E8" w:rsidR="00D3243D" w:rsidRDefault="00D3243D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1785CCE2" w14:textId="0311A62A" w:rsidR="00D3243D" w:rsidRDefault="00D3243D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5720453D" w14:textId="0C0D26E8" w:rsidR="00D3243D" w:rsidRDefault="00D3243D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6F9A526B" w14:textId="0E58BF4C" w:rsidR="00D3243D" w:rsidRDefault="00D3243D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7DAF73CA" w14:textId="4EF9FA87" w:rsidR="00D3243D" w:rsidRDefault="00D3243D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670CE77B" w14:textId="75193CBC" w:rsidR="00D3243D" w:rsidRDefault="00D3243D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643BFD71" w14:textId="6C76CFB5" w:rsidR="00D3243D" w:rsidRDefault="00D3243D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250B5608" w14:textId="3EF02D60" w:rsidR="00D3243D" w:rsidRDefault="00D3243D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1F0985C2" w14:textId="4B5D1AB3" w:rsidR="00D3243D" w:rsidRDefault="00D3243D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4DD619D8" w14:textId="29AA64FD" w:rsidR="00D3243D" w:rsidRDefault="00D3243D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08F0F882" w14:textId="1F7A485A" w:rsidR="00D3243D" w:rsidRDefault="00D3243D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31367638" w14:textId="11620DCD" w:rsidR="00D3243D" w:rsidRDefault="00D3243D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79B82193" w14:textId="27ECF5C5" w:rsidR="00D3243D" w:rsidRDefault="00D3243D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489D59A9" w14:textId="57859317" w:rsidR="00D3243D" w:rsidRDefault="00D3243D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3A68CC5F" w14:textId="77777777" w:rsidR="00D3243D" w:rsidRDefault="00D3243D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6C91F761" w14:textId="77777777" w:rsidR="005150D7" w:rsidRDefault="005150D7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53708B8F" w14:textId="77777777" w:rsidR="005150D7" w:rsidRDefault="005150D7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5C952002" w14:textId="77777777" w:rsidR="005150D7" w:rsidRDefault="005150D7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755F9372" w14:textId="77777777" w:rsidR="005150D7" w:rsidRDefault="005150D7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50AD6BFA" w14:textId="77777777" w:rsidR="005150D7" w:rsidRDefault="005150D7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27F9C924" w14:textId="77777777" w:rsidR="005150D7" w:rsidRDefault="005150D7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64BFD722" w14:textId="77777777" w:rsidR="005150D7" w:rsidRDefault="005150D7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442FB0D0" w14:textId="77777777" w:rsidR="005150D7" w:rsidRDefault="005150D7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0FB8136C" w14:textId="77777777" w:rsidR="005150D7" w:rsidRDefault="005150D7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2AF38371" w14:textId="77777777" w:rsidR="005150D7" w:rsidRDefault="005150D7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3701F707" w14:textId="606447C5" w:rsidR="009F7C51" w:rsidRPr="0002449C" w:rsidRDefault="009F7C51" w:rsidP="0002449C">
      <w:pPr>
        <w:pStyle w:val="Heading4"/>
        <w:rPr>
          <w:rFonts w:ascii="Calibri" w:hAnsi="Calibri" w:cs="Calibri"/>
          <w:b/>
          <w:bCs/>
          <w:szCs w:val="24"/>
          <w:u w:val="none"/>
        </w:rPr>
      </w:pPr>
      <w:r w:rsidRPr="0002449C">
        <w:rPr>
          <w:rFonts w:ascii="Calibri" w:hAnsi="Calibri" w:cs="Calibri"/>
          <w:b/>
          <w:bCs/>
          <w:u w:val="none"/>
        </w:rPr>
        <w:lastRenderedPageBreak/>
        <w:t>Lord’s Day 28</w:t>
      </w:r>
      <w:r w:rsidR="0002449C" w:rsidRPr="0002449C">
        <w:rPr>
          <w:rFonts w:ascii="Calibri" w:hAnsi="Calibri" w:cs="Calibri"/>
          <w:b/>
          <w:bCs/>
          <w:u w:val="none"/>
        </w:rPr>
        <w:t xml:space="preserve">, </w:t>
      </w:r>
      <w:r w:rsidRPr="0002449C">
        <w:rPr>
          <w:rFonts w:ascii="Calibri" w:hAnsi="Calibri" w:cs="Calibri"/>
          <w:b/>
          <w:bCs/>
          <w:u w:val="none"/>
        </w:rPr>
        <w:t>Q &amp; A 75</w:t>
      </w:r>
    </w:p>
    <w:p w14:paraId="2FCCF17F" w14:textId="77777777" w:rsidR="0002449C" w:rsidRDefault="0002449C" w:rsidP="009F7C51">
      <w:pPr>
        <w:pStyle w:val="question"/>
        <w:spacing w:before="0" w:beforeAutospacing="0" w:after="0" w:afterAutospacing="0"/>
        <w:rPr>
          <w:rStyle w:val="qalabel"/>
          <w:rFonts w:ascii="Calibri" w:hAnsi="Calibri" w:cs="Calibri"/>
        </w:rPr>
      </w:pPr>
    </w:p>
    <w:p w14:paraId="616E97DD" w14:textId="0670C89D" w:rsidR="009F7C51" w:rsidRDefault="009F7C51" w:rsidP="009F7C51">
      <w:pPr>
        <w:pStyle w:val="question"/>
        <w:spacing w:before="0" w:beforeAutospacing="0" w:after="0" w:afterAutospacing="0"/>
        <w:rPr>
          <w:rStyle w:val="qalabel"/>
          <w:rFonts w:ascii="Calibri" w:hAnsi="Calibri" w:cs="Calibri"/>
        </w:rPr>
      </w:pPr>
      <w:r>
        <w:rPr>
          <w:rStyle w:val="qalabel"/>
          <w:rFonts w:ascii="Calibri" w:hAnsi="Calibri" w:cs="Calibri"/>
        </w:rPr>
        <w:t>Pastor:</w:t>
      </w:r>
    </w:p>
    <w:p w14:paraId="6AC4EEB2" w14:textId="77777777" w:rsidR="009F7C51" w:rsidRDefault="009F7C51" w:rsidP="009F7C51">
      <w:pPr>
        <w:pStyle w:val="question"/>
        <w:spacing w:before="0" w:beforeAutospacing="0" w:after="0" w:afterAutospacing="0"/>
        <w:rPr>
          <w:rFonts w:ascii="Calibri" w:hAnsi="Calibri" w:cs="Calibri"/>
        </w:rPr>
      </w:pPr>
      <w:r w:rsidRPr="00374C8A">
        <w:rPr>
          <w:rStyle w:val="qalabel"/>
          <w:rFonts w:ascii="Calibri" w:hAnsi="Calibri" w:cs="Calibri"/>
        </w:rPr>
        <w:t>Q.</w:t>
      </w:r>
      <w:r w:rsidRPr="00374C8A">
        <w:rPr>
          <w:rFonts w:ascii="Calibri" w:hAnsi="Calibri" w:cs="Calibri"/>
        </w:rPr>
        <w:t> How does the holy supper</w:t>
      </w:r>
      <w:r w:rsidRPr="00374C8A">
        <w:rPr>
          <w:rFonts w:ascii="Calibri" w:hAnsi="Calibri" w:cs="Calibri"/>
        </w:rPr>
        <w:br/>
        <w:t>remind and assure you that you share in</w:t>
      </w:r>
      <w:r w:rsidRPr="00374C8A">
        <w:rPr>
          <w:rFonts w:ascii="Calibri" w:hAnsi="Calibri" w:cs="Calibri"/>
        </w:rPr>
        <w:br/>
        <w:t>Christ’s one sacrifice on the cross</w:t>
      </w:r>
      <w:r w:rsidRPr="00374C8A">
        <w:rPr>
          <w:rFonts w:ascii="Calibri" w:hAnsi="Calibri" w:cs="Calibri"/>
        </w:rPr>
        <w:br/>
        <w:t>and in all his benefits?</w:t>
      </w:r>
    </w:p>
    <w:p w14:paraId="200614B5" w14:textId="77777777" w:rsidR="009F7C51" w:rsidRDefault="009F7C51" w:rsidP="009F7C51">
      <w:pPr>
        <w:pStyle w:val="question"/>
        <w:spacing w:before="0" w:beforeAutospacing="0" w:after="0" w:afterAutospacing="0"/>
        <w:rPr>
          <w:rFonts w:ascii="Calibri" w:hAnsi="Calibri" w:cs="Calibri"/>
        </w:rPr>
      </w:pPr>
    </w:p>
    <w:p w14:paraId="245528EA" w14:textId="77777777" w:rsidR="009F7C51" w:rsidRPr="00374C8A" w:rsidRDefault="009F7C51" w:rsidP="009F7C51">
      <w:pPr>
        <w:pStyle w:val="question"/>
        <w:spacing w:before="0" w:beforeAutospacing="0" w:after="0" w:afterAutospacing="0"/>
        <w:rPr>
          <w:rFonts w:ascii="Calibri" w:hAnsi="Calibri" w:cs="Calibri"/>
          <w:b/>
          <w:bCs/>
        </w:rPr>
      </w:pPr>
      <w:r w:rsidRPr="00374C8A">
        <w:rPr>
          <w:rFonts w:ascii="Calibri" w:hAnsi="Calibri" w:cs="Calibri"/>
          <w:b/>
          <w:bCs/>
        </w:rPr>
        <w:t>Congregation:</w:t>
      </w:r>
    </w:p>
    <w:p w14:paraId="720F6595" w14:textId="77777777" w:rsidR="009F7C51" w:rsidRPr="00374C8A" w:rsidRDefault="009F7C51" w:rsidP="009F7C51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</w:rPr>
      </w:pPr>
      <w:r w:rsidRPr="00374C8A">
        <w:rPr>
          <w:rStyle w:val="qalabel"/>
          <w:rFonts w:ascii="Calibri" w:hAnsi="Calibri" w:cs="Calibri"/>
        </w:rPr>
        <w:t>A.</w:t>
      </w:r>
      <w:r w:rsidRPr="00374C8A">
        <w:rPr>
          <w:rFonts w:ascii="Calibri" w:hAnsi="Calibri" w:cs="Calibri"/>
        </w:rPr>
        <w:t> </w:t>
      </w:r>
      <w:r w:rsidRPr="00374C8A">
        <w:rPr>
          <w:rFonts w:ascii="Calibri" w:hAnsi="Calibri" w:cs="Calibri"/>
          <w:b/>
          <w:bCs/>
        </w:rPr>
        <w:t>In this way:</w:t>
      </w:r>
      <w:r w:rsidRPr="00374C8A">
        <w:rPr>
          <w:rFonts w:ascii="Calibri" w:hAnsi="Calibri" w:cs="Calibri"/>
          <w:b/>
          <w:bCs/>
        </w:rPr>
        <w:br/>
        <w:t>Christ has commanded me and all believers</w:t>
      </w:r>
      <w:r w:rsidRPr="00374C8A">
        <w:rPr>
          <w:rFonts w:ascii="Calibri" w:hAnsi="Calibri" w:cs="Calibri"/>
          <w:b/>
          <w:bCs/>
        </w:rPr>
        <w:br/>
        <w:t>to eat this broken bread and to drink this cup</w:t>
      </w:r>
      <w:r w:rsidRPr="00374C8A">
        <w:rPr>
          <w:rFonts w:ascii="Calibri" w:hAnsi="Calibri" w:cs="Calibri"/>
          <w:b/>
          <w:bCs/>
        </w:rPr>
        <w:br/>
        <w:t>in remembrance of him.</w:t>
      </w:r>
      <w:r w:rsidRPr="00374C8A">
        <w:rPr>
          <w:rFonts w:ascii="Calibri" w:hAnsi="Calibri" w:cs="Calibri"/>
          <w:b/>
          <w:bCs/>
        </w:rPr>
        <w:br/>
        <w:t>With this command come these promises:</w:t>
      </w:r>
      <w:r w:rsidRPr="00374C8A">
        <w:rPr>
          <w:rFonts w:ascii="Calibri" w:hAnsi="Calibri" w:cs="Calibri"/>
          <w:b/>
          <w:bCs/>
          <w:vertAlign w:val="superscript"/>
        </w:rPr>
        <w:t>1</w:t>
      </w:r>
    </w:p>
    <w:p w14:paraId="53B8F765" w14:textId="77777777" w:rsidR="009F7C51" w:rsidRPr="00374C8A" w:rsidRDefault="009F7C51" w:rsidP="009F7C51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</w:rPr>
      </w:pPr>
      <w:r w:rsidRPr="00374C8A">
        <w:rPr>
          <w:rFonts w:ascii="Calibri" w:hAnsi="Calibri" w:cs="Calibri"/>
          <w:b/>
          <w:bCs/>
        </w:rPr>
        <w:t>First, as surely as I see with my eyes</w:t>
      </w:r>
    </w:p>
    <w:p w14:paraId="79F7B7AD" w14:textId="77777777" w:rsidR="009F7C51" w:rsidRPr="00374C8A" w:rsidRDefault="009F7C51" w:rsidP="009F7C51">
      <w:pPr>
        <w:pStyle w:val="indenttwo"/>
        <w:spacing w:before="0" w:beforeAutospacing="0" w:after="0" w:afterAutospacing="0"/>
        <w:rPr>
          <w:rFonts w:ascii="Calibri" w:hAnsi="Calibri" w:cs="Calibri"/>
          <w:b/>
          <w:bCs/>
        </w:rPr>
      </w:pPr>
      <w:r w:rsidRPr="00374C8A">
        <w:rPr>
          <w:rFonts w:ascii="Calibri" w:hAnsi="Calibri" w:cs="Calibri"/>
          <w:b/>
          <w:bCs/>
        </w:rPr>
        <w:t>the bread of the Lord broken for me</w:t>
      </w:r>
      <w:r w:rsidRPr="00374C8A">
        <w:rPr>
          <w:rFonts w:ascii="Calibri" w:hAnsi="Calibri" w:cs="Calibri"/>
          <w:b/>
          <w:bCs/>
        </w:rPr>
        <w:br/>
        <w:t>and the cup shared with me,</w:t>
      </w:r>
    </w:p>
    <w:p w14:paraId="2F4E6DD2" w14:textId="77777777" w:rsidR="009F7C51" w:rsidRPr="00374C8A" w:rsidRDefault="009F7C51" w:rsidP="009F7C51">
      <w:pPr>
        <w:pStyle w:val="indentone"/>
        <w:spacing w:before="0" w:beforeAutospacing="0" w:after="0" w:afterAutospacing="0"/>
        <w:rPr>
          <w:rFonts w:ascii="Calibri" w:hAnsi="Calibri" w:cs="Calibri"/>
          <w:b/>
          <w:bCs/>
        </w:rPr>
      </w:pPr>
      <w:r w:rsidRPr="00374C8A">
        <w:rPr>
          <w:rFonts w:ascii="Calibri" w:hAnsi="Calibri" w:cs="Calibri"/>
          <w:b/>
          <w:bCs/>
        </w:rPr>
        <w:t>so surely</w:t>
      </w:r>
      <w:r>
        <w:rPr>
          <w:rFonts w:ascii="Calibri" w:hAnsi="Calibri" w:cs="Calibri"/>
          <w:b/>
          <w:bCs/>
        </w:rPr>
        <w:t xml:space="preserve"> </w:t>
      </w:r>
      <w:r w:rsidRPr="00374C8A">
        <w:rPr>
          <w:rFonts w:ascii="Calibri" w:hAnsi="Calibri" w:cs="Calibri"/>
          <w:b/>
          <w:bCs/>
        </w:rPr>
        <w:t>his body was offered and broken for me</w:t>
      </w:r>
      <w:r w:rsidRPr="00374C8A">
        <w:rPr>
          <w:rFonts w:ascii="Calibri" w:hAnsi="Calibri" w:cs="Calibri"/>
          <w:b/>
          <w:bCs/>
        </w:rPr>
        <w:br/>
        <w:t>and his blood poured out for me</w:t>
      </w:r>
      <w:r>
        <w:rPr>
          <w:rFonts w:ascii="Calibri" w:hAnsi="Calibri" w:cs="Calibri"/>
          <w:b/>
          <w:bCs/>
        </w:rPr>
        <w:t xml:space="preserve"> </w:t>
      </w:r>
      <w:r w:rsidRPr="00374C8A">
        <w:rPr>
          <w:rFonts w:ascii="Calibri" w:hAnsi="Calibri" w:cs="Calibri"/>
          <w:b/>
          <w:bCs/>
        </w:rPr>
        <w:t>on the cross.</w:t>
      </w:r>
    </w:p>
    <w:p w14:paraId="6ED7E26F" w14:textId="77777777" w:rsidR="009F7C51" w:rsidRPr="00374C8A" w:rsidRDefault="009F7C51" w:rsidP="009F7C51">
      <w:pPr>
        <w:pStyle w:val="NormalWeb"/>
        <w:spacing w:before="0" w:beforeAutospacing="0" w:after="0" w:afterAutospacing="0"/>
        <w:rPr>
          <w:rFonts w:ascii="Calibri" w:hAnsi="Calibri" w:cs="Calibri"/>
          <w:b/>
          <w:bCs/>
        </w:rPr>
      </w:pPr>
      <w:r w:rsidRPr="00374C8A">
        <w:rPr>
          <w:rFonts w:ascii="Calibri" w:hAnsi="Calibri" w:cs="Calibri"/>
          <w:b/>
          <w:bCs/>
        </w:rPr>
        <w:t>Second,</w:t>
      </w:r>
      <w:r>
        <w:rPr>
          <w:rFonts w:ascii="Calibri" w:hAnsi="Calibri" w:cs="Calibri"/>
          <w:b/>
          <w:bCs/>
        </w:rPr>
        <w:t xml:space="preserve"> </w:t>
      </w:r>
      <w:r w:rsidRPr="00374C8A">
        <w:rPr>
          <w:rFonts w:ascii="Calibri" w:hAnsi="Calibri" w:cs="Calibri"/>
          <w:b/>
          <w:bCs/>
        </w:rPr>
        <w:t>as surely as</w:t>
      </w:r>
    </w:p>
    <w:p w14:paraId="6B16B1A9" w14:textId="77777777" w:rsidR="009F7C51" w:rsidRPr="00374C8A" w:rsidRDefault="009F7C51" w:rsidP="009F7C51">
      <w:pPr>
        <w:pStyle w:val="indenttwo"/>
        <w:spacing w:before="0" w:beforeAutospacing="0" w:after="0" w:afterAutospacing="0"/>
        <w:rPr>
          <w:rFonts w:ascii="Calibri" w:hAnsi="Calibri" w:cs="Calibri"/>
          <w:b/>
          <w:bCs/>
        </w:rPr>
      </w:pPr>
      <w:r w:rsidRPr="00374C8A">
        <w:rPr>
          <w:rFonts w:ascii="Calibri" w:hAnsi="Calibri" w:cs="Calibri"/>
          <w:b/>
          <w:bCs/>
        </w:rPr>
        <w:t>I receive from the hand of the one who serves,</w:t>
      </w:r>
      <w:r w:rsidRPr="00374C8A">
        <w:rPr>
          <w:rFonts w:ascii="Calibri" w:hAnsi="Calibri" w:cs="Calibri"/>
          <w:b/>
          <w:bCs/>
        </w:rPr>
        <w:br/>
        <w:t>and taste with my mouth</w:t>
      </w:r>
      <w:r>
        <w:rPr>
          <w:rFonts w:ascii="Calibri" w:hAnsi="Calibri" w:cs="Calibri"/>
          <w:b/>
          <w:bCs/>
        </w:rPr>
        <w:t xml:space="preserve"> </w:t>
      </w:r>
      <w:r w:rsidRPr="00374C8A">
        <w:rPr>
          <w:rFonts w:ascii="Calibri" w:hAnsi="Calibri" w:cs="Calibri"/>
          <w:b/>
          <w:bCs/>
        </w:rPr>
        <w:t>the bread and cup of the Lord,</w:t>
      </w:r>
      <w:r w:rsidRPr="00374C8A">
        <w:rPr>
          <w:rFonts w:ascii="Calibri" w:hAnsi="Calibri" w:cs="Calibri"/>
          <w:b/>
          <w:bCs/>
        </w:rPr>
        <w:br/>
        <w:t xml:space="preserve">given me </w:t>
      </w:r>
      <w:proofErr w:type="spellStart"/>
      <w:r w:rsidRPr="00374C8A">
        <w:rPr>
          <w:rFonts w:ascii="Calibri" w:hAnsi="Calibri" w:cs="Calibri"/>
          <w:b/>
          <w:bCs/>
        </w:rPr>
        <w:t>as sure</w:t>
      </w:r>
      <w:proofErr w:type="spellEnd"/>
      <w:r w:rsidRPr="00374C8A">
        <w:rPr>
          <w:rFonts w:ascii="Calibri" w:hAnsi="Calibri" w:cs="Calibri"/>
          <w:b/>
          <w:bCs/>
        </w:rPr>
        <w:t xml:space="preserve"> signs of Christ’s body and blood,</w:t>
      </w:r>
    </w:p>
    <w:p w14:paraId="60AA8B9E" w14:textId="77777777" w:rsidR="009F7C51" w:rsidRPr="00374C8A" w:rsidRDefault="009F7C51" w:rsidP="009F7C51">
      <w:pPr>
        <w:pStyle w:val="indentone"/>
        <w:spacing w:before="0" w:beforeAutospacing="0" w:after="0" w:afterAutospacing="0"/>
        <w:rPr>
          <w:rFonts w:ascii="Calibri" w:hAnsi="Calibri" w:cs="Calibri"/>
          <w:b/>
          <w:bCs/>
        </w:rPr>
      </w:pPr>
      <w:r w:rsidRPr="00374C8A">
        <w:rPr>
          <w:rFonts w:ascii="Calibri" w:hAnsi="Calibri" w:cs="Calibri"/>
          <w:b/>
          <w:bCs/>
        </w:rPr>
        <w:t xml:space="preserve">so </w:t>
      </w:r>
      <w:proofErr w:type="gramStart"/>
      <w:r w:rsidRPr="00374C8A">
        <w:rPr>
          <w:rFonts w:ascii="Calibri" w:hAnsi="Calibri" w:cs="Calibri"/>
          <w:b/>
          <w:bCs/>
        </w:rPr>
        <w:t>surely</w:t>
      </w:r>
      <w:proofErr w:type="gramEnd"/>
      <w:r>
        <w:rPr>
          <w:rFonts w:ascii="Calibri" w:hAnsi="Calibri" w:cs="Calibri"/>
          <w:b/>
          <w:bCs/>
        </w:rPr>
        <w:t xml:space="preserve"> </w:t>
      </w:r>
      <w:r w:rsidRPr="00374C8A">
        <w:rPr>
          <w:rFonts w:ascii="Calibri" w:hAnsi="Calibri" w:cs="Calibri"/>
          <w:b/>
          <w:bCs/>
        </w:rPr>
        <w:t>he nourishes and refreshes my soul for eternal life</w:t>
      </w:r>
      <w:r w:rsidRPr="00374C8A">
        <w:rPr>
          <w:rFonts w:ascii="Calibri" w:hAnsi="Calibri" w:cs="Calibri"/>
          <w:b/>
          <w:bCs/>
        </w:rPr>
        <w:br/>
        <w:t>with his crucified body and poured-out blood</w:t>
      </w:r>
      <w:r w:rsidRPr="00374C8A">
        <w:rPr>
          <w:rFonts w:ascii="Calibri" w:hAnsi="Calibri" w:cs="Calibri"/>
        </w:rPr>
        <w:t>.</w:t>
      </w:r>
    </w:p>
    <w:p w14:paraId="721D8CFE" w14:textId="63E397B4" w:rsidR="009F7C51" w:rsidRDefault="009F7C51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2D3FBB7E" w14:textId="0108A838" w:rsidR="009F7C51" w:rsidRDefault="009F7C51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442A1ED8" w14:textId="1EEE2EA5" w:rsidR="009F7C51" w:rsidRDefault="009F7C51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32803DA5" w14:textId="7CC9A447" w:rsidR="009F7C51" w:rsidRDefault="009F7C51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5EB0209E" w14:textId="25E02BBC" w:rsidR="009F7C51" w:rsidRDefault="009F7C51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23FA9913" w14:textId="5FCF3635" w:rsidR="009F7C51" w:rsidRDefault="009F7C51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2B5F73F6" w14:textId="07F05CA4" w:rsidR="009F7C51" w:rsidRDefault="009F7C51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2B1EC2DE" w14:textId="56267678" w:rsidR="009F7C51" w:rsidRDefault="009F7C51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1C9BBFCC" w14:textId="1E19C5A9" w:rsidR="009F7C51" w:rsidRDefault="009F7C51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5DC0A1FC" w14:textId="4213263A" w:rsidR="009F7C51" w:rsidRDefault="009F7C51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73AE4533" w14:textId="7FA1B653" w:rsidR="009F7C51" w:rsidRDefault="009F7C51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79DC97A4" w14:textId="1EB27AC5" w:rsidR="009F7C51" w:rsidRDefault="009F7C51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401CABB6" w14:textId="26F43E49" w:rsidR="009F7C51" w:rsidRDefault="009F7C51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03062FD8" w14:textId="1F662339" w:rsidR="009F7C51" w:rsidRDefault="009F7C51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2C620C90" w14:textId="4888CC66" w:rsidR="009F7C51" w:rsidRDefault="009F7C51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431647F6" w14:textId="48D37937" w:rsidR="009F7C51" w:rsidRDefault="009F7C51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73DE0C71" w14:textId="2890469C" w:rsidR="009F7C51" w:rsidRDefault="009F7C51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41F19661" w14:textId="6C22DA8E" w:rsidR="009F7C51" w:rsidRDefault="009F7C51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10277931" w14:textId="55610D2A" w:rsidR="009F7C51" w:rsidRDefault="009F7C51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0742DF39" w14:textId="2B7A54D1" w:rsidR="009F7C51" w:rsidRDefault="009F7C51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0F1497DE" w14:textId="2412CD22" w:rsidR="009F7C51" w:rsidRDefault="009F7C51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00544EA6" w14:textId="3D59D9BF" w:rsidR="009F7C51" w:rsidRDefault="009F7C51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3B034B02" w14:textId="08614CB1" w:rsidR="009F7C51" w:rsidRDefault="009F7C51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17C7E849" w14:textId="6B270505" w:rsidR="009F7C51" w:rsidRDefault="009F7C51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52F87C1D" w14:textId="21BE4293" w:rsidR="009F7C51" w:rsidRDefault="009F7C51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1B0CB34F" w14:textId="51479020" w:rsidR="009F7C51" w:rsidRDefault="009F7C51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4170FED5" w14:textId="26ECF7BD" w:rsidR="009F7C51" w:rsidRDefault="009F7C51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6BE8D6A3" w14:textId="5E7F2845" w:rsidR="009F7C51" w:rsidRDefault="009F7C51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4F38BF0D" w14:textId="4F062359" w:rsidR="009F7C51" w:rsidRDefault="009F7C51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3986EE11" w14:textId="0867C8C3" w:rsidR="009F7C51" w:rsidRDefault="009F7C51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108D985D" w14:textId="231AF21E" w:rsidR="009F7C51" w:rsidRDefault="009F7C51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5BC72391" w14:textId="01AC5423" w:rsidR="009F7C51" w:rsidRDefault="009F7C51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4B2469C1" w14:textId="4EF9DCF1" w:rsidR="009F7C51" w:rsidRDefault="009F7C51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629DF37F" w14:textId="60934931" w:rsidR="009F7C51" w:rsidRDefault="009F7C51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0D6BD8E3" w14:textId="7D6C2825" w:rsidR="009F7C51" w:rsidRDefault="009F7C51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394D0FAC" w14:textId="5C5F199E" w:rsidR="009F7C51" w:rsidRDefault="009F7C51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47669DF6" w14:textId="46C6BEDB" w:rsidR="009F7C51" w:rsidRDefault="009F7C51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5194C541" w14:textId="53602574" w:rsidR="009F7C51" w:rsidRDefault="009F7C51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2A89C0FD" w14:textId="01BD6854" w:rsidR="009F7C51" w:rsidRDefault="009F7C51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5A581DC1" w14:textId="017A5AA6" w:rsidR="009F7C51" w:rsidRDefault="009F7C51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4DF43B24" w14:textId="2D8DADB2" w:rsidR="009F7C51" w:rsidRDefault="009F7C51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2F4D4DE5" w14:textId="43B227ED" w:rsidR="009F7C51" w:rsidRDefault="009F7C51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24B291DB" w14:textId="71924178" w:rsidR="009F7C51" w:rsidRDefault="009F7C51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12E67A4E" w14:textId="2EEEB06B" w:rsidR="009F7C51" w:rsidRDefault="009F7C51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15F2C78C" w14:textId="1DDE1510" w:rsidR="009F7C51" w:rsidRDefault="009F7C51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6BDABA10" w14:textId="4120DAF1" w:rsidR="009F7C51" w:rsidRDefault="009F7C51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247C3561" w14:textId="4C189E4F" w:rsidR="009F7C51" w:rsidRDefault="009F7C51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677E0EE5" w14:textId="6A0E4AFE" w:rsidR="009F7C51" w:rsidRDefault="009F7C51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415FF061" w14:textId="1895879E" w:rsidR="009F7C51" w:rsidRDefault="009F7C51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3B806BBA" w14:textId="48B1824E" w:rsidR="009F7C51" w:rsidRDefault="009F7C51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5CE0CBF7" w14:textId="36FDB692" w:rsidR="009F7C51" w:rsidRDefault="009F7C51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3E51D1D6" w14:textId="63EBCD91" w:rsidR="009F7C51" w:rsidRDefault="009F7C51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683A10CF" w14:textId="16A3CCF0" w:rsidR="009F7C51" w:rsidRDefault="009F7C51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24F9D0B5" w14:textId="1EC8681A" w:rsidR="009F7C51" w:rsidRDefault="009F7C51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094E77B4" w14:textId="2252E818" w:rsidR="009F7C51" w:rsidRDefault="009F7C51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619EA0EE" w14:textId="1D90BDDA" w:rsidR="009F7C51" w:rsidRDefault="009F7C51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54D0238B" w14:textId="4FF0730C" w:rsidR="009F7C51" w:rsidRDefault="009F7C51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567A6E3F" w14:textId="31E44D64" w:rsidR="009F7C51" w:rsidRDefault="009F7C51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1E79BB63" w14:textId="3F16986F" w:rsidR="009F7C51" w:rsidRDefault="009F7C51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60E2C180" w14:textId="762629E8" w:rsidR="009F7C51" w:rsidRDefault="009F7C51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3122A464" w14:textId="19095497" w:rsidR="009F7C51" w:rsidRDefault="009F7C51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15FEEA8B" w14:textId="6F78871F" w:rsidR="009F7C51" w:rsidRDefault="009F7C51" w:rsidP="005B603A">
      <w:pPr>
        <w:jc w:val="center"/>
        <w:rPr>
          <w:rFonts w:ascii="Calibri" w:hAnsi="Calibri"/>
          <w:b/>
          <w:sz w:val="18"/>
          <w:szCs w:val="18"/>
        </w:rPr>
      </w:pPr>
    </w:p>
    <w:p w14:paraId="7DE4AC0A" w14:textId="77777777" w:rsidR="009F7C51" w:rsidRDefault="009F7C51" w:rsidP="005B603A">
      <w:pPr>
        <w:jc w:val="center"/>
        <w:rPr>
          <w:rFonts w:ascii="Calibri" w:hAnsi="Calibri"/>
          <w:b/>
          <w:sz w:val="18"/>
          <w:szCs w:val="18"/>
        </w:rPr>
      </w:pPr>
    </w:p>
    <w:bookmarkEnd w:id="0"/>
    <w:p w14:paraId="6D02A86E" w14:textId="77777777" w:rsidR="009F7C51" w:rsidRDefault="009F7C51" w:rsidP="005B603A">
      <w:pPr>
        <w:jc w:val="center"/>
        <w:rPr>
          <w:rFonts w:ascii="Calibri" w:hAnsi="Calibri"/>
          <w:b/>
          <w:sz w:val="18"/>
          <w:szCs w:val="18"/>
        </w:rPr>
      </w:pPr>
    </w:p>
    <w:sectPr w:rsidR="009F7C51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449C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50D7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0FE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9F7C51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A39B7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243D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5150D7"/>
    <w:pPr>
      <w:suppressAutoHyphens/>
    </w:pPr>
    <w:rPr>
      <w:color w:val="000000"/>
      <w:kern w:val="1"/>
      <w:sz w:val="24"/>
      <w:szCs w:val="24"/>
      <w:u w:color="000000"/>
    </w:rPr>
  </w:style>
  <w:style w:type="paragraph" w:styleId="NormalWeb">
    <w:name w:val="Normal (Web)"/>
    <w:basedOn w:val="Normal"/>
    <w:uiPriority w:val="99"/>
    <w:unhideWhenUsed/>
    <w:rsid w:val="009F7C51"/>
    <w:pPr>
      <w:spacing w:before="100" w:beforeAutospacing="1" w:after="100" w:afterAutospacing="1"/>
    </w:pPr>
    <w:rPr>
      <w:szCs w:val="24"/>
    </w:rPr>
  </w:style>
  <w:style w:type="paragraph" w:customStyle="1" w:styleId="indentone">
    <w:name w:val="indent_one"/>
    <w:basedOn w:val="Normal"/>
    <w:rsid w:val="009F7C51"/>
    <w:pPr>
      <w:spacing w:before="100" w:beforeAutospacing="1" w:after="100" w:afterAutospacing="1"/>
    </w:pPr>
    <w:rPr>
      <w:szCs w:val="24"/>
    </w:rPr>
  </w:style>
  <w:style w:type="paragraph" w:customStyle="1" w:styleId="indenttwo">
    <w:name w:val="indent_two"/>
    <w:basedOn w:val="Normal"/>
    <w:rsid w:val="009F7C51"/>
    <w:pPr>
      <w:spacing w:before="100" w:beforeAutospacing="1" w:after="100" w:afterAutospacing="1"/>
    </w:pPr>
    <w:rPr>
      <w:szCs w:val="24"/>
    </w:rPr>
  </w:style>
  <w:style w:type="paragraph" w:customStyle="1" w:styleId="question">
    <w:name w:val="question"/>
    <w:basedOn w:val="Normal"/>
    <w:rsid w:val="009F7C51"/>
    <w:pPr>
      <w:spacing w:before="100" w:beforeAutospacing="1" w:after="100" w:afterAutospacing="1"/>
    </w:pPr>
    <w:rPr>
      <w:szCs w:val="24"/>
    </w:rPr>
  </w:style>
  <w:style w:type="character" w:customStyle="1" w:styleId="qalabel">
    <w:name w:val="qa_label"/>
    <w:basedOn w:val="DefaultParagraphFont"/>
    <w:rsid w:val="009F7C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Barb</cp:lastModifiedBy>
  <cp:revision>110</cp:revision>
  <cp:lastPrinted>2013-01-03T18:55:00Z</cp:lastPrinted>
  <dcterms:created xsi:type="dcterms:W3CDTF">2014-01-02T17:22:00Z</dcterms:created>
  <dcterms:modified xsi:type="dcterms:W3CDTF">2021-01-07T15:44:00Z</dcterms:modified>
</cp:coreProperties>
</file>