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5260" w14:textId="77777777" w:rsidR="001440AF" w:rsidRPr="00B77E9A" w:rsidRDefault="001440AF" w:rsidP="00AC4C9C">
      <w:pPr>
        <w:spacing w:line="20" w:lineRule="atLeast"/>
        <w:jc w:val="center"/>
        <w:rPr>
          <w:color w:val="auto"/>
        </w:rPr>
      </w:pPr>
      <w:r w:rsidRPr="00B77E9A">
        <w:rPr>
          <w:rFonts w:ascii="Calibri" w:hAnsi="Calibri" w:cs="Calibri"/>
          <w:b/>
          <w:color w:val="auto"/>
        </w:rPr>
        <w:t>Noordeloos Christian Reformed Church</w:t>
      </w:r>
    </w:p>
    <w:p w14:paraId="02B51661" w14:textId="77777777" w:rsidR="001440AF" w:rsidRPr="00B77E9A" w:rsidRDefault="0040337C" w:rsidP="00AC4C9C">
      <w:pPr>
        <w:spacing w:line="20" w:lineRule="atLeast"/>
        <w:jc w:val="center"/>
        <w:rPr>
          <w:rFonts w:ascii="Calibri" w:hAnsi="Calibri" w:cs="Calibri"/>
          <w:color w:val="auto"/>
        </w:rPr>
      </w:pPr>
      <w:r w:rsidRPr="00B77E9A">
        <w:rPr>
          <w:rFonts w:ascii="Calibri" w:hAnsi="Calibri" w:cs="Calibri"/>
          <w:color w:val="auto"/>
        </w:rPr>
        <w:t xml:space="preserve">April </w:t>
      </w:r>
      <w:r w:rsidR="00676E5F" w:rsidRPr="00B77E9A">
        <w:rPr>
          <w:rFonts w:ascii="Calibri" w:hAnsi="Calibri" w:cs="Calibri"/>
          <w:color w:val="auto"/>
        </w:rPr>
        <w:t>26</w:t>
      </w:r>
      <w:r w:rsidR="001440AF" w:rsidRPr="00B77E9A">
        <w:rPr>
          <w:rFonts w:ascii="Calibri" w:hAnsi="Calibri" w:cs="Calibri"/>
          <w:color w:val="auto"/>
        </w:rPr>
        <w:t>, 202</w:t>
      </w:r>
      <w:r w:rsidR="00471F98" w:rsidRPr="00B77E9A">
        <w:rPr>
          <w:rFonts w:ascii="Calibri" w:hAnsi="Calibri" w:cs="Calibri"/>
          <w:color w:val="auto"/>
        </w:rPr>
        <w:t>6</w:t>
      </w:r>
      <w:r w:rsidR="001440AF" w:rsidRPr="00B77E9A">
        <w:rPr>
          <w:rFonts w:ascii="Calibri" w:hAnsi="Calibri" w:cs="Calibri"/>
          <w:color w:val="auto"/>
        </w:rPr>
        <w:t>—6:00 PM</w:t>
      </w:r>
    </w:p>
    <w:p w14:paraId="7828311F" w14:textId="77777777" w:rsidR="001440AF" w:rsidRPr="00B77E9A" w:rsidRDefault="001440AF" w:rsidP="00AC4C9C">
      <w:pPr>
        <w:spacing w:line="20" w:lineRule="atLeast"/>
        <w:rPr>
          <w:color w:val="auto"/>
        </w:rPr>
      </w:pPr>
      <w:r w:rsidRPr="00B77E9A">
        <w:rPr>
          <w:rFonts w:ascii="Calibri" w:eastAsia="Calibri" w:hAnsi="Calibri" w:cs="Calibri"/>
          <w:b/>
          <w:bCs/>
          <w:color w:val="auto"/>
        </w:rPr>
        <w:t xml:space="preserve"> </w:t>
      </w:r>
    </w:p>
    <w:p w14:paraId="38F160B6" w14:textId="77777777" w:rsidR="007858B0" w:rsidRPr="00B77E9A" w:rsidRDefault="007858B0" w:rsidP="00AC4C9C">
      <w:pPr>
        <w:spacing w:line="20" w:lineRule="atLeast"/>
        <w:rPr>
          <w:color w:val="auto"/>
        </w:rPr>
      </w:pPr>
      <w:r w:rsidRPr="00B77E9A">
        <w:rPr>
          <w:rFonts w:ascii="Calibri" w:hAnsi="Calibri" w:cs="Calibri"/>
          <w:b/>
          <w:bCs/>
          <w:color w:val="auto"/>
        </w:rPr>
        <w:t>Entering God’s Presence</w:t>
      </w:r>
    </w:p>
    <w:p w14:paraId="1F17E6A2" w14:textId="3DCE06CB" w:rsidR="007858B0" w:rsidRPr="00B77E9A" w:rsidRDefault="00EA0C4B" w:rsidP="00AC4C9C">
      <w:pPr>
        <w:spacing w:line="20" w:lineRule="atLeast"/>
        <w:rPr>
          <w:color w:val="auto"/>
        </w:rPr>
      </w:pPr>
      <w:r w:rsidRPr="00B77E9A">
        <w:rPr>
          <w:rFonts w:ascii="Calibri" w:hAnsi="Calibri" w:cs="Calibri"/>
          <w:color w:val="auto"/>
        </w:rPr>
        <w:t>Prelude</w:t>
      </w:r>
    </w:p>
    <w:p w14:paraId="72F79763" w14:textId="77777777" w:rsidR="007858B0" w:rsidRPr="00B77E9A" w:rsidRDefault="007858B0" w:rsidP="00AC4C9C">
      <w:pPr>
        <w:spacing w:line="20" w:lineRule="atLeast"/>
        <w:rPr>
          <w:color w:val="auto"/>
        </w:rPr>
      </w:pPr>
      <w:r w:rsidRPr="00B77E9A">
        <w:rPr>
          <w:rFonts w:ascii="Calibri" w:hAnsi="Calibri" w:cs="Calibri"/>
          <w:color w:val="auto"/>
        </w:rPr>
        <w:t>Welcome</w:t>
      </w:r>
    </w:p>
    <w:p w14:paraId="1F779632" w14:textId="2AB9314C" w:rsidR="007858B0" w:rsidRPr="00B77E9A" w:rsidRDefault="007858B0" w:rsidP="00AC4C9C">
      <w:pPr>
        <w:spacing w:line="20" w:lineRule="atLeast"/>
        <w:rPr>
          <w:color w:val="auto"/>
        </w:rPr>
      </w:pPr>
      <w:r w:rsidRPr="00B77E9A">
        <w:rPr>
          <w:rFonts w:ascii="Calibri" w:eastAsia="Calibri" w:hAnsi="Calibri" w:cs="Calibri"/>
          <w:color w:val="auto"/>
        </w:rPr>
        <w:t>*</w:t>
      </w:r>
      <w:r w:rsidRPr="00B77E9A">
        <w:rPr>
          <w:rFonts w:ascii="Calibri" w:hAnsi="Calibri" w:cs="Calibri"/>
          <w:color w:val="auto"/>
        </w:rPr>
        <w:t>Call to Worship</w:t>
      </w:r>
      <w:r w:rsidR="0085758D" w:rsidRPr="00B77E9A">
        <w:rPr>
          <w:rFonts w:ascii="Calibri" w:hAnsi="Calibri" w:cs="Calibri"/>
          <w:color w:val="auto"/>
        </w:rPr>
        <w:t>—</w:t>
      </w:r>
      <w:r w:rsidR="0067158E" w:rsidRPr="00B77E9A">
        <w:rPr>
          <w:rFonts w:ascii="Calibri" w:hAnsi="Calibri" w:cs="Calibri"/>
          <w:color w:val="auto"/>
        </w:rPr>
        <w:t>1 Chronicles 16:8-11</w:t>
      </w:r>
      <w:r w:rsidRPr="00B77E9A">
        <w:rPr>
          <w:rFonts w:ascii="Calibri" w:hAnsi="Calibri" w:cs="Calibri"/>
          <w:color w:val="auto"/>
        </w:rPr>
        <w:tab/>
      </w:r>
      <w:r w:rsidRPr="00B77E9A">
        <w:rPr>
          <w:rFonts w:ascii="Calibri" w:hAnsi="Calibri" w:cs="Calibri"/>
          <w:color w:val="auto"/>
        </w:rPr>
        <w:tab/>
      </w:r>
    </w:p>
    <w:p w14:paraId="49C9BEED" w14:textId="77777777" w:rsidR="007858B0" w:rsidRPr="00B77E9A" w:rsidRDefault="007858B0" w:rsidP="00AC4C9C">
      <w:pPr>
        <w:spacing w:line="20" w:lineRule="atLeast"/>
        <w:rPr>
          <w:color w:val="auto"/>
        </w:rPr>
      </w:pPr>
      <w:r w:rsidRPr="00B77E9A">
        <w:rPr>
          <w:rFonts w:ascii="Calibri" w:eastAsia="Calibri" w:hAnsi="Calibri" w:cs="Calibri"/>
          <w:color w:val="auto"/>
        </w:rPr>
        <w:t>*</w:t>
      </w:r>
      <w:r w:rsidRPr="00B77E9A">
        <w:rPr>
          <w:rFonts w:ascii="Calibri" w:hAnsi="Calibri" w:cs="Calibri"/>
          <w:color w:val="auto"/>
        </w:rPr>
        <w:t>The Lord’s Greeting</w:t>
      </w:r>
    </w:p>
    <w:p w14:paraId="6D51B32A" w14:textId="5AA3C48A" w:rsidR="007858B0" w:rsidRPr="00B77E9A" w:rsidRDefault="007858B0" w:rsidP="00AC4C9C">
      <w:pPr>
        <w:spacing w:line="20" w:lineRule="atLeast"/>
        <w:rPr>
          <w:color w:val="auto"/>
        </w:rPr>
      </w:pPr>
      <w:r w:rsidRPr="00B77E9A">
        <w:rPr>
          <w:rFonts w:ascii="Calibri" w:hAnsi="Calibri" w:cs="Calibri"/>
          <w:color w:val="auto"/>
        </w:rPr>
        <w:t>Songs of Praise—</w:t>
      </w:r>
      <w:r w:rsidR="00B2274B" w:rsidRPr="00B77E9A">
        <w:rPr>
          <w:rFonts w:ascii="Calibri" w:hAnsi="Calibri" w:cs="Calibri"/>
          <w:color w:val="auto"/>
        </w:rPr>
        <w:t>Led by Hazel Kiekintveld</w:t>
      </w:r>
    </w:p>
    <w:p w14:paraId="72534EDC" w14:textId="77777777" w:rsidR="007858B0" w:rsidRPr="00B77E9A" w:rsidRDefault="007858B0" w:rsidP="00AC4C9C">
      <w:pPr>
        <w:spacing w:line="20" w:lineRule="atLeast"/>
        <w:rPr>
          <w:rFonts w:ascii="Calibri" w:hAnsi="Calibri" w:cs="Calibri"/>
          <w:color w:val="auto"/>
        </w:rPr>
      </w:pPr>
    </w:p>
    <w:p w14:paraId="010550D3" w14:textId="77777777" w:rsidR="007858B0" w:rsidRPr="00B77E9A" w:rsidRDefault="007858B0" w:rsidP="00AC4C9C">
      <w:pPr>
        <w:spacing w:line="20" w:lineRule="atLeast"/>
        <w:rPr>
          <w:color w:val="auto"/>
        </w:rPr>
      </w:pPr>
      <w:r w:rsidRPr="00B77E9A">
        <w:rPr>
          <w:rFonts w:ascii="Calibri" w:hAnsi="Calibri" w:cs="Calibri"/>
          <w:b/>
          <w:bCs/>
          <w:color w:val="auto"/>
        </w:rPr>
        <w:t xml:space="preserve">Offering </w:t>
      </w:r>
      <w:r w:rsidR="00404E31" w:rsidRPr="00B77E9A">
        <w:rPr>
          <w:rFonts w:ascii="Calibri" w:hAnsi="Calibri" w:cs="Calibri"/>
          <w:b/>
          <w:bCs/>
          <w:color w:val="auto"/>
        </w:rPr>
        <w:t>O</w:t>
      </w:r>
      <w:r w:rsidRPr="00B77E9A">
        <w:rPr>
          <w:rFonts w:ascii="Calibri" w:hAnsi="Calibri" w:cs="Calibri"/>
          <w:b/>
          <w:bCs/>
          <w:color w:val="auto"/>
        </w:rPr>
        <w:t xml:space="preserve">ur Worship </w:t>
      </w:r>
    </w:p>
    <w:p w14:paraId="43FA6EB7" w14:textId="21067A52" w:rsidR="007858B0" w:rsidRPr="00B77E9A" w:rsidRDefault="004B4A1A" w:rsidP="00AC4C9C">
      <w:pPr>
        <w:spacing w:line="20" w:lineRule="atLeast"/>
        <w:rPr>
          <w:color w:val="auto"/>
        </w:rPr>
      </w:pPr>
      <w:r w:rsidRPr="00B77E9A">
        <w:rPr>
          <w:rFonts w:ascii="Calibri" w:hAnsi="Calibri" w:cs="Calibri"/>
          <w:color w:val="auto"/>
        </w:rPr>
        <w:t>*</w:t>
      </w:r>
      <w:r w:rsidR="007858B0" w:rsidRPr="00B77E9A">
        <w:rPr>
          <w:rFonts w:ascii="Calibri" w:hAnsi="Calibri" w:cs="Calibri"/>
          <w:color w:val="auto"/>
        </w:rPr>
        <w:t>Faith Expression</w:t>
      </w:r>
      <w:r w:rsidR="004A0132" w:rsidRPr="00B77E9A">
        <w:rPr>
          <w:rFonts w:ascii="Calibri" w:hAnsi="Calibri" w:cs="Calibri"/>
          <w:color w:val="auto"/>
        </w:rPr>
        <w:t>—</w:t>
      </w:r>
      <w:r w:rsidR="0000264E" w:rsidRPr="00B77E9A">
        <w:rPr>
          <w:rFonts w:ascii="Calibri" w:hAnsi="Calibri" w:cs="Calibri"/>
          <w:color w:val="auto"/>
        </w:rPr>
        <w:t>Heidelberg Catechism</w:t>
      </w:r>
      <w:r w:rsidR="00FC70FE" w:rsidRPr="00B77E9A">
        <w:rPr>
          <w:rFonts w:ascii="Calibri" w:hAnsi="Calibri" w:cs="Calibri"/>
          <w:color w:val="auto"/>
        </w:rPr>
        <w:t xml:space="preserve"> Q&amp;A 88-91</w:t>
      </w:r>
    </w:p>
    <w:p w14:paraId="099F01F8" w14:textId="77777777" w:rsidR="00FC70FE" w:rsidRPr="00B77E9A" w:rsidRDefault="004B4A1A" w:rsidP="00AC4C9C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B77E9A">
        <w:rPr>
          <w:rFonts w:ascii="Calibri" w:eastAsia="Calibri" w:hAnsi="Calibri" w:cs="Calibri"/>
          <w:color w:val="auto"/>
        </w:rPr>
        <w:t>*Song</w:t>
      </w:r>
      <w:r w:rsidRPr="00B77E9A">
        <w:rPr>
          <w:rFonts w:ascii="Calibri" w:hAnsi="Calibri" w:cs="Calibri"/>
          <w:color w:val="auto"/>
        </w:rPr>
        <w:t>—PH</w:t>
      </w:r>
      <w:r w:rsidR="00FC70FE" w:rsidRPr="00B77E9A">
        <w:rPr>
          <w:rFonts w:ascii="Calibri" w:hAnsi="Calibri" w:cs="Calibri"/>
          <w:color w:val="auto"/>
        </w:rPr>
        <w:t xml:space="preserve"> 490 vs. 1-3—</w:t>
      </w:r>
      <w:r w:rsidR="00FC70FE" w:rsidRPr="00B77E9A">
        <w:rPr>
          <w:rFonts w:ascii="Calibri" w:hAnsi="Calibri" w:cs="Calibri"/>
          <w:i/>
          <w:iCs/>
          <w:color w:val="auto"/>
        </w:rPr>
        <w:t>Blessed Assurance</w:t>
      </w:r>
    </w:p>
    <w:p w14:paraId="5FBA5CAC" w14:textId="77777777" w:rsidR="007858B0" w:rsidRPr="00B77E9A" w:rsidRDefault="007858B0" w:rsidP="00AC4C9C">
      <w:pPr>
        <w:spacing w:line="20" w:lineRule="atLeast"/>
        <w:rPr>
          <w:color w:val="auto"/>
        </w:rPr>
      </w:pPr>
      <w:r w:rsidRPr="00B77E9A">
        <w:rPr>
          <w:rFonts w:ascii="Calibri" w:hAnsi="Calibri" w:cs="Calibri"/>
          <w:color w:val="auto"/>
        </w:rPr>
        <w:t>Evening Prayer</w:t>
      </w:r>
    </w:p>
    <w:p w14:paraId="0B8211A6" w14:textId="18E6AC32" w:rsidR="00EA0C4B" w:rsidRPr="00B77E9A" w:rsidRDefault="00EA0C4B" w:rsidP="00AC4C9C">
      <w:pPr>
        <w:spacing w:line="20" w:lineRule="atLeast"/>
        <w:rPr>
          <w:rFonts w:ascii="Calibri" w:hAnsi="Calibri" w:cs="Calibri"/>
          <w:color w:val="auto"/>
        </w:rPr>
      </w:pPr>
      <w:r w:rsidRPr="00B77E9A">
        <w:rPr>
          <w:rFonts w:ascii="Calibri" w:hAnsi="Calibri" w:cs="Calibri"/>
          <w:color w:val="auto"/>
        </w:rPr>
        <w:t xml:space="preserve">Offering for </w:t>
      </w:r>
      <w:r w:rsidR="00445762" w:rsidRPr="00B77E9A">
        <w:rPr>
          <w:rFonts w:ascii="Calibri" w:hAnsi="Calibri" w:cs="Calibri"/>
          <w:color w:val="auto"/>
        </w:rPr>
        <w:t>Noordeloos CRC General Fund</w:t>
      </w:r>
    </w:p>
    <w:p w14:paraId="17EBB4A5" w14:textId="77777777" w:rsidR="007858B0" w:rsidRPr="00B77E9A" w:rsidRDefault="007858B0" w:rsidP="00AC4C9C">
      <w:pPr>
        <w:pStyle w:val="Header"/>
        <w:widowControl w:val="0"/>
        <w:tabs>
          <w:tab w:val="left" w:pos="720"/>
        </w:tabs>
        <w:spacing w:line="20" w:lineRule="atLeast"/>
        <w:rPr>
          <w:rFonts w:ascii="Calibri" w:hAnsi="Calibri" w:cs="Calibri"/>
          <w:color w:val="auto"/>
          <w:sz w:val="20"/>
          <w:szCs w:val="20"/>
        </w:rPr>
      </w:pPr>
      <w:r w:rsidRPr="00B77E9A">
        <w:rPr>
          <w:rFonts w:ascii="Calibri" w:hAnsi="Calibri" w:cs="Calibri"/>
          <w:color w:val="auto"/>
          <w:sz w:val="20"/>
          <w:szCs w:val="20"/>
        </w:rPr>
        <w:t xml:space="preserve">(After the offering, </w:t>
      </w:r>
      <w:r w:rsidRPr="00B77E9A">
        <w:rPr>
          <w:rFonts w:ascii="Calibri" w:hAnsi="Calibri" w:cs="Calibri"/>
          <w:i/>
          <w:iCs/>
          <w:color w:val="auto"/>
          <w:sz w:val="20"/>
          <w:szCs w:val="20"/>
        </w:rPr>
        <w:t xml:space="preserve">Jesus Loves Me </w:t>
      </w:r>
      <w:r w:rsidRPr="00B77E9A">
        <w:rPr>
          <w:rFonts w:ascii="Calibri" w:hAnsi="Calibri" w:cs="Calibri"/>
          <w:iCs/>
          <w:color w:val="auto"/>
          <w:sz w:val="20"/>
          <w:szCs w:val="20"/>
        </w:rPr>
        <w:t xml:space="preserve">will play </w:t>
      </w:r>
      <w:r w:rsidRPr="00B77E9A">
        <w:rPr>
          <w:rFonts w:ascii="Calibri" w:hAnsi="Calibri" w:cs="Calibri"/>
          <w:color w:val="auto"/>
          <w:sz w:val="20"/>
          <w:szCs w:val="20"/>
        </w:rPr>
        <w:t xml:space="preserve">and the children are then invited </w:t>
      </w:r>
    </w:p>
    <w:p w14:paraId="487DDF47" w14:textId="77777777" w:rsidR="007858B0" w:rsidRPr="00B77E9A" w:rsidRDefault="007858B0" w:rsidP="00AC4C9C">
      <w:pPr>
        <w:pStyle w:val="Header"/>
        <w:widowControl w:val="0"/>
        <w:tabs>
          <w:tab w:val="left" w:pos="720"/>
        </w:tabs>
        <w:spacing w:line="20" w:lineRule="atLeast"/>
        <w:rPr>
          <w:rFonts w:ascii="Calibri" w:hAnsi="Calibri" w:cs="Calibri"/>
          <w:color w:val="auto"/>
          <w:sz w:val="20"/>
          <w:szCs w:val="20"/>
        </w:rPr>
      </w:pPr>
      <w:r w:rsidRPr="00B77E9A">
        <w:rPr>
          <w:rFonts w:ascii="Calibri" w:hAnsi="Calibri" w:cs="Calibri"/>
          <w:color w:val="auto"/>
          <w:sz w:val="20"/>
          <w:szCs w:val="20"/>
        </w:rPr>
        <w:t>forward for a Message)</w:t>
      </w:r>
    </w:p>
    <w:p w14:paraId="1FEB8F9F" w14:textId="77777777" w:rsidR="007858B0" w:rsidRPr="00B77E9A" w:rsidRDefault="007858B0" w:rsidP="00AC4C9C">
      <w:pPr>
        <w:spacing w:line="20" w:lineRule="atLeast"/>
        <w:rPr>
          <w:rFonts w:ascii="Calibri" w:hAnsi="Calibri" w:cs="Calibri"/>
          <w:color w:val="auto"/>
        </w:rPr>
      </w:pPr>
    </w:p>
    <w:p w14:paraId="2AF17EA9" w14:textId="77777777" w:rsidR="007858B0" w:rsidRPr="00B77E9A" w:rsidRDefault="007858B0" w:rsidP="00AC4C9C">
      <w:pPr>
        <w:spacing w:line="20" w:lineRule="atLeast"/>
        <w:rPr>
          <w:color w:val="auto"/>
        </w:rPr>
      </w:pPr>
      <w:r w:rsidRPr="00B77E9A">
        <w:rPr>
          <w:rFonts w:ascii="Calibri" w:hAnsi="Calibri" w:cs="Calibri"/>
          <w:b/>
          <w:bCs/>
          <w:color w:val="auto"/>
        </w:rPr>
        <w:t>Hearing the Word of the Lord</w:t>
      </w:r>
    </w:p>
    <w:p w14:paraId="0D94E035" w14:textId="423C1C48" w:rsidR="007858B0" w:rsidRPr="00B77E9A" w:rsidRDefault="007858B0" w:rsidP="00AC4C9C">
      <w:pPr>
        <w:spacing w:line="20" w:lineRule="atLeast"/>
        <w:rPr>
          <w:rFonts w:ascii="Calibri" w:hAnsi="Calibri" w:cs="Calibri"/>
          <w:color w:val="auto"/>
        </w:rPr>
      </w:pPr>
      <w:r w:rsidRPr="00B77E9A">
        <w:rPr>
          <w:rFonts w:ascii="Calibri" w:hAnsi="Calibri" w:cs="Calibri"/>
          <w:color w:val="auto"/>
        </w:rPr>
        <w:t>Children’s Message—</w:t>
      </w:r>
      <w:r w:rsidR="00F16A04" w:rsidRPr="00B77E9A">
        <w:rPr>
          <w:rFonts w:ascii="Calibri" w:hAnsi="Calibri" w:cs="Calibri"/>
          <w:color w:val="auto"/>
        </w:rPr>
        <w:t>Lois Gerritsma</w:t>
      </w:r>
    </w:p>
    <w:p w14:paraId="3341C2C2" w14:textId="1C9E7592" w:rsidR="00B458A9" w:rsidRPr="00B77E9A" w:rsidRDefault="00B458A9" w:rsidP="00AC4C9C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B77E9A">
        <w:rPr>
          <w:rFonts w:ascii="Calibri" w:eastAsia="Calibri" w:hAnsi="Calibri" w:cs="Calibri"/>
          <w:color w:val="auto"/>
        </w:rPr>
        <w:t>*Song</w:t>
      </w:r>
      <w:r w:rsidRPr="00B77E9A">
        <w:rPr>
          <w:rFonts w:ascii="Calibri" w:hAnsi="Calibri" w:cs="Calibri"/>
          <w:color w:val="auto"/>
        </w:rPr>
        <w:t>—</w:t>
      </w:r>
      <w:r w:rsidR="00FC70FE" w:rsidRPr="00B77E9A">
        <w:rPr>
          <w:rFonts w:ascii="Calibri" w:hAnsi="Calibri" w:cs="Calibri"/>
          <w:i/>
          <w:iCs/>
          <w:color w:val="auto"/>
        </w:rPr>
        <w:t>Cornerstone</w:t>
      </w:r>
    </w:p>
    <w:p w14:paraId="7CD94844" w14:textId="041C8455" w:rsidR="007858B0" w:rsidRPr="00B77E9A" w:rsidRDefault="004364DC" w:rsidP="00AC4C9C">
      <w:pPr>
        <w:pStyle w:val="Body"/>
        <w:spacing w:line="20" w:lineRule="atLeast"/>
        <w:rPr>
          <w:color w:val="auto"/>
        </w:rPr>
      </w:pPr>
      <w:r w:rsidRPr="00B77E9A">
        <w:rPr>
          <w:rFonts w:ascii="Calibri" w:hAnsi="Calibri" w:cs="Calibri"/>
          <w:color w:val="auto"/>
        </w:rPr>
        <w:t xml:space="preserve">Scripture: </w:t>
      </w:r>
      <w:r w:rsidR="00111205" w:rsidRPr="00B77E9A">
        <w:rPr>
          <w:rFonts w:ascii="Calibri" w:hAnsi="Calibri" w:cs="Calibri"/>
          <w:color w:val="auto"/>
        </w:rPr>
        <w:tab/>
      </w:r>
      <w:r w:rsidR="003F6782" w:rsidRPr="00B77E9A">
        <w:rPr>
          <w:rFonts w:ascii="Calibri" w:hAnsi="Calibri" w:cs="Calibri"/>
          <w:color w:val="auto"/>
        </w:rPr>
        <w:t>2 Thessalonians 3:1-18</w:t>
      </w:r>
      <w:r w:rsidRPr="00B77E9A">
        <w:rPr>
          <w:rFonts w:ascii="Calibri" w:hAnsi="Calibri" w:cs="Calibri"/>
          <w:color w:val="auto"/>
        </w:rPr>
        <w:t xml:space="preserve"> (page</w:t>
      </w:r>
      <w:r w:rsidR="003F6782" w:rsidRPr="00B77E9A">
        <w:rPr>
          <w:rFonts w:ascii="Calibri" w:hAnsi="Calibri" w:cs="Calibri"/>
          <w:color w:val="auto"/>
        </w:rPr>
        <w:t xml:space="preserve"> 1150</w:t>
      </w:r>
      <w:r w:rsidRPr="00B77E9A">
        <w:rPr>
          <w:rFonts w:ascii="Calibri" w:hAnsi="Calibri" w:cs="Calibri"/>
          <w:color w:val="auto"/>
        </w:rPr>
        <w:t>)</w:t>
      </w:r>
    </w:p>
    <w:p w14:paraId="7E734799" w14:textId="6624D5C1" w:rsidR="003F6782" w:rsidRPr="00B77E9A" w:rsidRDefault="007858B0" w:rsidP="00AC4C9C">
      <w:pPr>
        <w:spacing w:line="20" w:lineRule="atLeast"/>
        <w:rPr>
          <w:rFonts w:ascii="Calibri" w:hAnsi="Calibri" w:cs="Calibri"/>
          <w:color w:val="auto"/>
        </w:rPr>
      </w:pPr>
      <w:r w:rsidRPr="00B77E9A">
        <w:rPr>
          <w:rFonts w:ascii="Calibri" w:hAnsi="Calibri" w:cs="Calibri"/>
          <w:color w:val="auto"/>
        </w:rPr>
        <w:t>Message:</w:t>
      </w:r>
      <w:r w:rsidRPr="00B77E9A">
        <w:rPr>
          <w:rFonts w:ascii="Calibri" w:hAnsi="Calibri" w:cs="Calibri"/>
          <w:color w:val="auto"/>
        </w:rPr>
        <w:tab/>
      </w:r>
      <w:r w:rsidR="003F6782" w:rsidRPr="00B77E9A">
        <w:rPr>
          <w:rFonts w:ascii="Calibri" w:hAnsi="Calibri" w:cs="Calibri"/>
          <w:b/>
          <w:bCs/>
          <w:i/>
          <w:iCs/>
          <w:color w:val="auto"/>
        </w:rPr>
        <w:t>The Hard-Working Christian Life</w:t>
      </w:r>
    </w:p>
    <w:p w14:paraId="0C32D165" w14:textId="05ADFA98" w:rsidR="007858B0" w:rsidRPr="00B77E9A" w:rsidRDefault="007858B0" w:rsidP="00AC4C9C">
      <w:pPr>
        <w:spacing w:line="20" w:lineRule="atLeast"/>
        <w:rPr>
          <w:color w:val="auto"/>
        </w:rPr>
      </w:pPr>
      <w:r w:rsidRPr="00B77E9A">
        <w:rPr>
          <w:rFonts w:ascii="Calibri" w:hAnsi="Calibri" w:cs="Calibri"/>
          <w:color w:val="auto"/>
        </w:rPr>
        <w:t>Prayer of Application</w:t>
      </w:r>
    </w:p>
    <w:p w14:paraId="1497C1BF" w14:textId="112DE8CD" w:rsidR="007858B0" w:rsidRPr="00B77E9A" w:rsidRDefault="00F7401E" w:rsidP="00AC4C9C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B77E9A">
        <w:rPr>
          <w:rFonts w:ascii="Calibri" w:hAnsi="Calibri" w:cs="Calibri"/>
          <w:color w:val="auto"/>
        </w:rPr>
        <w:t>*Song—</w:t>
      </w:r>
      <w:r w:rsidRPr="00B77E9A">
        <w:rPr>
          <w:rFonts w:ascii="Calibri" w:hAnsi="Calibri" w:cs="Calibri"/>
          <w:i/>
          <w:iCs/>
          <w:color w:val="auto"/>
        </w:rPr>
        <w:t>For Me and My House</w:t>
      </w:r>
    </w:p>
    <w:p w14:paraId="66151879" w14:textId="77777777" w:rsidR="00F7401E" w:rsidRPr="00B77E9A" w:rsidRDefault="00F7401E" w:rsidP="00AC4C9C">
      <w:pPr>
        <w:spacing w:line="20" w:lineRule="atLeast"/>
        <w:rPr>
          <w:rFonts w:ascii="Calibri" w:hAnsi="Calibri" w:cs="Calibri"/>
          <w:color w:val="auto"/>
        </w:rPr>
      </w:pPr>
    </w:p>
    <w:p w14:paraId="1CF07CC1" w14:textId="77777777" w:rsidR="007858B0" w:rsidRPr="00B77E9A" w:rsidRDefault="007858B0" w:rsidP="00AC4C9C">
      <w:pPr>
        <w:spacing w:line="20" w:lineRule="atLeast"/>
        <w:rPr>
          <w:color w:val="auto"/>
        </w:rPr>
      </w:pPr>
      <w:r w:rsidRPr="00B77E9A">
        <w:rPr>
          <w:rFonts w:ascii="Calibri" w:hAnsi="Calibri" w:cs="Calibri"/>
          <w:b/>
          <w:bCs/>
          <w:color w:val="auto"/>
        </w:rPr>
        <w:t>Leaving with God’s Peace</w:t>
      </w:r>
    </w:p>
    <w:p w14:paraId="50EEACB6" w14:textId="77777777" w:rsidR="007858B0" w:rsidRPr="00B77E9A" w:rsidRDefault="007858B0" w:rsidP="00AC4C9C">
      <w:pPr>
        <w:spacing w:line="20" w:lineRule="atLeast"/>
        <w:rPr>
          <w:color w:val="auto"/>
        </w:rPr>
      </w:pPr>
      <w:r w:rsidRPr="00B77E9A">
        <w:rPr>
          <w:rFonts w:ascii="Calibri" w:eastAsia="Calibri" w:hAnsi="Calibri" w:cs="Calibri"/>
          <w:color w:val="auto"/>
        </w:rPr>
        <w:t>*</w:t>
      </w:r>
      <w:r w:rsidRPr="00B77E9A">
        <w:rPr>
          <w:rFonts w:ascii="Calibri" w:hAnsi="Calibri" w:cs="Calibri"/>
          <w:color w:val="auto"/>
        </w:rPr>
        <w:t>The Lord’s Blessing</w:t>
      </w:r>
    </w:p>
    <w:p w14:paraId="04B0F5CC" w14:textId="7015378A" w:rsidR="007858B0" w:rsidRPr="00B77E9A" w:rsidRDefault="007858B0" w:rsidP="00AC4C9C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B77E9A">
        <w:rPr>
          <w:rFonts w:ascii="Calibri" w:hAnsi="Calibri" w:cs="Calibri"/>
          <w:color w:val="auto"/>
        </w:rPr>
        <w:t>*Doxology—</w:t>
      </w:r>
      <w:r w:rsidR="005E4895" w:rsidRPr="00B77E9A">
        <w:rPr>
          <w:rFonts w:ascii="Calibri" w:hAnsi="Calibri" w:cs="Calibri"/>
          <w:i/>
          <w:iCs/>
          <w:color w:val="auto"/>
        </w:rPr>
        <w:t>My Friends, May Your Grow in Grace</w:t>
      </w:r>
    </w:p>
    <w:p w14:paraId="13D24098" w14:textId="77777777" w:rsidR="007858B0" w:rsidRPr="00B77E9A" w:rsidRDefault="007858B0" w:rsidP="00AC4C9C">
      <w:pPr>
        <w:spacing w:line="20" w:lineRule="atLeast"/>
        <w:rPr>
          <w:rFonts w:ascii="Calibri" w:hAnsi="Calibri" w:cs="Calibri"/>
          <w:color w:val="auto"/>
        </w:rPr>
      </w:pPr>
      <w:r w:rsidRPr="00B77E9A">
        <w:rPr>
          <w:rFonts w:ascii="Calibri" w:hAnsi="Calibri" w:cs="Calibri"/>
          <w:color w:val="auto"/>
        </w:rPr>
        <w:t>Postlude</w:t>
      </w:r>
    </w:p>
    <w:p w14:paraId="6ECCA36D" w14:textId="77777777" w:rsidR="00731A07" w:rsidRPr="00B77E9A" w:rsidRDefault="00731A07" w:rsidP="00AC4C9C">
      <w:pPr>
        <w:spacing w:line="20" w:lineRule="atLeast"/>
        <w:rPr>
          <w:rFonts w:ascii="Calibri" w:hAnsi="Calibri" w:cs="Calibri"/>
          <w:color w:val="auto"/>
        </w:rPr>
      </w:pPr>
    </w:p>
    <w:p w14:paraId="120EF9AE" w14:textId="77777777" w:rsidR="00731A07" w:rsidRPr="00B77E9A" w:rsidRDefault="00731A07" w:rsidP="00AC4C9C">
      <w:pPr>
        <w:spacing w:line="20" w:lineRule="atLeast"/>
        <w:rPr>
          <w:rFonts w:ascii="Calibri" w:hAnsi="Calibri" w:cs="Calibri"/>
          <w:color w:val="auto"/>
        </w:rPr>
      </w:pPr>
    </w:p>
    <w:p w14:paraId="3F9E996D" w14:textId="77777777" w:rsidR="00731A07" w:rsidRPr="00B77E9A" w:rsidRDefault="00731A07" w:rsidP="00AC4C9C">
      <w:pPr>
        <w:spacing w:line="20" w:lineRule="atLeast"/>
        <w:rPr>
          <w:rFonts w:ascii="Calibri" w:hAnsi="Calibri" w:cs="Calibri"/>
          <w:color w:val="auto"/>
        </w:rPr>
      </w:pPr>
    </w:p>
    <w:p w14:paraId="77F3D379" w14:textId="77777777" w:rsidR="00731A07" w:rsidRPr="00B77E9A" w:rsidRDefault="00731A07" w:rsidP="00AC4C9C">
      <w:pPr>
        <w:spacing w:line="20" w:lineRule="atLeast"/>
        <w:rPr>
          <w:rFonts w:ascii="Calibri" w:hAnsi="Calibri" w:cs="Calibri"/>
          <w:color w:val="auto"/>
          <w:sz w:val="22"/>
          <w:szCs w:val="22"/>
        </w:rPr>
      </w:pPr>
    </w:p>
    <w:p w14:paraId="45F39F65" w14:textId="77777777" w:rsidR="001440AF" w:rsidRPr="00B77E9A" w:rsidRDefault="001440AF" w:rsidP="00AC4C9C">
      <w:pPr>
        <w:spacing w:line="20" w:lineRule="atLeast"/>
        <w:rPr>
          <w:color w:val="auto"/>
        </w:rPr>
      </w:pPr>
      <w:r w:rsidRPr="00B77E9A">
        <w:rPr>
          <w:rFonts w:ascii="Calibri" w:hAnsi="Calibri" w:cs="Calibri"/>
          <w:b/>
          <w:bCs/>
          <w:color w:val="auto"/>
          <w:sz w:val="20"/>
          <w:u w:val="single"/>
        </w:rPr>
        <w:t>Worship Participants</w:t>
      </w:r>
    </w:p>
    <w:p w14:paraId="2E36BC4F" w14:textId="39BDB4C7" w:rsidR="001440AF" w:rsidRPr="00B77E9A" w:rsidRDefault="003F5166" w:rsidP="00AC4C9C">
      <w:pPr>
        <w:spacing w:line="20" w:lineRule="atLeast"/>
        <w:rPr>
          <w:color w:val="auto"/>
        </w:rPr>
      </w:pPr>
      <w:r w:rsidRPr="00B77E9A">
        <w:rPr>
          <w:rFonts w:ascii="Calibri" w:hAnsi="Calibri" w:cs="Calibri"/>
          <w:color w:val="auto"/>
          <w:sz w:val="20"/>
        </w:rPr>
        <w:t>Worship Leader</w:t>
      </w:r>
      <w:r w:rsidR="001440AF" w:rsidRPr="00B77E9A">
        <w:rPr>
          <w:rFonts w:ascii="Calibri" w:hAnsi="Calibri" w:cs="Calibri"/>
          <w:color w:val="auto"/>
          <w:sz w:val="20"/>
        </w:rPr>
        <w:t xml:space="preserve">: </w:t>
      </w:r>
      <w:r w:rsidR="00B2274B" w:rsidRPr="00B77E9A">
        <w:rPr>
          <w:rFonts w:ascii="Calibri" w:hAnsi="Calibri" w:cs="Calibri"/>
          <w:color w:val="auto"/>
          <w:sz w:val="20"/>
        </w:rPr>
        <w:t>Seminarian Silas Peterson</w:t>
      </w:r>
    </w:p>
    <w:p w14:paraId="04E2FBA5" w14:textId="4722D6D5" w:rsidR="001440AF" w:rsidRPr="00B77E9A" w:rsidRDefault="001440AF" w:rsidP="00AC4C9C">
      <w:pPr>
        <w:spacing w:line="20" w:lineRule="atLeast"/>
        <w:rPr>
          <w:color w:val="auto"/>
        </w:rPr>
      </w:pPr>
      <w:r w:rsidRPr="00B77E9A">
        <w:rPr>
          <w:rFonts w:ascii="Calibri" w:hAnsi="Calibri" w:cs="Calibri"/>
          <w:color w:val="auto"/>
          <w:sz w:val="20"/>
        </w:rPr>
        <w:t xml:space="preserve">Organ: </w:t>
      </w:r>
      <w:r w:rsidR="00B2274B" w:rsidRPr="00B77E9A">
        <w:rPr>
          <w:rFonts w:ascii="Calibri" w:hAnsi="Calibri" w:cs="Calibri"/>
          <w:color w:val="auto"/>
          <w:sz w:val="20"/>
        </w:rPr>
        <w:t>Brenda Molendyk</w:t>
      </w:r>
    </w:p>
    <w:p w14:paraId="12DC8D5C" w14:textId="060E35AC" w:rsidR="001440AF" w:rsidRPr="00B77E9A" w:rsidRDefault="001440AF" w:rsidP="00AC4C9C">
      <w:pPr>
        <w:spacing w:line="20" w:lineRule="atLeast"/>
        <w:rPr>
          <w:rFonts w:ascii="Calibri" w:hAnsi="Calibri" w:cs="Calibri"/>
          <w:i/>
          <w:iCs/>
          <w:color w:val="auto"/>
          <w:sz w:val="20"/>
          <w:szCs w:val="20"/>
        </w:rPr>
      </w:pPr>
      <w:r w:rsidRPr="00B77E9A">
        <w:rPr>
          <w:rFonts w:ascii="Calibri" w:hAnsi="Calibri" w:cs="Calibri"/>
          <w:color w:val="auto"/>
          <w:sz w:val="20"/>
        </w:rPr>
        <w:t xml:space="preserve">Piano: </w:t>
      </w:r>
      <w:r w:rsidR="00B2274B" w:rsidRPr="00B77E9A">
        <w:rPr>
          <w:rFonts w:ascii="Calibri" w:hAnsi="Calibri" w:cs="Calibri"/>
          <w:color w:val="auto"/>
          <w:sz w:val="20"/>
        </w:rPr>
        <w:t>Stephanie Walters</w:t>
      </w:r>
      <w:r w:rsidR="00AE4124" w:rsidRPr="00B77E9A">
        <w:rPr>
          <w:rFonts w:ascii="Calibri" w:hAnsi="Calibri" w:cs="Calibri"/>
          <w:color w:val="auto"/>
          <w:sz w:val="20"/>
        </w:rPr>
        <w:tab/>
      </w:r>
      <w:r w:rsidR="00AE4124" w:rsidRPr="00B77E9A">
        <w:rPr>
          <w:rFonts w:ascii="Calibri" w:hAnsi="Calibri" w:cs="Calibri"/>
          <w:color w:val="auto"/>
          <w:sz w:val="20"/>
        </w:rPr>
        <w:tab/>
      </w:r>
      <w:r w:rsidR="008A4CF7" w:rsidRPr="00B77E9A">
        <w:rPr>
          <w:rFonts w:ascii="Calibri" w:hAnsi="Calibri" w:cs="Calibri"/>
          <w:color w:val="auto"/>
          <w:sz w:val="20"/>
        </w:rPr>
        <w:tab/>
      </w:r>
      <w:r w:rsidR="00AE4124" w:rsidRPr="00B77E9A">
        <w:rPr>
          <w:rFonts w:ascii="Calibri" w:hAnsi="Calibri" w:cs="Calibri"/>
          <w:i/>
          <w:iCs/>
          <w:color w:val="auto"/>
          <w:sz w:val="20"/>
          <w:szCs w:val="20"/>
        </w:rPr>
        <w:t>* Please stand if you are able</w:t>
      </w:r>
    </w:p>
    <w:p w14:paraId="5FF5F5E2" w14:textId="77777777" w:rsidR="00922BB3" w:rsidRPr="00B77E9A" w:rsidRDefault="00BD1723" w:rsidP="00AC4C9C">
      <w:pPr>
        <w:spacing w:line="20" w:lineRule="atLeast"/>
        <w:ind w:left="180"/>
        <w:jc w:val="center"/>
        <w:rPr>
          <w:rFonts w:ascii="Calibri" w:hAnsi="Calibri" w:cs="Calibri"/>
          <w:b/>
          <w:color w:val="auto"/>
        </w:rPr>
      </w:pPr>
      <w:r w:rsidRPr="00B77E9A">
        <w:rPr>
          <w:rFonts w:ascii="Calibri" w:hAnsi="Calibri" w:cs="Calibri"/>
          <w:b/>
          <w:color w:val="auto"/>
          <w:u w:color="000000"/>
        </w:rPr>
        <w:t>Evening</w:t>
      </w:r>
      <w:r w:rsidR="00922BB3" w:rsidRPr="00B77E9A">
        <w:rPr>
          <w:rFonts w:ascii="Calibri" w:hAnsi="Calibri" w:cs="Calibri"/>
          <w:b/>
          <w:color w:val="auto"/>
          <w:u w:color="000000"/>
        </w:rPr>
        <w:t xml:space="preserve"> Message—</w:t>
      </w:r>
      <w:r w:rsidR="0040337C" w:rsidRPr="00B77E9A">
        <w:rPr>
          <w:rFonts w:ascii="Calibri" w:hAnsi="Calibri" w:cs="Calibri"/>
          <w:b/>
          <w:color w:val="auto"/>
          <w:u w:color="000000"/>
        </w:rPr>
        <w:t xml:space="preserve">April </w:t>
      </w:r>
      <w:r w:rsidR="00676E5F" w:rsidRPr="00B77E9A">
        <w:rPr>
          <w:rFonts w:ascii="Calibri" w:hAnsi="Calibri" w:cs="Calibri"/>
          <w:b/>
          <w:color w:val="auto"/>
          <w:u w:color="000000"/>
        </w:rPr>
        <w:t>26</w:t>
      </w:r>
      <w:r w:rsidR="0040337C" w:rsidRPr="00B77E9A">
        <w:rPr>
          <w:rFonts w:ascii="Calibri" w:hAnsi="Calibri" w:cs="Calibri"/>
          <w:b/>
          <w:color w:val="auto"/>
          <w:u w:color="000000"/>
        </w:rPr>
        <w:t>, 2026</w:t>
      </w:r>
    </w:p>
    <w:p w14:paraId="79E6CFDE" w14:textId="063C705F" w:rsidR="00922BB3" w:rsidRPr="00B77E9A" w:rsidRDefault="00B2274B" w:rsidP="00AC4C9C">
      <w:pPr>
        <w:spacing w:line="20" w:lineRule="atLeast"/>
        <w:ind w:left="180"/>
        <w:jc w:val="center"/>
        <w:rPr>
          <w:rFonts w:ascii="Calibri" w:hAnsi="Calibri" w:cs="Calibri"/>
          <w:bCs/>
          <w:color w:val="auto"/>
          <w:u w:color="000000"/>
        </w:rPr>
      </w:pPr>
      <w:r w:rsidRPr="00B77E9A">
        <w:rPr>
          <w:rFonts w:ascii="Calibri" w:hAnsi="Calibri" w:cs="Calibri"/>
          <w:bCs/>
          <w:color w:val="auto"/>
          <w:u w:color="000000"/>
        </w:rPr>
        <w:t>Seminarian Silas Peterson</w:t>
      </w:r>
    </w:p>
    <w:p w14:paraId="26C15FA7" w14:textId="2CA44E31" w:rsidR="00922BB3" w:rsidRPr="00B77E9A" w:rsidRDefault="003F6782" w:rsidP="00AC4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jc w:val="center"/>
        <w:rPr>
          <w:rFonts w:ascii="Calibri" w:hAnsi="Calibri" w:cs="Calibri"/>
          <w:color w:val="auto"/>
        </w:rPr>
      </w:pPr>
      <w:r w:rsidRPr="00B77E9A">
        <w:rPr>
          <w:rFonts w:ascii="Calibri" w:hAnsi="Calibri" w:cs="Calibri"/>
          <w:color w:val="auto"/>
        </w:rPr>
        <w:t>2 Thessalonians 3:1-18</w:t>
      </w:r>
    </w:p>
    <w:p w14:paraId="637F41A3" w14:textId="5CEF5A61" w:rsidR="00922BB3" w:rsidRPr="00B77E9A" w:rsidRDefault="009267DE" w:rsidP="00AC4C9C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  <w:r w:rsidRPr="00B77E9A">
        <w:rPr>
          <w:rFonts w:ascii="Calibri" w:hAnsi="Calibri" w:cs="Calibri"/>
          <w:b/>
          <w:i/>
          <w:sz w:val="24"/>
          <w:szCs w:val="24"/>
        </w:rPr>
        <w:t>The Hard-Working Christian Life</w:t>
      </w:r>
    </w:p>
    <w:p w14:paraId="442AB2D2" w14:textId="77777777" w:rsidR="009267DE" w:rsidRPr="00B77E9A" w:rsidRDefault="009267DE" w:rsidP="00AC4C9C">
      <w:pPr>
        <w:pStyle w:val="HTMLPreformatted"/>
        <w:spacing w:line="20" w:lineRule="atLeast"/>
        <w:jc w:val="center"/>
        <w:rPr>
          <w:rFonts w:ascii="Calibri" w:hAnsi="Calibri" w:cs="Calibri"/>
          <w:bCs/>
          <w:iCs/>
          <w:sz w:val="24"/>
          <w:szCs w:val="24"/>
        </w:rPr>
      </w:pPr>
    </w:p>
    <w:p w14:paraId="1538A188" w14:textId="77777777" w:rsidR="007C502F" w:rsidRDefault="007C502F" w:rsidP="005B164B">
      <w:pPr>
        <w:pStyle w:val="HTMLPreformatted"/>
        <w:spacing w:line="20" w:lineRule="atLeast"/>
        <w:ind w:left="180"/>
        <w:rPr>
          <w:rFonts w:ascii="Calibri" w:hAnsi="Calibri" w:cs="Calibri"/>
          <w:bCs/>
          <w:iCs/>
          <w:sz w:val="24"/>
          <w:szCs w:val="24"/>
        </w:rPr>
      </w:pPr>
    </w:p>
    <w:p w14:paraId="402DC3BB" w14:textId="2268B18E" w:rsidR="005B164B" w:rsidRPr="00B77E9A" w:rsidRDefault="005B164B" w:rsidP="005B164B">
      <w:pPr>
        <w:pStyle w:val="HTMLPreformatted"/>
        <w:spacing w:line="20" w:lineRule="atLeast"/>
        <w:ind w:left="180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Sermon Notes:</w:t>
      </w:r>
    </w:p>
    <w:p w14:paraId="00698444" w14:textId="77777777" w:rsidR="00B77E9A" w:rsidRPr="00B77E9A" w:rsidRDefault="00B77E9A" w:rsidP="00AC4C9C">
      <w:pPr>
        <w:pStyle w:val="HTMLPreformatted"/>
        <w:spacing w:line="20" w:lineRule="atLeast"/>
        <w:rPr>
          <w:rFonts w:ascii="Calibri" w:hAnsi="Calibri" w:cs="Calibri"/>
          <w:bCs/>
          <w:iCs/>
          <w:sz w:val="24"/>
          <w:szCs w:val="24"/>
        </w:rPr>
      </w:pPr>
    </w:p>
    <w:sectPr w:rsidR="00B77E9A" w:rsidRPr="00B77E9A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720" w:right="720" w:bottom="720" w:left="720" w:header="440" w:footer="440" w:gutter="0"/>
      <w:cols w:num="2" w:space="810" w:equalWidth="0">
        <w:col w:w="6839" w:space="810"/>
        <w:col w:w="6750"/>
      </w:cols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9B2CD" w14:textId="77777777" w:rsidR="00145B48" w:rsidRDefault="00145B48">
      <w:r>
        <w:separator/>
      </w:r>
    </w:p>
  </w:endnote>
  <w:endnote w:type="continuationSeparator" w:id="0">
    <w:p w14:paraId="7ECB6B15" w14:textId="77777777" w:rsidR="00145B48" w:rsidRDefault="0014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AFDCF" w14:textId="77777777" w:rsidR="001440AF" w:rsidRDefault="001440AF">
    <w:pPr>
      <w:pStyle w:val="FreeForm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DAB5B" w14:textId="77777777" w:rsidR="001440AF" w:rsidRDefault="001440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D5E81" w14:textId="77777777" w:rsidR="00145B48" w:rsidRDefault="00145B48">
      <w:r>
        <w:separator/>
      </w:r>
    </w:p>
  </w:footnote>
  <w:footnote w:type="continuationSeparator" w:id="0">
    <w:p w14:paraId="474BEC7E" w14:textId="77777777" w:rsidR="00145B48" w:rsidRDefault="00145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E246" w14:textId="77777777" w:rsidR="001440AF" w:rsidRDefault="001440AF">
    <w:pPr>
      <w:pStyle w:val="FreeForm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B4F9C" w14:textId="77777777" w:rsidR="001440AF" w:rsidRDefault="001440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06F"/>
    <w:rsid w:val="0000264E"/>
    <w:rsid w:val="000316C8"/>
    <w:rsid w:val="00056A95"/>
    <w:rsid w:val="00092A77"/>
    <w:rsid w:val="000A34D0"/>
    <w:rsid w:val="000D06C4"/>
    <w:rsid w:val="000D1AD1"/>
    <w:rsid w:val="00111205"/>
    <w:rsid w:val="00112202"/>
    <w:rsid w:val="001440AF"/>
    <w:rsid w:val="00145B48"/>
    <w:rsid w:val="001571B4"/>
    <w:rsid w:val="00193F4B"/>
    <w:rsid w:val="001950BD"/>
    <w:rsid w:val="001A710E"/>
    <w:rsid w:val="001C5A90"/>
    <w:rsid w:val="001D5002"/>
    <w:rsid w:val="001F7F5B"/>
    <w:rsid w:val="00213EBC"/>
    <w:rsid w:val="002212B1"/>
    <w:rsid w:val="00226F94"/>
    <w:rsid w:val="002347AB"/>
    <w:rsid w:val="0023613B"/>
    <w:rsid w:val="002375AF"/>
    <w:rsid w:val="00256209"/>
    <w:rsid w:val="002758AE"/>
    <w:rsid w:val="00282F4E"/>
    <w:rsid w:val="00293ADF"/>
    <w:rsid w:val="00296EA4"/>
    <w:rsid w:val="002A2689"/>
    <w:rsid w:val="002A4BA5"/>
    <w:rsid w:val="002D698B"/>
    <w:rsid w:val="002E563E"/>
    <w:rsid w:val="002F547F"/>
    <w:rsid w:val="00300A28"/>
    <w:rsid w:val="00305188"/>
    <w:rsid w:val="00306D46"/>
    <w:rsid w:val="003101C8"/>
    <w:rsid w:val="00310CA3"/>
    <w:rsid w:val="00312E8B"/>
    <w:rsid w:val="0036311B"/>
    <w:rsid w:val="00375661"/>
    <w:rsid w:val="00394127"/>
    <w:rsid w:val="003A5B34"/>
    <w:rsid w:val="003B5287"/>
    <w:rsid w:val="003B6C26"/>
    <w:rsid w:val="003D506F"/>
    <w:rsid w:val="003F45E4"/>
    <w:rsid w:val="003F5166"/>
    <w:rsid w:val="003F6782"/>
    <w:rsid w:val="00400B5F"/>
    <w:rsid w:val="0040337C"/>
    <w:rsid w:val="004033DF"/>
    <w:rsid w:val="00404E31"/>
    <w:rsid w:val="004142AA"/>
    <w:rsid w:val="004364DC"/>
    <w:rsid w:val="0044460C"/>
    <w:rsid w:val="00445762"/>
    <w:rsid w:val="004631E3"/>
    <w:rsid w:val="004653D8"/>
    <w:rsid w:val="00470C3D"/>
    <w:rsid w:val="00471F98"/>
    <w:rsid w:val="00483A1F"/>
    <w:rsid w:val="004A0132"/>
    <w:rsid w:val="004B4A1A"/>
    <w:rsid w:val="004C6192"/>
    <w:rsid w:val="004D1077"/>
    <w:rsid w:val="004F6A50"/>
    <w:rsid w:val="005253FB"/>
    <w:rsid w:val="005258F6"/>
    <w:rsid w:val="00527754"/>
    <w:rsid w:val="00562AB7"/>
    <w:rsid w:val="005B164B"/>
    <w:rsid w:val="005B54E7"/>
    <w:rsid w:val="005C544E"/>
    <w:rsid w:val="005D1F64"/>
    <w:rsid w:val="005E27C3"/>
    <w:rsid w:val="005E4895"/>
    <w:rsid w:val="00603D6E"/>
    <w:rsid w:val="0061499C"/>
    <w:rsid w:val="006461C8"/>
    <w:rsid w:val="0067158E"/>
    <w:rsid w:val="00673C6B"/>
    <w:rsid w:val="00675C6B"/>
    <w:rsid w:val="00676E5F"/>
    <w:rsid w:val="006B4014"/>
    <w:rsid w:val="006B4976"/>
    <w:rsid w:val="006D2B02"/>
    <w:rsid w:val="006E5B46"/>
    <w:rsid w:val="0070314C"/>
    <w:rsid w:val="007101FB"/>
    <w:rsid w:val="007140E4"/>
    <w:rsid w:val="00716607"/>
    <w:rsid w:val="00717678"/>
    <w:rsid w:val="00731A07"/>
    <w:rsid w:val="007858B0"/>
    <w:rsid w:val="007A444B"/>
    <w:rsid w:val="007A7241"/>
    <w:rsid w:val="007B03BF"/>
    <w:rsid w:val="007B5730"/>
    <w:rsid w:val="007C0F14"/>
    <w:rsid w:val="007C2141"/>
    <w:rsid w:val="007C502F"/>
    <w:rsid w:val="007D5EAF"/>
    <w:rsid w:val="007E417E"/>
    <w:rsid w:val="008240FA"/>
    <w:rsid w:val="00846D7E"/>
    <w:rsid w:val="00851A87"/>
    <w:rsid w:val="00853A60"/>
    <w:rsid w:val="0085758D"/>
    <w:rsid w:val="00881473"/>
    <w:rsid w:val="00882D81"/>
    <w:rsid w:val="00895708"/>
    <w:rsid w:val="008A4CF7"/>
    <w:rsid w:val="008C21AE"/>
    <w:rsid w:val="008C3250"/>
    <w:rsid w:val="008E463E"/>
    <w:rsid w:val="008F1004"/>
    <w:rsid w:val="009016A5"/>
    <w:rsid w:val="009146E6"/>
    <w:rsid w:val="00922BB3"/>
    <w:rsid w:val="009267DE"/>
    <w:rsid w:val="00940F26"/>
    <w:rsid w:val="009C2D8A"/>
    <w:rsid w:val="009C4F22"/>
    <w:rsid w:val="00A014CD"/>
    <w:rsid w:val="00A02432"/>
    <w:rsid w:val="00A26FD0"/>
    <w:rsid w:val="00A34954"/>
    <w:rsid w:val="00A438EA"/>
    <w:rsid w:val="00A479A7"/>
    <w:rsid w:val="00A51E25"/>
    <w:rsid w:val="00A94032"/>
    <w:rsid w:val="00AA72C7"/>
    <w:rsid w:val="00AB239D"/>
    <w:rsid w:val="00AC4C9C"/>
    <w:rsid w:val="00AE4124"/>
    <w:rsid w:val="00B2274B"/>
    <w:rsid w:val="00B40227"/>
    <w:rsid w:val="00B40BD0"/>
    <w:rsid w:val="00B41EBF"/>
    <w:rsid w:val="00B458A9"/>
    <w:rsid w:val="00B77E9A"/>
    <w:rsid w:val="00B83811"/>
    <w:rsid w:val="00BB5EAC"/>
    <w:rsid w:val="00BD1723"/>
    <w:rsid w:val="00BD1DAA"/>
    <w:rsid w:val="00BD6BA9"/>
    <w:rsid w:val="00BE195A"/>
    <w:rsid w:val="00C33710"/>
    <w:rsid w:val="00C3394F"/>
    <w:rsid w:val="00C37F6D"/>
    <w:rsid w:val="00C506B9"/>
    <w:rsid w:val="00C93904"/>
    <w:rsid w:val="00CB1C18"/>
    <w:rsid w:val="00CC5045"/>
    <w:rsid w:val="00CE0FD2"/>
    <w:rsid w:val="00D00945"/>
    <w:rsid w:val="00D152F9"/>
    <w:rsid w:val="00D241BB"/>
    <w:rsid w:val="00D73F33"/>
    <w:rsid w:val="00D94C96"/>
    <w:rsid w:val="00D94FEB"/>
    <w:rsid w:val="00DA6B3F"/>
    <w:rsid w:val="00DB0950"/>
    <w:rsid w:val="00DC315B"/>
    <w:rsid w:val="00DC5D33"/>
    <w:rsid w:val="00DD0736"/>
    <w:rsid w:val="00DE1A31"/>
    <w:rsid w:val="00E2401B"/>
    <w:rsid w:val="00E26319"/>
    <w:rsid w:val="00E40267"/>
    <w:rsid w:val="00E4475B"/>
    <w:rsid w:val="00E4693B"/>
    <w:rsid w:val="00EA0C4B"/>
    <w:rsid w:val="00EC4A01"/>
    <w:rsid w:val="00ED2CC5"/>
    <w:rsid w:val="00ED7F5D"/>
    <w:rsid w:val="00F0041E"/>
    <w:rsid w:val="00F1182A"/>
    <w:rsid w:val="00F16A04"/>
    <w:rsid w:val="00F3480C"/>
    <w:rsid w:val="00F54C83"/>
    <w:rsid w:val="00F603EA"/>
    <w:rsid w:val="00F72C6F"/>
    <w:rsid w:val="00F7401E"/>
    <w:rsid w:val="00F90A76"/>
    <w:rsid w:val="00FA4E68"/>
    <w:rsid w:val="00FC493B"/>
    <w:rsid w:val="00FC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7EDFC7"/>
  <w15:chartTrackingRefBased/>
  <w15:docId w15:val="{88E58031-B01F-431E-BDF9-9B3EF5E5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eastAsia="Arial Unicode MS"/>
      <w:color w:val="000000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BodyTextChar">
    <w:name w:val="Body Text Char"/>
    <w:rPr>
      <w:rFonts w:cs="Arial Unicode MS"/>
      <w:color w:val="000000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FreeForm">
    <w:name w:val="Free Form"/>
    <w:pPr>
      <w:suppressAutoHyphens/>
    </w:pPr>
    <w:rPr>
      <w:rFonts w:eastAsia="Arial Unicode MS"/>
      <w:color w:val="000000"/>
      <w:kern w:val="1"/>
      <w:sz w:val="24"/>
    </w:rPr>
  </w:style>
  <w:style w:type="paragraph" w:customStyle="1" w:styleId="Heading3A">
    <w:name w:val="Heading 3 A"/>
    <w:next w:val="Normal"/>
    <w:pPr>
      <w:keepNext/>
      <w:suppressAutoHyphens/>
    </w:pPr>
    <w:rPr>
      <w:rFonts w:eastAsia="Arial Unicode MS"/>
      <w:b/>
      <w:bCs/>
      <w:color w:val="000000"/>
      <w:kern w:val="1"/>
      <w:sz w:val="24"/>
      <w:szCs w:val="24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cs="Arial Unicode MS"/>
    </w:rPr>
  </w:style>
  <w:style w:type="paragraph" w:customStyle="1" w:styleId="Heading2A">
    <w:name w:val="Heading 2 A"/>
    <w:next w:val="Normal"/>
    <w:pPr>
      <w:keepNext/>
      <w:suppressAutoHyphens/>
    </w:pPr>
    <w:rPr>
      <w:b/>
      <w:bCs/>
      <w:color w:val="000000"/>
      <w:kern w:val="1"/>
      <w:sz w:val="24"/>
      <w:szCs w:val="24"/>
    </w:rPr>
  </w:style>
  <w:style w:type="paragraph" w:styleId="BodyTextIndent3">
    <w:name w:val="Body Text Indent 3"/>
    <w:pPr>
      <w:suppressAutoHyphens/>
      <w:ind w:firstLine="720"/>
    </w:pPr>
    <w:rPr>
      <w:rFonts w:eastAsia="Arial Unicode MS"/>
      <w:color w:val="000000"/>
      <w:kern w:val="1"/>
      <w:sz w:val="22"/>
      <w:szCs w:val="22"/>
    </w:rPr>
  </w:style>
  <w:style w:type="paragraph" w:customStyle="1" w:styleId="Heading4A">
    <w:name w:val="Heading 4 A"/>
    <w:next w:val="Normal"/>
    <w:pPr>
      <w:keepNext/>
      <w:suppressAutoHyphens/>
    </w:pPr>
    <w:rPr>
      <w:color w:val="000000"/>
      <w:kern w:val="1"/>
      <w:sz w:val="24"/>
      <w:szCs w:val="24"/>
      <w:u w:val="single"/>
    </w:rPr>
  </w:style>
  <w:style w:type="paragraph" w:customStyle="1" w:styleId="Body">
    <w:name w:val="Body"/>
    <w:pPr>
      <w:suppressAutoHyphens/>
    </w:pPr>
    <w:rPr>
      <w:color w:val="000000"/>
      <w:kern w:val="1"/>
      <w:sz w:val="24"/>
      <w:szCs w:val="24"/>
      <w:u w:color="000000"/>
    </w:rPr>
  </w:style>
  <w:style w:type="paragraph" w:styleId="Footer">
    <w:name w:val="footer"/>
    <w:basedOn w:val="Normal"/>
  </w:style>
  <w:style w:type="character" w:customStyle="1" w:styleId="HeaderChar">
    <w:name w:val="Header Char"/>
    <w:link w:val="Header"/>
    <w:rsid w:val="008A4CF7"/>
    <w:rPr>
      <w:rFonts w:eastAsia="Arial Unicode MS" w:cs="Arial Unicode MS"/>
      <w:color w:val="000000"/>
      <w:kern w:val="1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22B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22BB3"/>
    <w:rPr>
      <w:rFonts w:ascii="Courier New" w:hAnsi="Courier New" w:cs="Courier New"/>
    </w:rPr>
  </w:style>
  <w:style w:type="character" w:styleId="UnresolvedMention">
    <w:name w:val="Unresolved Mention"/>
    <w:uiPriority w:val="99"/>
    <w:semiHidden/>
    <w:unhideWhenUsed/>
    <w:rsid w:val="002F5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</dc:creator>
  <cp:keywords/>
  <dc:description/>
  <cp:lastModifiedBy>Barb Nagelkerk</cp:lastModifiedBy>
  <cp:revision>57</cp:revision>
  <cp:lastPrinted>2026-04-20T16:28:00Z</cp:lastPrinted>
  <dcterms:created xsi:type="dcterms:W3CDTF">2026-04-13T14:07:00Z</dcterms:created>
  <dcterms:modified xsi:type="dcterms:W3CDTF">2026-04-21T13:56:00Z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