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D6A8" w14:textId="77777777" w:rsidR="00FF247C" w:rsidRPr="00FF247C" w:rsidRDefault="00FF247C" w:rsidP="00FF247C">
      <w:pPr>
        <w:spacing w:line="20" w:lineRule="atLeast"/>
        <w:jc w:val="center"/>
      </w:pPr>
      <w:r w:rsidRPr="00FF247C">
        <w:rPr>
          <w:rFonts w:ascii="Calibri" w:hAnsi="Calibri" w:cs="Calibri"/>
          <w:b/>
        </w:rPr>
        <w:t>Noordeloos Christian Reformed Church</w:t>
      </w:r>
    </w:p>
    <w:p w14:paraId="02BEF55A" w14:textId="77777777" w:rsidR="00FF247C" w:rsidRPr="00FF247C" w:rsidRDefault="00FF247C" w:rsidP="00FF247C">
      <w:pPr>
        <w:spacing w:line="20" w:lineRule="atLeast"/>
        <w:jc w:val="center"/>
        <w:rPr>
          <w:rFonts w:ascii="Calibri" w:hAnsi="Calibri" w:cs="Calibri"/>
        </w:rPr>
      </w:pPr>
      <w:r w:rsidRPr="00FF247C">
        <w:rPr>
          <w:rFonts w:ascii="Calibri" w:hAnsi="Calibri" w:cs="Calibri"/>
        </w:rPr>
        <w:t>August 1, 2021—6:00 PM</w:t>
      </w:r>
    </w:p>
    <w:p w14:paraId="72D73D28" w14:textId="77777777" w:rsidR="00FF247C" w:rsidRPr="00FF247C" w:rsidRDefault="00FF247C" w:rsidP="00FF247C">
      <w:pPr>
        <w:spacing w:line="20" w:lineRule="atLeast"/>
        <w:jc w:val="center"/>
      </w:pPr>
      <w:r w:rsidRPr="00FF247C">
        <w:rPr>
          <w:rFonts w:ascii="Calibri" w:eastAsia="Calibri" w:hAnsi="Calibri" w:cs="Calibri"/>
          <w:b/>
          <w:bCs/>
        </w:rPr>
        <w:t xml:space="preserve"> </w:t>
      </w:r>
    </w:p>
    <w:p w14:paraId="465221F7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  <w:b/>
          <w:bCs/>
        </w:rPr>
        <w:t>Entering God’s Presence</w:t>
      </w:r>
    </w:p>
    <w:p w14:paraId="57EDEA01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Prelude</w:t>
      </w:r>
      <w:r w:rsidRPr="00FF247C">
        <w:rPr>
          <w:rFonts w:ascii="Calibri" w:hAnsi="Calibri" w:cs="Calibri"/>
        </w:rPr>
        <w:tab/>
      </w:r>
      <w:r w:rsidRPr="00FF247C">
        <w:rPr>
          <w:rFonts w:ascii="Calibri" w:hAnsi="Calibri" w:cs="Calibri"/>
        </w:rPr>
        <w:tab/>
      </w:r>
    </w:p>
    <w:p w14:paraId="5D370A11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Welcome</w:t>
      </w:r>
    </w:p>
    <w:p w14:paraId="238A28FC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eastAsia="Calibri" w:hAnsi="Calibri" w:cs="Calibri"/>
        </w:rPr>
        <w:t>*</w:t>
      </w:r>
      <w:r w:rsidRPr="00FF247C">
        <w:rPr>
          <w:rFonts w:ascii="Calibri" w:hAnsi="Calibri" w:cs="Calibri"/>
        </w:rPr>
        <w:t>Call to Worship—Habakkuk 2:20</w:t>
      </w:r>
      <w:r w:rsidRPr="00FF247C">
        <w:rPr>
          <w:rFonts w:ascii="Calibri" w:hAnsi="Calibri" w:cs="Calibri"/>
        </w:rPr>
        <w:tab/>
      </w:r>
      <w:r w:rsidRPr="00FF247C">
        <w:rPr>
          <w:rFonts w:ascii="Calibri" w:hAnsi="Calibri" w:cs="Calibri"/>
        </w:rPr>
        <w:tab/>
      </w:r>
      <w:r w:rsidRPr="00FF247C">
        <w:rPr>
          <w:rFonts w:ascii="Calibri" w:hAnsi="Calibri" w:cs="Calibri"/>
        </w:rPr>
        <w:tab/>
      </w:r>
    </w:p>
    <w:p w14:paraId="06531A3A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eastAsia="Calibri" w:hAnsi="Calibri" w:cs="Calibri"/>
        </w:rPr>
        <w:t>*</w:t>
      </w:r>
      <w:r w:rsidRPr="00FF247C">
        <w:rPr>
          <w:rFonts w:ascii="Calibri" w:hAnsi="Calibri" w:cs="Calibri"/>
        </w:rPr>
        <w:t>The Lord’s Greeting</w:t>
      </w:r>
    </w:p>
    <w:p w14:paraId="3D21CBE8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</w:rPr>
      </w:pPr>
      <w:r w:rsidRPr="00FF247C">
        <w:rPr>
          <w:rFonts w:ascii="Calibri" w:eastAsia="Calibri" w:hAnsi="Calibri" w:cs="Calibri"/>
        </w:rPr>
        <w:t>*</w:t>
      </w:r>
      <w:r w:rsidRPr="00FF247C">
        <w:rPr>
          <w:rFonts w:ascii="Calibri" w:hAnsi="Calibri" w:cs="Calibri"/>
        </w:rPr>
        <w:t xml:space="preserve"> Songs of Praise—</w:t>
      </w:r>
      <w:r w:rsidRPr="00FF247C">
        <w:rPr>
          <w:rFonts w:ascii="Calibri" w:hAnsi="Calibri" w:cs="Calibri"/>
          <w:i/>
          <w:iCs/>
        </w:rPr>
        <w:t>Shout to the North</w:t>
      </w:r>
    </w:p>
    <w:p w14:paraId="54985CE5" w14:textId="77777777" w:rsidR="00FF247C" w:rsidRPr="00FF247C" w:rsidRDefault="00FF247C" w:rsidP="00FF247C">
      <w:pPr>
        <w:spacing w:line="20" w:lineRule="atLeast"/>
        <w:rPr>
          <w:i/>
          <w:iCs/>
        </w:rPr>
      </w:pPr>
      <w:r w:rsidRPr="00FF247C">
        <w:rPr>
          <w:rFonts w:ascii="Calibri" w:hAnsi="Calibri" w:cs="Calibri"/>
          <w:i/>
          <w:iCs/>
        </w:rPr>
        <w:tab/>
      </w:r>
      <w:r w:rsidRPr="00FF247C">
        <w:rPr>
          <w:rFonts w:ascii="Calibri" w:hAnsi="Calibri" w:cs="Calibri"/>
          <w:i/>
          <w:iCs/>
        </w:rPr>
        <w:tab/>
        <w:t xml:space="preserve">       </w:t>
      </w:r>
      <w:r w:rsidRPr="00FF247C">
        <w:rPr>
          <w:rFonts w:ascii="Calibri" w:hAnsi="Calibri" w:cs="Calibri"/>
        </w:rPr>
        <w:t>PH 405 vs. 1, 3—</w:t>
      </w:r>
      <w:r w:rsidRPr="00FF247C">
        <w:rPr>
          <w:rFonts w:ascii="Calibri" w:hAnsi="Calibri" w:cs="Calibri"/>
          <w:i/>
          <w:iCs/>
        </w:rPr>
        <w:t>I Serve a Risen Savior</w:t>
      </w:r>
    </w:p>
    <w:p w14:paraId="7430A052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</w:rPr>
      </w:pPr>
    </w:p>
    <w:p w14:paraId="08834F8C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  <w:b/>
          <w:bCs/>
        </w:rPr>
        <w:t xml:space="preserve">Offering our Worship </w:t>
      </w:r>
    </w:p>
    <w:p w14:paraId="308F54C0" w14:textId="77777777" w:rsidR="00FF247C" w:rsidRPr="00FF247C" w:rsidRDefault="00FF247C" w:rsidP="00FF247C">
      <w:pPr>
        <w:spacing w:line="20" w:lineRule="atLeast"/>
        <w:rPr>
          <w:rFonts w:ascii="Calibri" w:hAnsi="Calibri" w:cs="Calibri"/>
        </w:rPr>
      </w:pPr>
      <w:r w:rsidRPr="00FF247C">
        <w:rPr>
          <w:rFonts w:ascii="Calibri" w:hAnsi="Calibri" w:cs="Calibri"/>
        </w:rPr>
        <w:t>Faith Expression—Nicene Creed (p. 814)</w:t>
      </w:r>
    </w:p>
    <w:p w14:paraId="05B307A5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</w:rPr>
      </w:pPr>
      <w:r w:rsidRPr="00FF247C">
        <w:rPr>
          <w:rFonts w:ascii="Calibri" w:eastAsia="Calibri" w:hAnsi="Calibri" w:cs="Calibri"/>
        </w:rPr>
        <w:t>*Song</w:t>
      </w:r>
      <w:r w:rsidRPr="00FF247C">
        <w:rPr>
          <w:rFonts w:ascii="Calibri" w:hAnsi="Calibri" w:cs="Calibri"/>
        </w:rPr>
        <w:t>—PH 495 vs. 1, 3—</w:t>
      </w:r>
      <w:r w:rsidRPr="00FF247C">
        <w:rPr>
          <w:rFonts w:ascii="Calibri" w:hAnsi="Calibri" w:cs="Calibri"/>
          <w:i/>
          <w:iCs/>
        </w:rPr>
        <w:t>I Know Not Why God’s Wondrous Grace</w:t>
      </w:r>
    </w:p>
    <w:p w14:paraId="4038F9C4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Evening Prayer</w:t>
      </w:r>
    </w:p>
    <w:p w14:paraId="64D2B037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Offering for Campus Ministry at GVSU</w:t>
      </w:r>
    </w:p>
    <w:p w14:paraId="01BF09EC" w14:textId="77777777" w:rsidR="00FF247C" w:rsidRPr="00FF247C" w:rsidRDefault="00FF247C" w:rsidP="00FF247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F247C">
        <w:rPr>
          <w:rFonts w:ascii="Calibri" w:hAnsi="Calibri" w:cs="Calibri"/>
          <w:sz w:val="20"/>
          <w:szCs w:val="20"/>
        </w:rPr>
        <w:t xml:space="preserve">(After the offering, </w:t>
      </w:r>
      <w:r w:rsidRPr="00FF247C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FF247C">
        <w:rPr>
          <w:rFonts w:ascii="Calibri" w:hAnsi="Calibri" w:cs="Calibri"/>
          <w:iCs/>
          <w:sz w:val="20"/>
          <w:szCs w:val="20"/>
        </w:rPr>
        <w:t xml:space="preserve">will play </w:t>
      </w:r>
      <w:r w:rsidRPr="00FF247C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18EC5158" w14:textId="77777777" w:rsidR="00FF247C" w:rsidRPr="00FF247C" w:rsidRDefault="00FF247C" w:rsidP="00FF247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F247C">
        <w:rPr>
          <w:rFonts w:ascii="Calibri" w:hAnsi="Calibri" w:cs="Calibri"/>
          <w:sz w:val="20"/>
          <w:szCs w:val="20"/>
        </w:rPr>
        <w:t>forward for a Message)</w:t>
      </w:r>
    </w:p>
    <w:p w14:paraId="3CF94FB3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</w:rPr>
      </w:pPr>
    </w:p>
    <w:p w14:paraId="43734F62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  <w:b/>
          <w:bCs/>
        </w:rPr>
        <w:t>Hearing the Word of the Lord</w:t>
      </w:r>
    </w:p>
    <w:p w14:paraId="39B935C6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 xml:space="preserve">Children’s Message—Nancy Spahr </w:t>
      </w:r>
    </w:p>
    <w:p w14:paraId="1150B83C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</w:rPr>
      </w:pPr>
      <w:r w:rsidRPr="00FF247C">
        <w:rPr>
          <w:rFonts w:ascii="Calibri" w:eastAsia="Calibri" w:hAnsi="Calibri" w:cs="Calibri"/>
        </w:rPr>
        <w:t>*Song</w:t>
      </w:r>
      <w:r w:rsidRPr="00FF247C">
        <w:rPr>
          <w:rFonts w:ascii="Calibri" w:hAnsi="Calibri" w:cs="Calibri"/>
        </w:rPr>
        <w:t>—</w:t>
      </w:r>
      <w:r w:rsidRPr="00FF247C">
        <w:rPr>
          <w:rFonts w:ascii="Calibri" w:hAnsi="Calibri" w:cs="Calibri"/>
          <w:i/>
          <w:iCs/>
        </w:rPr>
        <w:t>By Faith</w:t>
      </w:r>
    </w:p>
    <w:p w14:paraId="60B89E53" w14:textId="77777777" w:rsidR="00FF247C" w:rsidRPr="00FF247C" w:rsidRDefault="00FF247C" w:rsidP="00FF247C">
      <w:pPr>
        <w:spacing w:line="20" w:lineRule="atLeast"/>
        <w:rPr>
          <w:rFonts w:ascii="Calibri" w:hAnsi="Calibri" w:cs="Calibri"/>
        </w:rPr>
      </w:pPr>
      <w:r w:rsidRPr="00FF247C">
        <w:rPr>
          <w:rFonts w:ascii="Calibri" w:hAnsi="Calibri" w:cs="Calibri"/>
        </w:rPr>
        <w:t xml:space="preserve">Scripture: </w:t>
      </w:r>
      <w:r w:rsidRPr="00FF247C">
        <w:rPr>
          <w:rFonts w:ascii="Calibri" w:hAnsi="Calibri" w:cs="Calibri"/>
        </w:rPr>
        <w:tab/>
        <w:t>Joshua 2:1-24, 6:22-25; Hebrews 11:31</w:t>
      </w:r>
      <w:r w:rsidRPr="00FF247C">
        <w:rPr>
          <w:rFonts w:ascii="Calibri" w:hAnsi="Calibri" w:cs="Calibri"/>
        </w:rPr>
        <w:tab/>
      </w:r>
    </w:p>
    <w:p w14:paraId="259ECFC3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Message:</w:t>
      </w:r>
      <w:r w:rsidRPr="00FF247C">
        <w:rPr>
          <w:rFonts w:ascii="Calibri" w:hAnsi="Calibri" w:cs="Calibri"/>
        </w:rPr>
        <w:tab/>
      </w:r>
      <w:r w:rsidRPr="00FF247C">
        <w:rPr>
          <w:rFonts w:ascii="Calibri" w:hAnsi="Calibri" w:cs="Calibri"/>
          <w:b/>
          <w:bCs/>
          <w:i/>
          <w:iCs/>
        </w:rPr>
        <w:t>By Faith Rahab</w:t>
      </w:r>
      <w:r w:rsidRPr="00FF247C">
        <w:rPr>
          <w:rFonts w:ascii="Calibri" w:hAnsi="Calibri" w:cs="Calibri"/>
        </w:rPr>
        <w:tab/>
      </w:r>
      <w:r w:rsidRPr="00FF247C">
        <w:rPr>
          <w:rFonts w:ascii="Calibri" w:hAnsi="Calibri" w:cs="Calibri"/>
          <w:b/>
          <w:bCs/>
          <w:i/>
          <w:iCs/>
        </w:rPr>
        <w:t xml:space="preserve"> </w:t>
      </w:r>
    </w:p>
    <w:p w14:paraId="58953E1C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</w:rPr>
        <w:t>Prayer of Application</w:t>
      </w:r>
    </w:p>
    <w:p w14:paraId="707CA2F1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</w:rPr>
      </w:pPr>
      <w:r w:rsidRPr="00FF247C">
        <w:rPr>
          <w:rFonts w:ascii="Calibri" w:eastAsia="Calibri" w:hAnsi="Calibri" w:cs="Calibri"/>
        </w:rPr>
        <w:t>*Song</w:t>
      </w:r>
      <w:r w:rsidRPr="00FF247C">
        <w:rPr>
          <w:rFonts w:ascii="Calibri" w:hAnsi="Calibri" w:cs="Calibri"/>
        </w:rPr>
        <w:t>—HWC 330 vs. 1-3—</w:t>
      </w:r>
      <w:r w:rsidRPr="00FF247C">
        <w:rPr>
          <w:rFonts w:ascii="Calibri" w:hAnsi="Calibri" w:cs="Calibri"/>
          <w:i/>
          <w:iCs/>
        </w:rPr>
        <w:t>Only Trust Him</w:t>
      </w:r>
    </w:p>
    <w:p w14:paraId="7883F188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</w:rPr>
      </w:pPr>
    </w:p>
    <w:p w14:paraId="78D5E384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hAnsi="Calibri" w:cs="Calibri"/>
          <w:b/>
          <w:bCs/>
        </w:rPr>
        <w:t>Leaving with God’s Peace</w:t>
      </w:r>
    </w:p>
    <w:p w14:paraId="40863B8F" w14:textId="77777777" w:rsidR="00FF247C" w:rsidRPr="00FF247C" w:rsidRDefault="00FF247C" w:rsidP="00FF247C">
      <w:pPr>
        <w:spacing w:line="20" w:lineRule="atLeast"/>
      </w:pPr>
      <w:r w:rsidRPr="00FF247C">
        <w:rPr>
          <w:rFonts w:ascii="Calibri" w:eastAsia="Calibri" w:hAnsi="Calibri" w:cs="Calibri"/>
        </w:rPr>
        <w:t>*</w:t>
      </w:r>
      <w:r w:rsidRPr="00FF247C">
        <w:rPr>
          <w:rFonts w:ascii="Calibri" w:hAnsi="Calibri" w:cs="Calibri"/>
        </w:rPr>
        <w:t>The Lord’s Blessing</w:t>
      </w:r>
    </w:p>
    <w:p w14:paraId="78A7B97C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</w:rPr>
      </w:pPr>
      <w:r w:rsidRPr="00FF247C">
        <w:rPr>
          <w:rFonts w:ascii="Calibri" w:hAnsi="Calibri" w:cs="Calibri"/>
        </w:rPr>
        <w:t>*Doxology—PH 548 vs. 5—</w:t>
      </w:r>
      <w:r w:rsidRPr="00FF247C">
        <w:rPr>
          <w:rFonts w:ascii="Calibri" w:hAnsi="Calibri" w:cs="Calibri"/>
          <w:i/>
          <w:iCs/>
        </w:rPr>
        <w:t>When We Walk with the Lord</w:t>
      </w:r>
    </w:p>
    <w:p w14:paraId="5583B066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sz w:val="20"/>
        </w:rPr>
      </w:pPr>
      <w:r w:rsidRPr="00FF247C">
        <w:rPr>
          <w:rFonts w:ascii="Calibri" w:hAnsi="Calibri" w:cs="Calibri"/>
        </w:rPr>
        <w:t>Postlude</w:t>
      </w:r>
    </w:p>
    <w:p w14:paraId="381317B1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4F80A496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1536ECAE" w14:textId="42A8F654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66FEC776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77228F0C" w14:textId="77777777" w:rsidR="00FF247C" w:rsidRPr="003A7599" w:rsidRDefault="00FF247C" w:rsidP="00FF247C">
      <w:pPr>
        <w:spacing w:line="20" w:lineRule="atLeast"/>
      </w:pPr>
      <w:r w:rsidRPr="003A7599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3D6B646" w14:textId="77777777" w:rsidR="00FF247C" w:rsidRPr="003A7599" w:rsidRDefault="00FF247C" w:rsidP="00FF247C">
      <w:pPr>
        <w:spacing w:line="20" w:lineRule="atLeast"/>
      </w:pPr>
      <w:r w:rsidRPr="003A7599">
        <w:rPr>
          <w:rFonts w:ascii="Calibri" w:hAnsi="Calibri" w:cs="Calibri"/>
          <w:sz w:val="20"/>
        </w:rPr>
        <w:t>Worship Leader: Rev. Ron DeYoung</w:t>
      </w:r>
    </w:p>
    <w:p w14:paraId="5F1B5918" w14:textId="77777777" w:rsidR="00FF247C" w:rsidRPr="00FF247C" w:rsidRDefault="00FF247C" w:rsidP="00FF247C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3A7599">
        <w:rPr>
          <w:rFonts w:ascii="Calibri" w:hAnsi="Calibri" w:cs="Calibri"/>
          <w:sz w:val="20"/>
        </w:rPr>
        <w:t>Piano: Nancy Spahr</w:t>
      </w:r>
      <w:r w:rsidRPr="00FF247C">
        <w:rPr>
          <w:rFonts w:ascii="Calibri" w:hAnsi="Calibri" w:cs="Calibri"/>
          <w:sz w:val="20"/>
        </w:rPr>
        <w:tab/>
      </w:r>
      <w:r w:rsidRPr="00FF247C">
        <w:rPr>
          <w:rFonts w:ascii="Calibri" w:hAnsi="Calibri" w:cs="Calibri"/>
          <w:sz w:val="20"/>
        </w:rPr>
        <w:tab/>
      </w:r>
      <w:r w:rsidRPr="00FF247C">
        <w:rPr>
          <w:rFonts w:ascii="Calibri" w:hAnsi="Calibri" w:cs="Calibri"/>
          <w:sz w:val="20"/>
        </w:rPr>
        <w:tab/>
      </w:r>
      <w:r w:rsidRPr="00FF247C">
        <w:rPr>
          <w:rFonts w:ascii="Calibri" w:hAnsi="Calibri" w:cs="Calibri"/>
          <w:i/>
          <w:iCs/>
          <w:sz w:val="20"/>
        </w:rPr>
        <w:t>* Please stand if you are able</w:t>
      </w:r>
    </w:p>
    <w:p w14:paraId="28070A29" w14:textId="77777777" w:rsidR="00FF247C" w:rsidRPr="003A7599" w:rsidRDefault="00FF247C" w:rsidP="00FF247C">
      <w:pPr>
        <w:jc w:val="center"/>
        <w:rPr>
          <w:rFonts w:ascii="Calibri" w:hAnsi="Calibri" w:cs="Calibri"/>
          <w:b/>
        </w:rPr>
      </w:pPr>
      <w:bookmarkStart w:id="0" w:name="_Hlk78453378"/>
      <w:r w:rsidRPr="003A7599">
        <w:rPr>
          <w:rFonts w:ascii="Calibri" w:hAnsi="Calibri" w:cs="Calibri"/>
          <w:b/>
          <w:u w:color="000000"/>
        </w:rPr>
        <w:t>Evening Message—August 1, 2021</w:t>
      </w:r>
    </w:p>
    <w:p w14:paraId="311DA1B5" w14:textId="77777777" w:rsidR="00FF247C" w:rsidRPr="003A7599" w:rsidRDefault="00FF247C" w:rsidP="00FF247C">
      <w:pPr>
        <w:jc w:val="center"/>
        <w:rPr>
          <w:rFonts w:ascii="Calibri" w:hAnsi="Calibri" w:cs="Calibri"/>
          <w:bCs/>
          <w:u w:color="000000"/>
        </w:rPr>
      </w:pPr>
      <w:r w:rsidRPr="003A7599">
        <w:rPr>
          <w:rFonts w:ascii="Calibri" w:hAnsi="Calibri" w:cs="Calibri"/>
          <w:bCs/>
          <w:u w:color="000000"/>
        </w:rPr>
        <w:t>Rev. Ron DeYoung</w:t>
      </w:r>
    </w:p>
    <w:p w14:paraId="58D17C49" w14:textId="77777777" w:rsidR="00FF247C" w:rsidRPr="003A7599" w:rsidRDefault="00FF247C" w:rsidP="00FF247C">
      <w:pPr>
        <w:jc w:val="center"/>
        <w:rPr>
          <w:rFonts w:ascii="Calibri" w:hAnsi="Calibri" w:cs="Calibri"/>
          <w:bCs/>
          <w:u w:color="000000"/>
        </w:rPr>
      </w:pPr>
      <w:r w:rsidRPr="003A7599">
        <w:rPr>
          <w:rFonts w:ascii="Calibri" w:hAnsi="Calibri" w:cs="Calibri"/>
          <w:b/>
          <w:bCs/>
          <w:i/>
          <w:iCs/>
        </w:rPr>
        <w:t>By Faith Rahab</w:t>
      </w:r>
    </w:p>
    <w:p w14:paraId="7799ED0F" w14:textId="77777777" w:rsidR="00FF247C" w:rsidRPr="003A7599" w:rsidRDefault="00FF247C" w:rsidP="00FF247C">
      <w:pPr>
        <w:jc w:val="center"/>
        <w:rPr>
          <w:rFonts w:ascii="Calibri" w:hAnsi="Calibri" w:cs="Calibri"/>
          <w:bCs/>
          <w:u w:color="000000"/>
        </w:rPr>
      </w:pPr>
      <w:r w:rsidRPr="003A7599">
        <w:rPr>
          <w:rFonts w:ascii="Calibri" w:hAnsi="Calibri" w:cs="Calibri"/>
        </w:rPr>
        <w:t>Joshua 2:1-24, 6:22-25; Hebrews 11:31</w:t>
      </w:r>
    </w:p>
    <w:p w14:paraId="672851E8" w14:textId="77777777" w:rsidR="00FF247C" w:rsidRPr="003A7599" w:rsidRDefault="00FF247C" w:rsidP="00FF247C">
      <w:pPr>
        <w:jc w:val="center"/>
        <w:rPr>
          <w:rFonts w:ascii="Calibri" w:hAnsi="Calibri" w:cs="Calibri"/>
          <w:b/>
          <w:u w:color="000000"/>
        </w:rPr>
      </w:pPr>
    </w:p>
    <w:p w14:paraId="10DB1C0F" w14:textId="77777777" w:rsidR="00FF247C" w:rsidRPr="003A7599" w:rsidRDefault="00FF247C" w:rsidP="00FF247C">
      <w:r w:rsidRPr="003A7599">
        <w:rPr>
          <w:rFonts w:ascii="Calibri" w:hAnsi="Calibri" w:cs="Calibri"/>
        </w:rPr>
        <w:t>Introduction</w:t>
      </w:r>
    </w:p>
    <w:p w14:paraId="40D018B5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1.  Unlikely characters in God’s plans</w:t>
      </w:r>
    </w:p>
    <w:p w14:paraId="0A50A682" w14:textId="77777777" w:rsidR="00FF247C" w:rsidRPr="003A7599" w:rsidRDefault="00FF247C" w:rsidP="00FF247C">
      <w:pPr>
        <w:rPr>
          <w:rFonts w:ascii="Calibri" w:hAnsi="Calibri" w:cs="Calibri"/>
        </w:rPr>
      </w:pPr>
    </w:p>
    <w:p w14:paraId="53107908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2.  Four responses to God’s promises</w:t>
      </w:r>
    </w:p>
    <w:p w14:paraId="39FFFD66" w14:textId="77777777" w:rsidR="00FF247C" w:rsidRPr="003A7599" w:rsidRDefault="00FF247C" w:rsidP="00FF247C"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2CA91590" w14:textId="77777777" w:rsidR="00FF247C" w:rsidRPr="003A7599" w:rsidRDefault="00FF247C" w:rsidP="00FF247C">
      <w:pPr>
        <w:rPr>
          <w:rFonts w:ascii="Calibri" w:hAnsi="Calibri" w:cs="Calibri"/>
        </w:rPr>
      </w:pPr>
      <w:r w:rsidRPr="003A7599">
        <w:rPr>
          <w:rFonts w:ascii="Calibri" w:hAnsi="Calibri" w:cs="Calibri"/>
        </w:rPr>
        <w:t>I.  Rahab’s remarkable ____________of faith</w:t>
      </w:r>
      <w:r w:rsidRPr="003A7599">
        <w:rPr>
          <w:rFonts w:ascii="Calibri" w:hAnsi="Calibri" w:cs="Calibri"/>
        </w:rPr>
        <w:tab/>
      </w:r>
    </w:p>
    <w:p w14:paraId="6DACF12E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A.  Based on hearing about God’s _____________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1EAD5093" w14:textId="77777777" w:rsidR="00FF247C" w:rsidRPr="003A7599" w:rsidRDefault="00FF247C" w:rsidP="00FF247C">
      <w:pPr>
        <w:rPr>
          <w:rFonts w:ascii="Calibri" w:hAnsi="Calibri" w:cs="Calibri"/>
        </w:rPr>
      </w:pPr>
    </w:p>
    <w:p w14:paraId="79F8C960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 xml:space="preserve">B.  We have heard the __________ of Jesus Christ 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58526DFF" w14:textId="77777777" w:rsidR="00FF247C" w:rsidRPr="003A7599" w:rsidRDefault="00FF247C" w:rsidP="00FF247C">
      <w:r w:rsidRPr="003A7599">
        <w:rPr>
          <w:rFonts w:ascii="Calibri" w:hAnsi="Calibri" w:cs="Calibri"/>
        </w:rPr>
        <w:t>II.  Rahab’s simple 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6D52AEDE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A.  S___________ me from death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180B75AF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B.  Notable parallels for us</w:t>
      </w:r>
    </w:p>
    <w:p w14:paraId="0AAE77F2" w14:textId="77777777" w:rsidR="00FF247C" w:rsidRPr="003A7599" w:rsidRDefault="00FF247C" w:rsidP="00FF247C">
      <w:pPr>
        <w:rPr>
          <w:rFonts w:ascii="Calibri" w:hAnsi="Calibri" w:cs="Calibri"/>
        </w:rPr>
      </w:pPr>
    </w:p>
    <w:p w14:paraId="623C2952" w14:textId="77777777" w:rsidR="00FF247C" w:rsidRPr="003A7599" w:rsidRDefault="00FF247C" w:rsidP="00FF247C">
      <w:r w:rsidRPr="003A7599">
        <w:rPr>
          <w:rFonts w:ascii="Calibri" w:hAnsi="Calibri" w:cs="Calibri"/>
        </w:rPr>
        <w:t>III.  Rahab’s __________________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390A27A6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A.  The scarlet cord</w:t>
      </w:r>
    </w:p>
    <w:p w14:paraId="559FE49E" w14:textId="77777777" w:rsidR="00FF247C" w:rsidRPr="003A7599" w:rsidRDefault="00FF247C" w:rsidP="00FF247C">
      <w:pPr>
        <w:rPr>
          <w:rFonts w:ascii="Calibri" w:hAnsi="Calibri" w:cs="Calibri"/>
        </w:rPr>
      </w:pPr>
    </w:p>
    <w:p w14:paraId="72126F04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B.  An important symbol:  Two ______________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4839E2B1" w14:textId="77777777" w:rsidR="00FF247C" w:rsidRPr="003A7599" w:rsidRDefault="00FF247C" w:rsidP="00FF247C">
      <w:pPr>
        <w:rPr>
          <w:rFonts w:ascii="Calibri" w:hAnsi="Calibri" w:cs="Calibri"/>
        </w:rPr>
      </w:pPr>
    </w:p>
    <w:p w14:paraId="6FBA6C0D" w14:textId="77777777" w:rsidR="00FF247C" w:rsidRPr="003A7599" w:rsidRDefault="00FF247C" w:rsidP="00FF247C">
      <w:r w:rsidRPr="003A7599">
        <w:rPr>
          <w:rFonts w:ascii="Calibri" w:hAnsi="Calibri" w:cs="Calibri"/>
        </w:rPr>
        <w:t>IV.  Rahab’s __________________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5DD02110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A.  When the walls fell, she was _____________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149143D9" w14:textId="77777777" w:rsidR="00FF247C" w:rsidRPr="003A7599" w:rsidRDefault="00FF247C" w:rsidP="00FF247C">
      <w:r w:rsidRPr="003A7599">
        <w:rPr>
          <w:rFonts w:ascii="Calibri" w:eastAsia="Calibri" w:hAnsi="Calibri" w:cs="Calibri"/>
        </w:rPr>
        <w:t xml:space="preserve">   </w:t>
      </w:r>
      <w:r w:rsidRPr="003A7599">
        <w:rPr>
          <w:rFonts w:ascii="Calibri" w:hAnsi="Calibri" w:cs="Calibri"/>
        </w:rPr>
        <w:t>B.  She also had a ______________ in God’s plan</w:t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  <w:r w:rsidRPr="003A7599">
        <w:rPr>
          <w:rFonts w:ascii="Calibri" w:hAnsi="Calibri" w:cs="Calibri"/>
        </w:rPr>
        <w:tab/>
      </w:r>
    </w:p>
    <w:p w14:paraId="23E497ED" w14:textId="77777777" w:rsidR="00FF247C" w:rsidRPr="003A7599" w:rsidRDefault="00FF247C" w:rsidP="00FF247C">
      <w:pPr>
        <w:rPr>
          <w:rFonts w:ascii="Calibri" w:hAnsi="Calibri" w:cs="Calibri"/>
        </w:rPr>
      </w:pPr>
    </w:p>
    <w:p w14:paraId="13A52C80" w14:textId="77777777" w:rsidR="00FF247C" w:rsidRPr="003A7599" w:rsidRDefault="00FF247C" w:rsidP="00FF247C">
      <w:pPr>
        <w:rPr>
          <w:rFonts w:ascii="Calibri" w:hAnsi="Calibri" w:cs="Calibri"/>
          <w:b/>
          <w:szCs w:val="24"/>
          <w:u w:color="000000"/>
        </w:rPr>
      </w:pPr>
      <w:r w:rsidRPr="003A7599">
        <w:rPr>
          <w:rFonts w:ascii="Calibri" w:hAnsi="Calibri" w:cs="Calibri"/>
        </w:rPr>
        <w:t xml:space="preserve">Conclusion:  Hebrews </w:t>
      </w:r>
      <w:proofErr w:type="gramStart"/>
      <w:r w:rsidRPr="003A7599">
        <w:rPr>
          <w:rFonts w:ascii="Calibri" w:hAnsi="Calibri" w:cs="Calibri"/>
        </w:rPr>
        <w:t>11:31  “</w:t>
      </w:r>
      <w:proofErr w:type="gramEnd"/>
      <w:r w:rsidRPr="003A7599">
        <w:rPr>
          <w:rFonts w:ascii="Calibri" w:hAnsi="Calibri" w:cs="Calibri"/>
        </w:rPr>
        <w:t>By faith….”</w:t>
      </w:r>
    </w:p>
    <w:bookmarkEnd w:id="0"/>
    <w:p w14:paraId="39C4A3F2" w14:textId="501CE2C1" w:rsidR="00393C0A" w:rsidRPr="00FF247C" w:rsidRDefault="00393C0A" w:rsidP="00FF247C"/>
    <w:sectPr w:rsidR="00393C0A" w:rsidRPr="00FF247C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DC6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A7599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317C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11BC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3B8"/>
    <w:rsid w:val="00E457F3"/>
    <w:rsid w:val="00E45D23"/>
    <w:rsid w:val="00E460CB"/>
    <w:rsid w:val="00E46729"/>
    <w:rsid w:val="00E516BA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247C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113</cp:revision>
  <cp:lastPrinted>2013-01-03T18:55:00Z</cp:lastPrinted>
  <dcterms:created xsi:type="dcterms:W3CDTF">2014-01-02T17:22:00Z</dcterms:created>
  <dcterms:modified xsi:type="dcterms:W3CDTF">2021-07-29T16:18:00Z</dcterms:modified>
</cp:coreProperties>
</file>