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8EC6A" w14:textId="77777777" w:rsidR="001440AF" w:rsidRPr="0060030D" w:rsidRDefault="001440AF" w:rsidP="008A15C2">
      <w:pPr>
        <w:spacing w:line="20" w:lineRule="atLeast"/>
        <w:jc w:val="center"/>
        <w:rPr>
          <w:color w:val="auto"/>
        </w:rPr>
      </w:pPr>
      <w:r w:rsidRPr="0060030D">
        <w:rPr>
          <w:rFonts w:ascii="Calibri" w:hAnsi="Calibri" w:cs="Calibri"/>
          <w:b/>
          <w:color w:val="auto"/>
        </w:rPr>
        <w:t>Noordeloos Christian Reformed Church</w:t>
      </w:r>
    </w:p>
    <w:p w14:paraId="6125079E" w14:textId="32C1B5C6" w:rsidR="001440AF" w:rsidRPr="0060030D" w:rsidRDefault="00EA2D57" w:rsidP="000348DA">
      <w:pPr>
        <w:spacing w:line="20" w:lineRule="atLeast"/>
        <w:jc w:val="center"/>
        <w:rPr>
          <w:rFonts w:ascii="Calibri" w:hAnsi="Calibri" w:cs="Calibri"/>
          <w:color w:val="auto"/>
        </w:rPr>
      </w:pPr>
      <w:r w:rsidRPr="0060030D">
        <w:rPr>
          <w:rFonts w:ascii="Calibri" w:hAnsi="Calibri" w:cs="Calibri"/>
          <w:color w:val="auto"/>
        </w:rPr>
        <w:t xml:space="preserve">August 2, </w:t>
      </w:r>
      <w:r w:rsidR="001440AF" w:rsidRPr="0060030D">
        <w:rPr>
          <w:rFonts w:ascii="Calibri" w:hAnsi="Calibri" w:cs="Calibri"/>
          <w:color w:val="auto"/>
        </w:rPr>
        <w:t>202</w:t>
      </w:r>
      <w:r w:rsidR="00471F98" w:rsidRPr="0060030D">
        <w:rPr>
          <w:rFonts w:ascii="Calibri" w:hAnsi="Calibri" w:cs="Calibri"/>
          <w:color w:val="auto"/>
        </w:rPr>
        <w:t>6</w:t>
      </w:r>
      <w:r w:rsidR="001440AF" w:rsidRPr="0060030D">
        <w:rPr>
          <w:rFonts w:ascii="Calibri" w:hAnsi="Calibri" w:cs="Calibri"/>
          <w:color w:val="auto"/>
        </w:rPr>
        <w:t>—6:00 PM</w:t>
      </w:r>
    </w:p>
    <w:p w14:paraId="31212498" w14:textId="77777777" w:rsidR="000348DA" w:rsidRPr="0060030D" w:rsidRDefault="000348DA" w:rsidP="000348DA">
      <w:pPr>
        <w:spacing w:line="20" w:lineRule="atLeast"/>
        <w:rPr>
          <w:rFonts w:ascii="Calibri" w:hAnsi="Calibri" w:cs="Calibri"/>
          <w:color w:val="auto"/>
          <w:sz w:val="20"/>
          <w:szCs w:val="20"/>
        </w:rPr>
      </w:pPr>
    </w:p>
    <w:p w14:paraId="64A21814" w14:textId="77777777" w:rsidR="007858B0" w:rsidRPr="0060030D" w:rsidRDefault="007858B0" w:rsidP="008A15C2">
      <w:pPr>
        <w:spacing w:line="20" w:lineRule="atLeast"/>
        <w:rPr>
          <w:color w:val="auto"/>
        </w:rPr>
      </w:pPr>
      <w:r w:rsidRPr="0060030D">
        <w:rPr>
          <w:rFonts w:ascii="Calibri" w:hAnsi="Calibri" w:cs="Calibri"/>
          <w:b/>
          <w:bCs/>
          <w:color w:val="auto"/>
        </w:rPr>
        <w:t>Entering God’s Presence</w:t>
      </w:r>
    </w:p>
    <w:p w14:paraId="3982B5BF" w14:textId="58B9AD7C" w:rsidR="007858B0" w:rsidRPr="0060030D" w:rsidRDefault="00EA0C4B" w:rsidP="008A15C2">
      <w:pPr>
        <w:spacing w:line="20" w:lineRule="atLeast"/>
        <w:rPr>
          <w:color w:val="auto"/>
        </w:rPr>
      </w:pPr>
      <w:r w:rsidRPr="0060030D">
        <w:rPr>
          <w:rFonts w:ascii="Calibri" w:hAnsi="Calibri" w:cs="Calibri"/>
          <w:color w:val="auto"/>
        </w:rPr>
        <w:t>Prelude</w:t>
      </w:r>
    </w:p>
    <w:p w14:paraId="66832B3D" w14:textId="77777777" w:rsidR="007858B0" w:rsidRPr="0060030D" w:rsidRDefault="007858B0" w:rsidP="008A15C2">
      <w:pPr>
        <w:spacing w:line="20" w:lineRule="atLeast"/>
        <w:rPr>
          <w:color w:val="auto"/>
        </w:rPr>
      </w:pPr>
      <w:r w:rsidRPr="0060030D">
        <w:rPr>
          <w:rFonts w:ascii="Calibri" w:hAnsi="Calibri" w:cs="Calibri"/>
          <w:color w:val="auto"/>
        </w:rPr>
        <w:t>Welcome</w:t>
      </w:r>
    </w:p>
    <w:p w14:paraId="511EAE9B" w14:textId="31AA6C01" w:rsidR="007858B0" w:rsidRPr="0060030D" w:rsidRDefault="007858B0" w:rsidP="008A15C2">
      <w:pPr>
        <w:spacing w:line="20" w:lineRule="atLeast"/>
        <w:rPr>
          <w:color w:val="auto"/>
        </w:rPr>
      </w:pPr>
      <w:r w:rsidRPr="0060030D">
        <w:rPr>
          <w:rFonts w:ascii="Calibri" w:eastAsia="Calibri" w:hAnsi="Calibri" w:cs="Calibri"/>
          <w:color w:val="auto"/>
        </w:rPr>
        <w:t>*</w:t>
      </w:r>
      <w:r w:rsidRPr="0060030D">
        <w:rPr>
          <w:rFonts w:ascii="Calibri" w:hAnsi="Calibri" w:cs="Calibri"/>
          <w:color w:val="auto"/>
        </w:rPr>
        <w:t>Call to Worship</w:t>
      </w:r>
      <w:r w:rsidR="0085758D" w:rsidRPr="0060030D">
        <w:rPr>
          <w:rFonts w:ascii="Calibri" w:hAnsi="Calibri" w:cs="Calibri"/>
          <w:color w:val="auto"/>
        </w:rPr>
        <w:t>—</w:t>
      </w:r>
      <w:r w:rsidR="00856AEF" w:rsidRPr="0060030D">
        <w:rPr>
          <w:rFonts w:ascii="Calibri" w:hAnsi="Calibri" w:cs="Calibri"/>
          <w:color w:val="auto"/>
        </w:rPr>
        <w:t>Hebrews 10:19-23</w:t>
      </w:r>
      <w:r w:rsidRPr="0060030D">
        <w:rPr>
          <w:rFonts w:ascii="Calibri" w:hAnsi="Calibri" w:cs="Calibri"/>
          <w:color w:val="auto"/>
        </w:rPr>
        <w:tab/>
      </w:r>
      <w:r w:rsidRPr="0060030D">
        <w:rPr>
          <w:rFonts w:ascii="Calibri" w:hAnsi="Calibri" w:cs="Calibri"/>
          <w:color w:val="auto"/>
        </w:rPr>
        <w:tab/>
      </w:r>
    </w:p>
    <w:p w14:paraId="211D5C48" w14:textId="77777777" w:rsidR="007858B0" w:rsidRPr="0060030D" w:rsidRDefault="007858B0" w:rsidP="008A15C2">
      <w:pPr>
        <w:spacing w:line="20" w:lineRule="atLeast"/>
        <w:rPr>
          <w:color w:val="auto"/>
        </w:rPr>
      </w:pPr>
      <w:r w:rsidRPr="0060030D">
        <w:rPr>
          <w:rFonts w:ascii="Calibri" w:eastAsia="Calibri" w:hAnsi="Calibri" w:cs="Calibri"/>
          <w:color w:val="auto"/>
        </w:rPr>
        <w:t>*</w:t>
      </w:r>
      <w:r w:rsidRPr="0060030D">
        <w:rPr>
          <w:rFonts w:ascii="Calibri" w:hAnsi="Calibri" w:cs="Calibri"/>
          <w:color w:val="auto"/>
        </w:rPr>
        <w:t>The Lord’s Greeting</w:t>
      </w:r>
    </w:p>
    <w:p w14:paraId="4DE02A06" w14:textId="77777777" w:rsidR="00F14F9A" w:rsidRDefault="007858B0" w:rsidP="004B02BE">
      <w:pPr>
        <w:spacing w:line="20" w:lineRule="atLeast"/>
        <w:rPr>
          <w:rFonts w:ascii="Calibri" w:hAnsi="Calibri" w:cs="Calibri"/>
          <w:color w:val="auto"/>
        </w:rPr>
      </w:pPr>
      <w:r w:rsidRPr="0060030D">
        <w:rPr>
          <w:rFonts w:ascii="Calibri" w:hAnsi="Calibri" w:cs="Calibri"/>
          <w:color w:val="auto"/>
        </w:rPr>
        <w:t>Songs of Praise</w:t>
      </w:r>
    </w:p>
    <w:p w14:paraId="78BBCFE3" w14:textId="39FDC819" w:rsidR="009A04C4" w:rsidRPr="0060030D" w:rsidRDefault="002A1269" w:rsidP="004B02BE">
      <w:pPr>
        <w:spacing w:line="20" w:lineRule="atLeas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 xml:space="preserve">     </w:t>
      </w:r>
      <w:r w:rsidR="00083A3B" w:rsidRPr="0060030D">
        <w:rPr>
          <w:rFonts w:ascii="Calibri" w:hAnsi="Calibri" w:cs="Calibri"/>
          <w:color w:val="auto"/>
        </w:rPr>
        <w:t xml:space="preserve">Selected by </w:t>
      </w:r>
      <w:r w:rsidR="003B5A11" w:rsidRPr="0060030D">
        <w:rPr>
          <w:rFonts w:ascii="Calibri" w:hAnsi="Calibri" w:cs="Calibri"/>
          <w:color w:val="auto"/>
        </w:rPr>
        <w:t>Bernie Van Den Berg, Joey Zwagerman, Earl Rotman</w:t>
      </w:r>
    </w:p>
    <w:p w14:paraId="69C55D1D" w14:textId="77777777" w:rsidR="002B21E7" w:rsidRPr="0060030D" w:rsidRDefault="009A04C4" w:rsidP="004B02BE">
      <w:pPr>
        <w:spacing w:line="20" w:lineRule="atLeast"/>
        <w:rPr>
          <w:rFonts w:ascii="Calibri" w:hAnsi="Calibri" w:cs="Calibri"/>
          <w:color w:val="auto"/>
        </w:rPr>
      </w:pPr>
      <w:r w:rsidRPr="0060030D">
        <w:rPr>
          <w:rFonts w:ascii="Calibri" w:hAnsi="Calibri" w:cs="Calibri"/>
          <w:color w:val="auto"/>
        </w:rPr>
        <w:t xml:space="preserve">          HWC 2 vs. 1-3</w:t>
      </w:r>
      <w:r w:rsidR="002B21E7" w:rsidRPr="0060030D">
        <w:rPr>
          <w:rFonts w:ascii="Calibri" w:hAnsi="Calibri" w:cs="Calibri"/>
          <w:color w:val="auto"/>
        </w:rPr>
        <w:t>—</w:t>
      </w:r>
      <w:r w:rsidR="002B21E7" w:rsidRPr="0060030D">
        <w:rPr>
          <w:rFonts w:ascii="Calibri" w:hAnsi="Calibri" w:cs="Calibri"/>
          <w:i/>
          <w:iCs/>
          <w:color w:val="auto"/>
        </w:rPr>
        <w:t>Come, Thou Fount of Every Blessing</w:t>
      </w:r>
    </w:p>
    <w:p w14:paraId="7E96C600" w14:textId="77777777" w:rsidR="008679CC" w:rsidRPr="0060030D" w:rsidRDefault="002B21E7" w:rsidP="004B02BE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60030D">
        <w:rPr>
          <w:rFonts w:ascii="Calibri" w:hAnsi="Calibri" w:cs="Calibri"/>
          <w:color w:val="auto"/>
        </w:rPr>
        <w:t xml:space="preserve">          HWC 43 </w:t>
      </w:r>
      <w:r w:rsidR="00F34846" w:rsidRPr="0060030D">
        <w:rPr>
          <w:rFonts w:ascii="Calibri" w:hAnsi="Calibri" w:cs="Calibri"/>
          <w:color w:val="auto"/>
        </w:rPr>
        <w:t>vs. 1-3—</w:t>
      </w:r>
      <w:r w:rsidR="00F34846" w:rsidRPr="0060030D">
        <w:rPr>
          <w:rFonts w:ascii="Calibri" w:hAnsi="Calibri" w:cs="Calibri"/>
          <w:i/>
          <w:iCs/>
          <w:color w:val="auto"/>
        </w:rPr>
        <w:t xml:space="preserve">Great </w:t>
      </w:r>
      <w:r w:rsidR="008679CC" w:rsidRPr="0060030D">
        <w:rPr>
          <w:rFonts w:ascii="Calibri" w:hAnsi="Calibri" w:cs="Calibri"/>
          <w:i/>
          <w:iCs/>
          <w:color w:val="auto"/>
        </w:rPr>
        <w:t>Is They Faithfulness</w:t>
      </w:r>
    </w:p>
    <w:p w14:paraId="6C311430" w14:textId="4F84A10F" w:rsidR="00F117CF" w:rsidRPr="0060030D" w:rsidRDefault="008679CC" w:rsidP="004B02BE">
      <w:pPr>
        <w:spacing w:line="20" w:lineRule="atLeast"/>
        <w:rPr>
          <w:rFonts w:ascii="Calibri" w:hAnsi="Calibri" w:cs="Calibri"/>
          <w:color w:val="auto"/>
        </w:rPr>
      </w:pPr>
      <w:r w:rsidRPr="0060030D">
        <w:rPr>
          <w:rFonts w:ascii="Calibri" w:hAnsi="Calibri" w:cs="Calibri"/>
          <w:i/>
          <w:iCs/>
          <w:color w:val="auto"/>
        </w:rPr>
        <w:t xml:space="preserve">          </w:t>
      </w:r>
      <w:r w:rsidR="00411AA7" w:rsidRPr="0060030D">
        <w:rPr>
          <w:rFonts w:ascii="Calibri" w:hAnsi="Calibri" w:cs="Calibri"/>
          <w:i/>
          <w:iCs/>
          <w:color w:val="auto"/>
        </w:rPr>
        <w:t>*</w:t>
      </w:r>
      <w:r w:rsidRPr="0060030D">
        <w:rPr>
          <w:rFonts w:ascii="Calibri" w:hAnsi="Calibri" w:cs="Calibri"/>
          <w:i/>
          <w:iCs/>
          <w:color w:val="auto"/>
        </w:rPr>
        <w:t>Goodness of God</w:t>
      </w:r>
    </w:p>
    <w:p w14:paraId="1DE198E4" w14:textId="77777777" w:rsidR="007858B0" w:rsidRPr="0060030D" w:rsidRDefault="007858B0" w:rsidP="008A15C2">
      <w:pPr>
        <w:spacing w:line="20" w:lineRule="atLeast"/>
        <w:rPr>
          <w:rFonts w:ascii="Calibri" w:hAnsi="Calibri" w:cs="Calibri"/>
          <w:color w:val="auto"/>
        </w:rPr>
      </w:pPr>
    </w:p>
    <w:p w14:paraId="72B32B6E" w14:textId="77777777" w:rsidR="007858B0" w:rsidRPr="0060030D" w:rsidRDefault="007858B0" w:rsidP="008A15C2">
      <w:pPr>
        <w:spacing w:line="20" w:lineRule="atLeast"/>
        <w:rPr>
          <w:color w:val="auto"/>
        </w:rPr>
      </w:pPr>
      <w:r w:rsidRPr="0060030D">
        <w:rPr>
          <w:rFonts w:ascii="Calibri" w:hAnsi="Calibri" w:cs="Calibri"/>
          <w:b/>
          <w:bCs/>
          <w:color w:val="auto"/>
        </w:rPr>
        <w:t xml:space="preserve">Offering </w:t>
      </w:r>
      <w:r w:rsidR="00404E31" w:rsidRPr="0060030D">
        <w:rPr>
          <w:rFonts w:ascii="Calibri" w:hAnsi="Calibri" w:cs="Calibri"/>
          <w:b/>
          <w:bCs/>
          <w:color w:val="auto"/>
        </w:rPr>
        <w:t>O</w:t>
      </w:r>
      <w:r w:rsidRPr="0060030D">
        <w:rPr>
          <w:rFonts w:ascii="Calibri" w:hAnsi="Calibri" w:cs="Calibri"/>
          <w:b/>
          <w:bCs/>
          <w:color w:val="auto"/>
        </w:rPr>
        <w:t xml:space="preserve">ur Worship </w:t>
      </w:r>
    </w:p>
    <w:p w14:paraId="5E961B89" w14:textId="04401F49" w:rsidR="007858B0" w:rsidRPr="0060030D" w:rsidRDefault="004B4A1A" w:rsidP="008A15C2">
      <w:pPr>
        <w:spacing w:line="20" w:lineRule="atLeast"/>
        <w:rPr>
          <w:color w:val="auto"/>
        </w:rPr>
      </w:pPr>
      <w:r w:rsidRPr="0060030D">
        <w:rPr>
          <w:rFonts w:ascii="Calibri" w:hAnsi="Calibri" w:cs="Calibri"/>
          <w:color w:val="auto"/>
        </w:rPr>
        <w:t>*</w:t>
      </w:r>
      <w:r w:rsidR="007858B0" w:rsidRPr="0060030D">
        <w:rPr>
          <w:rFonts w:ascii="Calibri" w:hAnsi="Calibri" w:cs="Calibri"/>
          <w:color w:val="auto"/>
        </w:rPr>
        <w:t>Faith Expression</w:t>
      </w:r>
      <w:r w:rsidR="004A0132" w:rsidRPr="0060030D">
        <w:rPr>
          <w:rFonts w:ascii="Calibri" w:hAnsi="Calibri" w:cs="Calibri"/>
          <w:color w:val="auto"/>
        </w:rPr>
        <w:t>—</w:t>
      </w:r>
      <w:r w:rsidR="001C4970" w:rsidRPr="0060030D">
        <w:rPr>
          <w:rFonts w:ascii="Calibri" w:hAnsi="Calibri" w:cs="Calibri"/>
          <w:color w:val="auto"/>
        </w:rPr>
        <w:t>Nicene Creed</w:t>
      </w:r>
    </w:p>
    <w:p w14:paraId="2973F44E" w14:textId="21AEF0B0" w:rsidR="004B4A1A" w:rsidRPr="0060030D" w:rsidRDefault="004B4A1A" w:rsidP="008A15C2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60030D">
        <w:rPr>
          <w:rFonts w:ascii="Calibri" w:eastAsia="Calibri" w:hAnsi="Calibri" w:cs="Calibri"/>
          <w:color w:val="auto"/>
        </w:rPr>
        <w:t>*Song</w:t>
      </w:r>
      <w:r w:rsidRPr="0060030D">
        <w:rPr>
          <w:rFonts w:ascii="Calibri" w:hAnsi="Calibri" w:cs="Calibri"/>
          <w:color w:val="auto"/>
        </w:rPr>
        <w:t>—</w:t>
      </w:r>
      <w:r w:rsidR="001C4970" w:rsidRPr="0060030D">
        <w:rPr>
          <w:rFonts w:ascii="Calibri" w:hAnsi="Calibri" w:cs="Calibri"/>
          <w:i/>
          <w:iCs/>
          <w:color w:val="auto"/>
        </w:rPr>
        <w:t>I Believe</w:t>
      </w:r>
    </w:p>
    <w:p w14:paraId="6070246F" w14:textId="77777777" w:rsidR="007858B0" w:rsidRPr="0060030D" w:rsidRDefault="007858B0" w:rsidP="008A15C2">
      <w:pPr>
        <w:spacing w:line="20" w:lineRule="atLeast"/>
        <w:rPr>
          <w:color w:val="auto"/>
        </w:rPr>
      </w:pPr>
      <w:r w:rsidRPr="0060030D">
        <w:rPr>
          <w:rFonts w:ascii="Calibri" w:hAnsi="Calibri" w:cs="Calibri"/>
          <w:color w:val="auto"/>
        </w:rPr>
        <w:t>Evening Prayer</w:t>
      </w:r>
    </w:p>
    <w:p w14:paraId="493296D5" w14:textId="60E51342" w:rsidR="00EA0C4B" w:rsidRPr="0060030D" w:rsidRDefault="00EA0C4B" w:rsidP="008A15C2">
      <w:pPr>
        <w:spacing w:line="20" w:lineRule="atLeast"/>
        <w:rPr>
          <w:rFonts w:ascii="Calibri" w:hAnsi="Calibri" w:cs="Calibri"/>
          <w:color w:val="auto"/>
        </w:rPr>
      </w:pPr>
      <w:r w:rsidRPr="0060030D">
        <w:rPr>
          <w:rFonts w:ascii="Calibri" w:hAnsi="Calibri" w:cs="Calibri"/>
          <w:color w:val="auto"/>
        </w:rPr>
        <w:t xml:space="preserve">Offering for </w:t>
      </w:r>
      <w:r w:rsidR="00D64020" w:rsidRPr="0060030D">
        <w:rPr>
          <w:rFonts w:ascii="Calibri" w:hAnsi="Calibri" w:cs="Calibri"/>
          <w:color w:val="auto"/>
        </w:rPr>
        <w:t>Multiplication Network</w:t>
      </w:r>
    </w:p>
    <w:p w14:paraId="34D1416C" w14:textId="77777777" w:rsidR="007858B0" w:rsidRPr="0060030D" w:rsidRDefault="007858B0" w:rsidP="008A15C2">
      <w:pPr>
        <w:pStyle w:val="Header"/>
        <w:widowControl w:val="0"/>
        <w:tabs>
          <w:tab w:val="left" w:pos="720"/>
        </w:tabs>
        <w:spacing w:line="20" w:lineRule="atLeast"/>
        <w:rPr>
          <w:rFonts w:ascii="Calibri" w:hAnsi="Calibri" w:cs="Calibri"/>
          <w:color w:val="auto"/>
          <w:sz w:val="20"/>
          <w:szCs w:val="20"/>
        </w:rPr>
      </w:pPr>
      <w:r w:rsidRPr="0060030D">
        <w:rPr>
          <w:rFonts w:ascii="Calibri" w:hAnsi="Calibri" w:cs="Calibri"/>
          <w:color w:val="auto"/>
          <w:sz w:val="20"/>
          <w:szCs w:val="20"/>
        </w:rPr>
        <w:t xml:space="preserve">(After the offering, </w:t>
      </w:r>
      <w:r w:rsidRPr="0060030D">
        <w:rPr>
          <w:rFonts w:ascii="Calibri" w:hAnsi="Calibri" w:cs="Calibri"/>
          <w:i/>
          <w:iCs/>
          <w:color w:val="auto"/>
          <w:sz w:val="20"/>
          <w:szCs w:val="20"/>
        </w:rPr>
        <w:t xml:space="preserve">Jesus Loves Me </w:t>
      </w:r>
      <w:r w:rsidRPr="0060030D">
        <w:rPr>
          <w:rFonts w:ascii="Calibri" w:hAnsi="Calibri" w:cs="Calibri"/>
          <w:iCs/>
          <w:color w:val="auto"/>
          <w:sz w:val="20"/>
          <w:szCs w:val="20"/>
        </w:rPr>
        <w:t xml:space="preserve">will play </w:t>
      </w:r>
      <w:r w:rsidRPr="0060030D">
        <w:rPr>
          <w:rFonts w:ascii="Calibri" w:hAnsi="Calibri" w:cs="Calibri"/>
          <w:color w:val="auto"/>
          <w:sz w:val="20"/>
          <w:szCs w:val="20"/>
        </w:rPr>
        <w:t xml:space="preserve">and the children are then invited </w:t>
      </w:r>
    </w:p>
    <w:p w14:paraId="5AC7901E" w14:textId="77777777" w:rsidR="007858B0" w:rsidRPr="0060030D" w:rsidRDefault="007858B0" w:rsidP="008A15C2">
      <w:pPr>
        <w:pStyle w:val="Header"/>
        <w:widowControl w:val="0"/>
        <w:tabs>
          <w:tab w:val="left" w:pos="720"/>
        </w:tabs>
        <w:spacing w:line="20" w:lineRule="atLeast"/>
        <w:rPr>
          <w:rFonts w:ascii="Calibri" w:hAnsi="Calibri" w:cs="Calibri"/>
          <w:color w:val="auto"/>
          <w:sz w:val="20"/>
          <w:szCs w:val="20"/>
        </w:rPr>
      </w:pPr>
      <w:r w:rsidRPr="0060030D">
        <w:rPr>
          <w:rFonts w:ascii="Calibri" w:hAnsi="Calibri" w:cs="Calibri"/>
          <w:color w:val="auto"/>
          <w:sz w:val="20"/>
          <w:szCs w:val="20"/>
        </w:rPr>
        <w:t>forward for a Message)</w:t>
      </w:r>
    </w:p>
    <w:p w14:paraId="34F0BE78" w14:textId="77777777" w:rsidR="007858B0" w:rsidRPr="0060030D" w:rsidRDefault="007858B0" w:rsidP="008A15C2">
      <w:pPr>
        <w:spacing w:line="20" w:lineRule="atLeast"/>
        <w:rPr>
          <w:rFonts w:ascii="Calibri" w:hAnsi="Calibri" w:cs="Calibri"/>
          <w:color w:val="auto"/>
        </w:rPr>
      </w:pPr>
    </w:p>
    <w:p w14:paraId="12C7C6D5" w14:textId="77777777" w:rsidR="007858B0" w:rsidRPr="0060030D" w:rsidRDefault="007858B0" w:rsidP="008A15C2">
      <w:pPr>
        <w:spacing w:line="20" w:lineRule="atLeast"/>
        <w:rPr>
          <w:color w:val="auto"/>
        </w:rPr>
      </w:pPr>
      <w:r w:rsidRPr="0060030D">
        <w:rPr>
          <w:rFonts w:ascii="Calibri" w:hAnsi="Calibri" w:cs="Calibri"/>
          <w:b/>
          <w:bCs/>
          <w:color w:val="auto"/>
        </w:rPr>
        <w:t>Hearing the Word of the Lord</w:t>
      </w:r>
    </w:p>
    <w:p w14:paraId="15238690" w14:textId="7EDE8209" w:rsidR="007858B0" w:rsidRPr="0060030D" w:rsidRDefault="007858B0" w:rsidP="008A15C2">
      <w:pPr>
        <w:spacing w:line="20" w:lineRule="atLeast"/>
        <w:rPr>
          <w:color w:val="auto"/>
        </w:rPr>
      </w:pPr>
      <w:r w:rsidRPr="0060030D">
        <w:rPr>
          <w:rFonts w:ascii="Calibri" w:hAnsi="Calibri" w:cs="Calibri"/>
          <w:color w:val="auto"/>
        </w:rPr>
        <w:t>Children’s Message—</w:t>
      </w:r>
      <w:r w:rsidR="005135C8" w:rsidRPr="0060030D">
        <w:rPr>
          <w:rFonts w:ascii="Calibri" w:hAnsi="Calibri" w:cs="Calibri"/>
          <w:color w:val="auto"/>
        </w:rPr>
        <w:t>Kathryn Zeinstra</w:t>
      </w:r>
    </w:p>
    <w:p w14:paraId="5D061502" w14:textId="0E35160D" w:rsidR="00B458A9" w:rsidRPr="0060030D" w:rsidRDefault="00B458A9" w:rsidP="008A15C2">
      <w:pPr>
        <w:spacing w:line="20" w:lineRule="atLeast"/>
        <w:rPr>
          <w:rFonts w:ascii="Calibri" w:hAnsi="Calibri" w:cs="Calibri"/>
          <w:color w:val="auto"/>
        </w:rPr>
      </w:pPr>
      <w:r w:rsidRPr="0060030D">
        <w:rPr>
          <w:rFonts w:ascii="Calibri" w:eastAsia="Calibri" w:hAnsi="Calibri" w:cs="Calibri"/>
          <w:color w:val="auto"/>
        </w:rPr>
        <w:t>*Song</w:t>
      </w:r>
      <w:r w:rsidRPr="0060030D">
        <w:rPr>
          <w:rFonts w:ascii="Calibri" w:hAnsi="Calibri" w:cs="Calibri"/>
          <w:color w:val="auto"/>
        </w:rPr>
        <w:t>—</w:t>
      </w:r>
      <w:r w:rsidR="001C4970" w:rsidRPr="0060030D">
        <w:rPr>
          <w:rFonts w:ascii="Calibri" w:hAnsi="Calibri" w:cs="Calibri"/>
          <w:i/>
          <w:iCs/>
          <w:color w:val="auto"/>
        </w:rPr>
        <w:t>Come</w:t>
      </w:r>
      <w:r w:rsidR="009727FF" w:rsidRPr="0060030D">
        <w:rPr>
          <w:rFonts w:ascii="Calibri" w:hAnsi="Calibri" w:cs="Calibri"/>
          <w:i/>
          <w:iCs/>
          <w:color w:val="auto"/>
        </w:rPr>
        <w:t>, Behold the Wondrous Mystery,</w:t>
      </w:r>
      <w:r w:rsidR="009727FF" w:rsidRPr="0060030D">
        <w:rPr>
          <w:rFonts w:ascii="Calibri" w:hAnsi="Calibri" w:cs="Calibri"/>
          <w:color w:val="auto"/>
        </w:rPr>
        <w:t xml:space="preserve"> vs. 1-3</w:t>
      </w:r>
    </w:p>
    <w:p w14:paraId="4D60C2D8" w14:textId="3D574155" w:rsidR="007858B0" w:rsidRPr="0060030D" w:rsidRDefault="00E7553D" w:rsidP="008A15C2">
      <w:pPr>
        <w:pStyle w:val="Body"/>
        <w:spacing w:line="20" w:lineRule="atLeas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*</w:t>
      </w:r>
      <w:r w:rsidR="004364DC" w:rsidRPr="0060030D">
        <w:rPr>
          <w:rFonts w:ascii="Calibri" w:hAnsi="Calibri" w:cs="Calibri"/>
          <w:color w:val="auto"/>
        </w:rPr>
        <w:t xml:space="preserve">Scripture: </w:t>
      </w:r>
      <w:r w:rsidR="004364DC" w:rsidRPr="0060030D">
        <w:rPr>
          <w:rFonts w:ascii="Calibri" w:hAnsi="Calibri" w:cs="Calibri"/>
          <w:color w:val="auto"/>
        </w:rPr>
        <w:tab/>
      </w:r>
      <w:r w:rsidR="001128F7" w:rsidRPr="0060030D">
        <w:rPr>
          <w:rFonts w:ascii="Calibri" w:hAnsi="Calibri" w:cs="Calibri"/>
          <w:color w:val="auto"/>
        </w:rPr>
        <w:t xml:space="preserve">Mark 8:22-26 </w:t>
      </w:r>
      <w:r w:rsidR="004364DC" w:rsidRPr="0060030D">
        <w:rPr>
          <w:rFonts w:ascii="Calibri" w:hAnsi="Calibri" w:cs="Calibri"/>
          <w:color w:val="auto"/>
        </w:rPr>
        <w:t xml:space="preserve">(page </w:t>
      </w:r>
      <w:r w:rsidR="00993F9A" w:rsidRPr="0060030D">
        <w:rPr>
          <w:rFonts w:ascii="Calibri" w:hAnsi="Calibri" w:cs="Calibri"/>
          <w:color w:val="auto"/>
        </w:rPr>
        <w:t>977</w:t>
      </w:r>
      <w:r w:rsidR="004364DC" w:rsidRPr="0060030D">
        <w:rPr>
          <w:rFonts w:ascii="Calibri" w:hAnsi="Calibri" w:cs="Calibri"/>
          <w:color w:val="auto"/>
        </w:rPr>
        <w:t>)</w:t>
      </w:r>
      <w:r w:rsidR="007858B0" w:rsidRPr="0060030D">
        <w:rPr>
          <w:rFonts w:ascii="Calibri" w:hAnsi="Calibri" w:cs="Calibri"/>
          <w:color w:val="auto"/>
        </w:rPr>
        <w:tab/>
      </w:r>
    </w:p>
    <w:p w14:paraId="2854999C" w14:textId="77777777" w:rsidR="001128F7" w:rsidRPr="0060030D" w:rsidRDefault="007858B0" w:rsidP="008A15C2">
      <w:pPr>
        <w:pStyle w:val="Body"/>
        <w:spacing w:line="20" w:lineRule="atLeast"/>
        <w:rPr>
          <w:rFonts w:ascii="Calibri" w:hAnsi="Calibri" w:cs="Calibri"/>
          <w:color w:val="auto"/>
        </w:rPr>
      </w:pPr>
      <w:r w:rsidRPr="0060030D">
        <w:rPr>
          <w:rFonts w:ascii="Calibri" w:hAnsi="Calibri" w:cs="Calibri"/>
          <w:color w:val="auto"/>
        </w:rPr>
        <w:t>Message:</w:t>
      </w:r>
      <w:r w:rsidRPr="0060030D">
        <w:rPr>
          <w:rFonts w:ascii="Calibri" w:hAnsi="Calibri" w:cs="Calibri"/>
          <w:color w:val="auto"/>
        </w:rPr>
        <w:tab/>
      </w:r>
      <w:r w:rsidR="001128F7" w:rsidRPr="0060030D">
        <w:rPr>
          <w:rFonts w:ascii="Calibri" w:hAnsi="Calibri" w:cs="Calibri"/>
          <w:b/>
          <w:bCs/>
          <w:i/>
          <w:iCs/>
          <w:color w:val="auto"/>
        </w:rPr>
        <w:t>Open Eyes</w:t>
      </w:r>
    </w:p>
    <w:p w14:paraId="21023B9D" w14:textId="5C7D43DE" w:rsidR="007858B0" w:rsidRPr="0060030D" w:rsidRDefault="007858B0" w:rsidP="008A15C2">
      <w:pPr>
        <w:spacing w:line="20" w:lineRule="atLeast"/>
        <w:rPr>
          <w:color w:val="auto"/>
        </w:rPr>
      </w:pPr>
      <w:r w:rsidRPr="0060030D">
        <w:rPr>
          <w:rFonts w:ascii="Calibri" w:hAnsi="Calibri" w:cs="Calibri"/>
          <w:color w:val="auto"/>
        </w:rPr>
        <w:t>Prayer of Application</w:t>
      </w:r>
    </w:p>
    <w:p w14:paraId="6DAD92D4" w14:textId="15BDFD86" w:rsidR="007858B0" w:rsidRPr="0060030D" w:rsidRDefault="007858B0" w:rsidP="008A15C2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60030D">
        <w:rPr>
          <w:rFonts w:ascii="Calibri" w:eastAsia="Calibri" w:hAnsi="Calibri" w:cs="Calibri"/>
          <w:color w:val="auto"/>
        </w:rPr>
        <w:t>*Song</w:t>
      </w:r>
      <w:r w:rsidRPr="0060030D">
        <w:rPr>
          <w:rFonts w:ascii="Calibri" w:hAnsi="Calibri" w:cs="Calibri"/>
          <w:color w:val="auto"/>
        </w:rPr>
        <w:t>—</w:t>
      </w:r>
      <w:r w:rsidR="009727FF" w:rsidRPr="0060030D">
        <w:rPr>
          <w:rFonts w:ascii="Calibri" w:hAnsi="Calibri" w:cs="Calibri"/>
          <w:i/>
          <w:iCs/>
          <w:color w:val="auto"/>
        </w:rPr>
        <w:t>Our God Is Greater</w:t>
      </w:r>
    </w:p>
    <w:p w14:paraId="4439474F" w14:textId="77777777" w:rsidR="00C671AC" w:rsidRPr="0060030D" w:rsidRDefault="00C671AC" w:rsidP="008A15C2">
      <w:pPr>
        <w:spacing w:line="20" w:lineRule="atLeast"/>
        <w:rPr>
          <w:rFonts w:ascii="Calibri" w:hAnsi="Calibri" w:cs="Calibri"/>
          <w:b/>
          <w:bCs/>
          <w:color w:val="auto"/>
        </w:rPr>
      </w:pPr>
    </w:p>
    <w:p w14:paraId="4CA60BC0" w14:textId="77777777" w:rsidR="007858B0" w:rsidRPr="0060030D" w:rsidRDefault="007858B0" w:rsidP="008A15C2">
      <w:pPr>
        <w:spacing w:line="20" w:lineRule="atLeast"/>
        <w:rPr>
          <w:color w:val="auto"/>
        </w:rPr>
      </w:pPr>
      <w:r w:rsidRPr="0060030D">
        <w:rPr>
          <w:rFonts w:ascii="Calibri" w:hAnsi="Calibri" w:cs="Calibri"/>
          <w:b/>
          <w:bCs/>
          <w:color w:val="auto"/>
        </w:rPr>
        <w:t>Leaving with God’s Peace</w:t>
      </w:r>
    </w:p>
    <w:p w14:paraId="191D9D05" w14:textId="77777777" w:rsidR="007858B0" w:rsidRPr="0060030D" w:rsidRDefault="007858B0" w:rsidP="008A15C2">
      <w:pPr>
        <w:spacing w:line="20" w:lineRule="atLeast"/>
        <w:rPr>
          <w:color w:val="auto"/>
        </w:rPr>
      </w:pPr>
      <w:r w:rsidRPr="0060030D">
        <w:rPr>
          <w:rFonts w:ascii="Calibri" w:eastAsia="Calibri" w:hAnsi="Calibri" w:cs="Calibri"/>
          <w:color w:val="auto"/>
        </w:rPr>
        <w:t>*</w:t>
      </w:r>
      <w:r w:rsidRPr="0060030D">
        <w:rPr>
          <w:rFonts w:ascii="Calibri" w:hAnsi="Calibri" w:cs="Calibri"/>
          <w:color w:val="auto"/>
        </w:rPr>
        <w:t>The Lord’s Blessing</w:t>
      </w:r>
    </w:p>
    <w:p w14:paraId="260DDCBB" w14:textId="75A0D580" w:rsidR="007858B0" w:rsidRPr="0060030D" w:rsidRDefault="007858B0" w:rsidP="008A15C2">
      <w:pPr>
        <w:spacing w:line="20" w:lineRule="atLeast"/>
        <w:rPr>
          <w:rFonts w:ascii="Calibri" w:hAnsi="Calibri" w:cs="Calibri"/>
          <w:color w:val="auto"/>
        </w:rPr>
      </w:pPr>
      <w:r w:rsidRPr="0060030D">
        <w:rPr>
          <w:rFonts w:ascii="Calibri" w:hAnsi="Calibri" w:cs="Calibri"/>
          <w:color w:val="auto"/>
        </w:rPr>
        <w:t>*Doxology—</w:t>
      </w:r>
      <w:r w:rsidR="009727FF" w:rsidRPr="0060030D">
        <w:rPr>
          <w:rFonts w:ascii="Calibri" w:hAnsi="Calibri" w:cs="Calibri"/>
          <w:i/>
          <w:iCs/>
          <w:color w:val="auto"/>
        </w:rPr>
        <w:t>Bless His Holy Name</w:t>
      </w:r>
    </w:p>
    <w:p w14:paraId="4E4360D7" w14:textId="6660DBA6" w:rsidR="008A15C2" w:rsidRPr="0060030D" w:rsidRDefault="00E0484D" w:rsidP="008A15C2">
      <w:pPr>
        <w:spacing w:line="20" w:lineRule="atLeas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*</w:t>
      </w:r>
      <w:r w:rsidR="007858B0" w:rsidRPr="0060030D">
        <w:rPr>
          <w:rFonts w:ascii="Calibri" w:hAnsi="Calibri" w:cs="Calibri"/>
          <w:color w:val="auto"/>
        </w:rPr>
        <w:t>Postlude</w:t>
      </w:r>
    </w:p>
    <w:p w14:paraId="036367A6" w14:textId="77777777" w:rsidR="00276A16" w:rsidRPr="0060030D" w:rsidRDefault="00276A16" w:rsidP="008A15C2">
      <w:pPr>
        <w:spacing w:line="20" w:lineRule="atLeast"/>
        <w:rPr>
          <w:rFonts w:ascii="Calibri" w:hAnsi="Calibri" w:cs="Calibri"/>
          <w:color w:val="auto"/>
          <w:sz w:val="20"/>
          <w:szCs w:val="20"/>
        </w:rPr>
      </w:pPr>
    </w:p>
    <w:p w14:paraId="0F7D2DEA" w14:textId="77777777" w:rsidR="001440AF" w:rsidRPr="0060030D" w:rsidRDefault="001440AF" w:rsidP="008A15C2">
      <w:pPr>
        <w:spacing w:line="20" w:lineRule="atLeast"/>
        <w:rPr>
          <w:color w:val="auto"/>
        </w:rPr>
      </w:pPr>
      <w:r w:rsidRPr="0060030D">
        <w:rPr>
          <w:rFonts w:ascii="Calibri" w:hAnsi="Calibri" w:cs="Calibri"/>
          <w:b/>
          <w:bCs/>
          <w:color w:val="auto"/>
          <w:sz w:val="20"/>
          <w:u w:val="single"/>
        </w:rPr>
        <w:t>Worship Participants</w:t>
      </w:r>
    </w:p>
    <w:p w14:paraId="3C126D30" w14:textId="323F82D5" w:rsidR="001440AF" w:rsidRPr="0060030D" w:rsidRDefault="003F5166" w:rsidP="008A15C2">
      <w:pPr>
        <w:spacing w:line="20" w:lineRule="atLeast"/>
        <w:rPr>
          <w:color w:val="auto"/>
        </w:rPr>
      </w:pPr>
      <w:r w:rsidRPr="0060030D">
        <w:rPr>
          <w:rFonts w:ascii="Calibri" w:hAnsi="Calibri" w:cs="Calibri"/>
          <w:color w:val="auto"/>
          <w:sz w:val="20"/>
        </w:rPr>
        <w:t>Worship Leader</w:t>
      </w:r>
      <w:r w:rsidR="001440AF" w:rsidRPr="0060030D">
        <w:rPr>
          <w:rFonts w:ascii="Calibri" w:hAnsi="Calibri" w:cs="Calibri"/>
          <w:color w:val="auto"/>
          <w:sz w:val="20"/>
        </w:rPr>
        <w:t xml:space="preserve">: </w:t>
      </w:r>
      <w:r w:rsidR="00EA2D57" w:rsidRPr="0060030D">
        <w:rPr>
          <w:rFonts w:ascii="Calibri" w:hAnsi="Calibri" w:cs="Calibri"/>
          <w:color w:val="auto"/>
          <w:sz w:val="20"/>
        </w:rPr>
        <w:t>Rev. Tom Pettinga</w:t>
      </w:r>
    </w:p>
    <w:p w14:paraId="29F3B00B" w14:textId="099AB5B4" w:rsidR="001440AF" w:rsidRPr="0060030D" w:rsidRDefault="001440AF" w:rsidP="008A15C2">
      <w:pPr>
        <w:spacing w:line="20" w:lineRule="atLeast"/>
        <w:rPr>
          <w:rFonts w:ascii="Calibri" w:hAnsi="Calibri" w:cs="Calibri"/>
          <w:i/>
          <w:iCs/>
          <w:color w:val="auto"/>
          <w:sz w:val="20"/>
          <w:szCs w:val="20"/>
        </w:rPr>
      </w:pPr>
      <w:r w:rsidRPr="0060030D">
        <w:rPr>
          <w:rFonts w:ascii="Calibri" w:hAnsi="Calibri" w:cs="Calibri"/>
          <w:color w:val="auto"/>
          <w:sz w:val="20"/>
        </w:rPr>
        <w:t xml:space="preserve">Piano: </w:t>
      </w:r>
      <w:r w:rsidR="00A5341C" w:rsidRPr="0060030D">
        <w:rPr>
          <w:rFonts w:ascii="Calibri" w:hAnsi="Calibri" w:cs="Calibri"/>
          <w:color w:val="auto"/>
          <w:sz w:val="20"/>
        </w:rPr>
        <w:t>Kathryn Zeinstra</w:t>
      </w:r>
      <w:r w:rsidR="00A5341C" w:rsidRPr="0060030D">
        <w:rPr>
          <w:rFonts w:ascii="Calibri" w:hAnsi="Calibri" w:cs="Calibri"/>
          <w:color w:val="auto"/>
          <w:sz w:val="20"/>
        </w:rPr>
        <w:tab/>
      </w:r>
      <w:r w:rsidR="00AE4124" w:rsidRPr="0060030D">
        <w:rPr>
          <w:rFonts w:ascii="Calibri" w:hAnsi="Calibri" w:cs="Calibri"/>
          <w:color w:val="auto"/>
          <w:sz w:val="20"/>
        </w:rPr>
        <w:tab/>
      </w:r>
      <w:r w:rsidR="00AE4124" w:rsidRPr="0060030D">
        <w:rPr>
          <w:rFonts w:ascii="Calibri" w:hAnsi="Calibri" w:cs="Calibri"/>
          <w:color w:val="auto"/>
          <w:sz w:val="20"/>
        </w:rPr>
        <w:tab/>
      </w:r>
      <w:r w:rsidR="008A4CF7" w:rsidRPr="0060030D">
        <w:rPr>
          <w:rFonts w:ascii="Calibri" w:hAnsi="Calibri" w:cs="Calibri"/>
          <w:color w:val="auto"/>
          <w:sz w:val="20"/>
        </w:rPr>
        <w:tab/>
      </w:r>
      <w:r w:rsidR="00AE4124" w:rsidRPr="0060030D">
        <w:rPr>
          <w:rFonts w:ascii="Calibri" w:hAnsi="Calibri" w:cs="Calibri"/>
          <w:i/>
          <w:iCs/>
          <w:color w:val="auto"/>
          <w:sz w:val="20"/>
          <w:szCs w:val="20"/>
        </w:rPr>
        <w:t>* Please stand if you are able</w:t>
      </w:r>
    </w:p>
    <w:p w14:paraId="4C5A1298" w14:textId="69ECD993" w:rsidR="00922BB3" w:rsidRPr="0060030D" w:rsidRDefault="00BD1723" w:rsidP="008A15C2">
      <w:pPr>
        <w:spacing w:line="20" w:lineRule="atLeast"/>
        <w:ind w:left="180"/>
        <w:jc w:val="center"/>
        <w:rPr>
          <w:rFonts w:ascii="Calibri" w:hAnsi="Calibri" w:cs="Calibri"/>
          <w:b/>
          <w:color w:val="auto"/>
        </w:rPr>
      </w:pPr>
      <w:r w:rsidRPr="0060030D">
        <w:rPr>
          <w:rFonts w:ascii="Calibri" w:hAnsi="Calibri" w:cs="Calibri"/>
          <w:b/>
          <w:color w:val="auto"/>
          <w:u w:color="000000"/>
        </w:rPr>
        <w:t>Evening</w:t>
      </w:r>
      <w:r w:rsidR="00922BB3" w:rsidRPr="0060030D">
        <w:rPr>
          <w:rFonts w:ascii="Calibri" w:hAnsi="Calibri" w:cs="Calibri"/>
          <w:b/>
          <w:color w:val="auto"/>
          <w:u w:color="000000"/>
        </w:rPr>
        <w:t xml:space="preserve"> Message—</w:t>
      </w:r>
      <w:r w:rsidR="001128F7" w:rsidRPr="0060030D">
        <w:rPr>
          <w:rFonts w:ascii="Calibri" w:hAnsi="Calibri" w:cs="Calibri"/>
          <w:b/>
          <w:color w:val="auto"/>
          <w:u w:color="000000"/>
        </w:rPr>
        <w:t>August 2, 2026</w:t>
      </w:r>
    </w:p>
    <w:p w14:paraId="3688370C" w14:textId="3C5B7A4D" w:rsidR="00922BB3" w:rsidRPr="0060030D" w:rsidRDefault="001128F7" w:rsidP="008A15C2">
      <w:pPr>
        <w:spacing w:line="20" w:lineRule="atLeast"/>
        <w:ind w:left="180"/>
        <w:jc w:val="center"/>
        <w:rPr>
          <w:rFonts w:ascii="Calibri" w:hAnsi="Calibri" w:cs="Calibri"/>
          <w:bCs/>
          <w:color w:val="auto"/>
          <w:u w:color="000000"/>
        </w:rPr>
      </w:pPr>
      <w:r w:rsidRPr="0060030D">
        <w:rPr>
          <w:rFonts w:ascii="Calibri" w:hAnsi="Calibri" w:cs="Calibri"/>
          <w:bCs/>
          <w:color w:val="auto"/>
          <w:u w:color="000000"/>
        </w:rPr>
        <w:t>Rev. Tom Pettinga</w:t>
      </w:r>
    </w:p>
    <w:p w14:paraId="148EF7AE" w14:textId="77777777" w:rsidR="001128F7" w:rsidRPr="0060030D" w:rsidRDefault="001128F7" w:rsidP="008A15C2">
      <w:pPr>
        <w:pStyle w:val="Body"/>
        <w:spacing w:line="20" w:lineRule="atLeast"/>
        <w:jc w:val="center"/>
        <w:rPr>
          <w:rFonts w:ascii="Calibri" w:hAnsi="Calibri" w:cs="Calibri"/>
          <w:color w:val="auto"/>
        </w:rPr>
      </w:pPr>
      <w:r w:rsidRPr="0060030D">
        <w:rPr>
          <w:rFonts w:ascii="Calibri" w:hAnsi="Calibri" w:cs="Calibri"/>
          <w:color w:val="auto"/>
        </w:rPr>
        <w:t>Mark 8:22-26</w:t>
      </w:r>
    </w:p>
    <w:p w14:paraId="4BC0928C" w14:textId="77777777" w:rsidR="001128F7" w:rsidRPr="0060030D" w:rsidRDefault="001128F7" w:rsidP="008A15C2">
      <w:pPr>
        <w:pStyle w:val="Body"/>
        <w:spacing w:line="20" w:lineRule="atLeast"/>
        <w:jc w:val="center"/>
        <w:rPr>
          <w:rFonts w:ascii="Calibri" w:hAnsi="Calibri" w:cs="Calibri"/>
          <w:b/>
          <w:bCs/>
          <w:i/>
          <w:iCs/>
          <w:color w:val="auto"/>
        </w:rPr>
      </w:pPr>
      <w:r w:rsidRPr="0060030D">
        <w:rPr>
          <w:rFonts w:ascii="Calibri" w:hAnsi="Calibri" w:cs="Calibri"/>
          <w:b/>
          <w:bCs/>
          <w:i/>
          <w:iCs/>
          <w:color w:val="auto"/>
        </w:rPr>
        <w:t>Open Eyes</w:t>
      </w:r>
    </w:p>
    <w:p w14:paraId="690D7720" w14:textId="77777777" w:rsidR="00BF779E" w:rsidRPr="0060030D" w:rsidRDefault="00BF779E" w:rsidP="008A15C2">
      <w:pPr>
        <w:pStyle w:val="Body"/>
        <w:spacing w:line="20" w:lineRule="atLeast"/>
        <w:jc w:val="center"/>
        <w:rPr>
          <w:rFonts w:ascii="Calibri" w:hAnsi="Calibri" w:cs="Calibri"/>
          <w:b/>
          <w:bCs/>
          <w:i/>
          <w:iCs/>
          <w:color w:val="auto"/>
        </w:rPr>
      </w:pPr>
    </w:p>
    <w:p w14:paraId="6FB264AF" w14:textId="77777777" w:rsidR="00F85BF4" w:rsidRPr="0060030D" w:rsidRDefault="00F85BF4" w:rsidP="008A15C2">
      <w:pPr>
        <w:pStyle w:val="Body"/>
        <w:spacing w:line="20" w:lineRule="atLeast"/>
        <w:jc w:val="center"/>
        <w:rPr>
          <w:rFonts w:ascii="Calibri" w:hAnsi="Calibri" w:cs="Calibri"/>
          <w:b/>
          <w:bCs/>
          <w:i/>
          <w:iCs/>
          <w:color w:val="auto"/>
        </w:rPr>
      </w:pPr>
    </w:p>
    <w:p w14:paraId="4E9C736A" w14:textId="449EC179" w:rsidR="00F85BF4" w:rsidRPr="0060030D" w:rsidRDefault="00F85BF4" w:rsidP="00F85BF4">
      <w:pPr>
        <w:pStyle w:val="Body"/>
        <w:spacing w:line="20" w:lineRule="atLeast"/>
        <w:ind w:left="180"/>
        <w:rPr>
          <w:rFonts w:ascii="Calibri" w:hAnsi="Calibri" w:cs="Calibri"/>
          <w:color w:val="auto"/>
        </w:rPr>
      </w:pPr>
      <w:r w:rsidRPr="0060030D">
        <w:rPr>
          <w:rFonts w:ascii="Calibri" w:hAnsi="Calibri" w:cs="Calibri"/>
          <w:color w:val="auto"/>
        </w:rPr>
        <w:t>Sermon Notes:</w:t>
      </w:r>
    </w:p>
    <w:p w14:paraId="6CA20E6B" w14:textId="77777777" w:rsidR="00BF779E" w:rsidRPr="0060030D" w:rsidRDefault="00BF779E" w:rsidP="001128F7">
      <w:pPr>
        <w:pStyle w:val="Body"/>
        <w:jc w:val="center"/>
        <w:rPr>
          <w:rFonts w:ascii="Calibri" w:hAnsi="Calibri" w:cs="Calibri"/>
          <w:b/>
          <w:bCs/>
          <w:i/>
          <w:iCs/>
          <w:color w:val="auto"/>
        </w:rPr>
      </w:pPr>
    </w:p>
    <w:p w14:paraId="0988EB57" w14:textId="77777777" w:rsidR="00922BB3" w:rsidRPr="00882D81" w:rsidRDefault="00922BB3"/>
    <w:sectPr w:rsidR="00922BB3" w:rsidRPr="00882D81">
      <w:headerReference w:type="default" r:id="rId6"/>
      <w:footerReference w:type="default" r:id="rId7"/>
      <w:headerReference w:type="first" r:id="rId8"/>
      <w:footerReference w:type="first" r:id="rId9"/>
      <w:pgSz w:w="15840" w:h="12240" w:orient="landscape"/>
      <w:pgMar w:top="720" w:right="720" w:bottom="720" w:left="720" w:header="440" w:footer="440" w:gutter="0"/>
      <w:cols w:num="2" w:space="810" w:equalWidth="0">
        <w:col w:w="6839" w:space="810"/>
        <w:col w:w="6750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1A12B" w14:textId="77777777" w:rsidR="00A61D76" w:rsidRDefault="00A61D76">
      <w:r>
        <w:separator/>
      </w:r>
    </w:p>
  </w:endnote>
  <w:endnote w:type="continuationSeparator" w:id="0">
    <w:p w14:paraId="751F9CA3" w14:textId="77777777" w:rsidR="00A61D76" w:rsidRDefault="00A61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664" w14:textId="77777777" w:rsidR="001440AF" w:rsidRDefault="001440AF">
    <w:pPr>
      <w:pStyle w:val="FreeFor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573E" w14:textId="77777777" w:rsidR="001440AF" w:rsidRDefault="001440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88ABC" w14:textId="77777777" w:rsidR="00A61D76" w:rsidRDefault="00A61D76">
      <w:r>
        <w:separator/>
      </w:r>
    </w:p>
  </w:footnote>
  <w:footnote w:type="continuationSeparator" w:id="0">
    <w:p w14:paraId="1CFBAB12" w14:textId="77777777" w:rsidR="00A61D76" w:rsidRDefault="00A61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25B1" w14:textId="77777777" w:rsidR="001440AF" w:rsidRDefault="001440AF">
    <w:pPr>
      <w:pStyle w:val="FreeForm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8F54" w14:textId="77777777" w:rsidR="001440AF" w:rsidRDefault="001440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506F"/>
    <w:rsid w:val="000348DA"/>
    <w:rsid w:val="0003529D"/>
    <w:rsid w:val="00056A95"/>
    <w:rsid w:val="00083A3B"/>
    <w:rsid w:val="000D1AD1"/>
    <w:rsid w:val="000F1A8F"/>
    <w:rsid w:val="001128F7"/>
    <w:rsid w:val="001440AF"/>
    <w:rsid w:val="001571B4"/>
    <w:rsid w:val="00193F4B"/>
    <w:rsid w:val="001A710E"/>
    <w:rsid w:val="001B6186"/>
    <w:rsid w:val="001C4970"/>
    <w:rsid w:val="001C5A90"/>
    <w:rsid w:val="0020573E"/>
    <w:rsid w:val="0021224B"/>
    <w:rsid w:val="00213EBC"/>
    <w:rsid w:val="0021495C"/>
    <w:rsid w:val="00220028"/>
    <w:rsid w:val="002212B1"/>
    <w:rsid w:val="00226F94"/>
    <w:rsid w:val="002347AB"/>
    <w:rsid w:val="0023613B"/>
    <w:rsid w:val="002375AF"/>
    <w:rsid w:val="002758AE"/>
    <w:rsid w:val="00276A16"/>
    <w:rsid w:val="00293ADF"/>
    <w:rsid w:val="00296EA4"/>
    <w:rsid w:val="002A1269"/>
    <w:rsid w:val="002A2689"/>
    <w:rsid w:val="002B21E7"/>
    <w:rsid w:val="002C2424"/>
    <w:rsid w:val="002D698B"/>
    <w:rsid w:val="002E563E"/>
    <w:rsid w:val="003101C8"/>
    <w:rsid w:val="00310CA3"/>
    <w:rsid w:val="00312E8B"/>
    <w:rsid w:val="0034609F"/>
    <w:rsid w:val="00350AA5"/>
    <w:rsid w:val="003531E7"/>
    <w:rsid w:val="003566F0"/>
    <w:rsid w:val="00375661"/>
    <w:rsid w:val="0038496F"/>
    <w:rsid w:val="003A5B34"/>
    <w:rsid w:val="003B5A11"/>
    <w:rsid w:val="003B6C26"/>
    <w:rsid w:val="003D506F"/>
    <w:rsid w:val="003F5166"/>
    <w:rsid w:val="004033DF"/>
    <w:rsid w:val="00404E31"/>
    <w:rsid w:val="00411AA7"/>
    <w:rsid w:val="004142AA"/>
    <w:rsid w:val="004364DC"/>
    <w:rsid w:val="0044460C"/>
    <w:rsid w:val="004631E3"/>
    <w:rsid w:val="004653D8"/>
    <w:rsid w:val="00471F98"/>
    <w:rsid w:val="00475CE3"/>
    <w:rsid w:val="00483A1F"/>
    <w:rsid w:val="004A0132"/>
    <w:rsid w:val="004B02BE"/>
    <w:rsid w:val="004B4A1A"/>
    <w:rsid w:val="004C6192"/>
    <w:rsid w:val="004D1077"/>
    <w:rsid w:val="004E56ED"/>
    <w:rsid w:val="004E616F"/>
    <w:rsid w:val="005135C8"/>
    <w:rsid w:val="005253FB"/>
    <w:rsid w:val="005258F6"/>
    <w:rsid w:val="00527754"/>
    <w:rsid w:val="005336D6"/>
    <w:rsid w:val="0053652A"/>
    <w:rsid w:val="00561483"/>
    <w:rsid w:val="00562AB7"/>
    <w:rsid w:val="005977E0"/>
    <w:rsid w:val="005B54E7"/>
    <w:rsid w:val="0060030D"/>
    <w:rsid w:val="00603D6E"/>
    <w:rsid w:val="006542CD"/>
    <w:rsid w:val="00673C6B"/>
    <w:rsid w:val="00675C6B"/>
    <w:rsid w:val="006B18AB"/>
    <w:rsid w:val="006B4669"/>
    <w:rsid w:val="006B4976"/>
    <w:rsid w:val="006D2B02"/>
    <w:rsid w:val="006E5B46"/>
    <w:rsid w:val="0070314C"/>
    <w:rsid w:val="007101FB"/>
    <w:rsid w:val="007140E4"/>
    <w:rsid w:val="00716607"/>
    <w:rsid w:val="00717678"/>
    <w:rsid w:val="00726B5C"/>
    <w:rsid w:val="007858B0"/>
    <w:rsid w:val="007B3EE1"/>
    <w:rsid w:val="007B5730"/>
    <w:rsid w:val="007C0F14"/>
    <w:rsid w:val="007D5EAF"/>
    <w:rsid w:val="007E417E"/>
    <w:rsid w:val="00806C14"/>
    <w:rsid w:val="008240FA"/>
    <w:rsid w:val="00846D7E"/>
    <w:rsid w:val="00851A87"/>
    <w:rsid w:val="00856AEF"/>
    <w:rsid w:val="0085758D"/>
    <w:rsid w:val="008677B9"/>
    <w:rsid w:val="008679CC"/>
    <w:rsid w:val="00882D81"/>
    <w:rsid w:val="008A15C2"/>
    <w:rsid w:val="008A4CF7"/>
    <w:rsid w:val="008C21AE"/>
    <w:rsid w:val="008E463E"/>
    <w:rsid w:val="008E75D1"/>
    <w:rsid w:val="008F1004"/>
    <w:rsid w:val="009032E3"/>
    <w:rsid w:val="00922BB3"/>
    <w:rsid w:val="00941FEA"/>
    <w:rsid w:val="009727FF"/>
    <w:rsid w:val="00993F9A"/>
    <w:rsid w:val="009A04C4"/>
    <w:rsid w:val="00A014CD"/>
    <w:rsid w:val="00A02432"/>
    <w:rsid w:val="00A26FD0"/>
    <w:rsid w:val="00A33FE5"/>
    <w:rsid w:val="00A34954"/>
    <w:rsid w:val="00A37454"/>
    <w:rsid w:val="00A438EA"/>
    <w:rsid w:val="00A5341C"/>
    <w:rsid w:val="00A61D76"/>
    <w:rsid w:val="00A94032"/>
    <w:rsid w:val="00AA1DA6"/>
    <w:rsid w:val="00AA62F0"/>
    <w:rsid w:val="00AE4124"/>
    <w:rsid w:val="00B40227"/>
    <w:rsid w:val="00B40BD0"/>
    <w:rsid w:val="00B458A9"/>
    <w:rsid w:val="00BD1723"/>
    <w:rsid w:val="00BD6BA9"/>
    <w:rsid w:val="00BE195A"/>
    <w:rsid w:val="00BF779E"/>
    <w:rsid w:val="00C17F43"/>
    <w:rsid w:val="00C3394F"/>
    <w:rsid w:val="00C671AC"/>
    <w:rsid w:val="00C86FDD"/>
    <w:rsid w:val="00C93904"/>
    <w:rsid w:val="00CA012B"/>
    <w:rsid w:val="00CE0FD2"/>
    <w:rsid w:val="00CE36B7"/>
    <w:rsid w:val="00D00945"/>
    <w:rsid w:val="00D152F9"/>
    <w:rsid w:val="00D241BB"/>
    <w:rsid w:val="00D64020"/>
    <w:rsid w:val="00DC315B"/>
    <w:rsid w:val="00DD0736"/>
    <w:rsid w:val="00DE1A31"/>
    <w:rsid w:val="00E0484D"/>
    <w:rsid w:val="00E40267"/>
    <w:rsid w:val="00E4693B"/>
    <w:rsid w:val="00E7553D"/>
    <w:rsid w:val="00E776DB"/>
    <w:rsid w:val="00EA0C4B"/>
    <w:rsid w:val="00EA2D57"/>
    <w:rsid w:val="00EA4570"/>
    <w:rsid w:val="00ED2CC5"/>
    <w:rsid w:val="00ED7F5D"/>
    <w:rsid w:val="00EF490B"/>
    <w:rsid w:val="00F117CF"/>
    <w:rsid w:val="00F14F9A"/>
    <w:rsid w:val="00F3480C"/>
    <w:rsid w:val="00F34846"/>
    <w:rsid w:val="00F520F3"/>
    <w:rsid w:val="00F54C83"/>
    <w:rsid w:val="00F603EA"/>
    <w:rsid w:val="00F72C6F"/>
    <w:rsid w:val="00F85BF4"/>
    <w:rsid w:val="00FA2597"/>
    <w:rsid w:val="00FA4E68"/>
    <w:rsid w:val="00FC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29D1E8"/>
  <w15:chartTrackingRefBased/>
  <w15:docId w15:val="{175D4661-3846-4286-8ACC-7C6C5CE9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Arial Unicode MS"/>
      <w:color w:val="000000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BodyTextChar">
    <w:name w:val="Body Text Char"/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FreeForm">
    <w:name w:val="Free Form"/>
    <w:pPr>
      <w:suppressAutoHyphens/>
    </w:pPr>
    <w:rPr>
      <w:rFonts w:eastAsia="Arial Unicode MS"/>
      <w:color w:val="000000"/>
      <w:kern w:val="1"/>
      <w:sz w:val="24"/>
    </w:rPr>
  </w:style>
  <w:style w:type="paragraph" w:customStyle="1" w:styleId="Heading3A">
    <w:name w:val="Heading 3 A"/>
    <w:next w:val="Normal"/>
    <w:pPr>
      <w:keepNext/>
      <w:suppressAutoHyphens/>
    </w:pPr>
    <w:rPr>
      <w:rFonts w:eastAsia="Arial Unicode MS"/>
      <w:b/>
      <w:bCs/>
      <w:color w:val="000000"/>
      <w:kern w:val="1"/>
      <w:sz w:val="24"/>
      <w:szCs w:val="24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Arial Unicode MS"/>
    </w:rPr>
  </w:style>
  <w:style w:type="paragraph" w:customStyle="1" w:styleId="Heading2A">
    <w:name w:val="Heading 2 A"/>
    <w:next w:val="Normal"/>
    <w:pPr>
      <w:keepNext/>
      <w:suppressAutoHyphens/>
    </w:pPr>
    <w:rPr>
      <w:b/>
      <w:bCs/>
      <w:color w:val="000000"/>
      <w:kern w:val="1"/>
      <w:sz w:val="24"/>
      <w:szCs w:val="24"/>
    </w:rPr>
  </w:style>
  <w:style w:type="paragraph" w:styleId="BodyTextIndent3">
    <w:name w:val="Body Text Indent 3"/>
    <w:pPr>
      <w:suppressAutoHyphens/>
      <w:ind w:firstLine="720"/>
    </w:pPr>
    <w:rPr>
      <w:rFonts w:eastAsia="Arial Unicode MS"/>
      <w:color w:val="000000"/>
      <w:kern w:val="1"/>
      <w:sz w:val="22"/>
      <w:szCs w:val="22"/>
    </w:rPr>
  </w:style>
  <w:style w:type="paragraph" w:customStyle="1" w:styleId="Heading4A">
    <w:name w:val="Heading 4 A"/>
    <w:next w:val="Normal"/>
    <w:pPr>
      <w:keepNext/>
      <w:suppressAutoHyphens/>
    </w:pPr>
    <w:rPr>
      <w:color w:val="000000"/>
      <w:kern w:val="1"/>
      <w:sz w:val="24"/>
      <w:szCs w:val="24"/>
      <w:u w:val="single"/>
    </w:rPr>
  </w:style>
  <w:style w:type="paragraph" w:customStyle="1" w:styleId="Body">
    <w:name w:val="Body"/>
    <w:pPr>
      <w:suppressAutoHyphens/>
    </w:pPr>
    <w:rPr>
      <w:color w:val="000000"/>
      <w:kern w:val="1"/>
      <w:sz w:val="24"/>
      <w:szCs w:val="24"/>
      <w:u w:color="000000"/>
    </w:rPr>
  </w:style>
  <w:style w:type="paragraph" w:styleId="Footer">
    <w:name w:val="footer"/>
    <w:basedOn w:val="Normal"/>
  </w:style>
  <w:style w:type="character" w:customStyle="1" w:styleId="HeaderChar">
    <w:name w:val="Header Char"/>
    <w:link w:val="Header"/>
    <w:rsid w:val="008A4CF7"/>
    <w:rPr>
      <w:rFonts w:eastAsia="Arial Unicode MS" w:cs="Arial Unicode MS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22B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22BB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</dc:creator>
  <cp:keywords/>
  <dc:description/>
  <cp:lastModifiedBy>Barb Nagelkerk</cp:lastModifiedBy>
  <cp:revision>58</cp:revision>
  <cp:lastPrinted>2020-05-29T09:53:00Z</cp:lastPrinted>
  <dcterms:created xsi:type="dcterms:W3CDTF">2026-04-13T14:09:00Z</dcterms:created>
  <dcterms:modified xsi:type="dcterms:W3CDTF">2026-07-28T17:54:00Z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