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2B6E7" w14:textId="77777777" w:rsidR="00851B2F" w:rsidRDefault="00851B2F" w:rsidP="00851B2F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46AF8D48" w14:textId="77777777" w:rsidR="00851B2F" w:rsidRDefault="00851B2F" w:rsidP="00851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October 25</w:t>
      </w:r>
      <w:r w:rsidRPr="00D152F9">
        <w:rPr>
          <w:rFonts w:ascii="Calibri" w:hAnsi="Calibri" w:cs="Calibri"/>
        </w:rPr>
        <w:t>, 2020—9:30 AM</w:t>
      </w:r>
    </w:p>
    <w:p w14:paraId="57CBD7C9" w14:textId="77777777" w:rsidR="00851B2F" w:rsidRPr="003B5DA9" w:rsidRDefault="00851B2F" w:rsidP="00851B2F">
      <w:pPr>
        <w:jc w:val="center"/>
        <w:rPr>
          <w:b/>
          <w:bCs/>
        </w:rPr>
      </w:pPr>
      <w:r>
        <w:rPr>
          <w:rFonts w:ascii="Calibri" w:hAnsi="Calibri" w:cs="Calibri"/>
          <w:b/>
          <w:bCs/>
        </w:rPr>
        <w:t>MISSION EMPHASIS WEEK</w:t>
      </w:r>
    </w:p>
    <w:p w14:paraId="42222D42" w14:textId="77777777" w:rsidR="00851B2F" w:rsidRDefault="00851B2F" w:rsidP="00851B2F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342F24C1" w14:textId="77777777" w:rsidR="00851B2F" w:rsidRPr="00EC1DE5" w:rsidRDefault="00851B2F" w:rsidP="00851B2F">
      <w:pPr>
        <w:spacing w:line="20" w:lineRule="atLeast"/>
      </w:pPr>
      <w:r w:rsidRPr="00EC1DE5">
        <w:rPr>
          <w:rFonts w:ascii="Calibri" w:hAnsi="Calibri" w:cs="Calibri"/>
          <w:b/>
          <w:bCs/>
        </w:rPr>
        <w:t>Entering God’s Presence</w:t>
      </w:r>
    </w:p>
    <w:p w14:paraId="0FA1C98C" w14:textId="533669B7" w:rsidR="00851B2F" w:rsidRPr="00EC1DE5" w:rsidRDefault="00851B2F" w:rsidP="00851B2F">
      <w:pPr>
        <w:spacing w:line="20" w:lineRule="atLeast"/>
      </w:pPr>
      <w:r w:rsidRPr="00EC1DE5">
        <w:rPr>
          <w:rFonts w:ascii="Calibri" w:hAnsi="Calibri" w:cs="Calibri"/>
        </w:rPr>
        <w:t>Prelude</w:t>
      </w:r>
      <w:r w:rsidRPr="00EC1DE5">
        <w:rPr>
          <w:rFonts w:ascii="Calibri" w:hAnsi="Calibri" w:cs="Calibri"/>
        </w:rPr>
        <w:tab/>
      </w:r>
      <w:r w:rsidRPr="00EC1DE5">
        <w:rPr>
          <w:rFonts w:ascii="Calibri" w:hAnsi="Calibri" w:cs="Calibri"/>
        </w:rPr>
        <w:tab/>
      </w:r>
    </w:p>
    <w:p w14:paraId="4CBDB3A2" w14:textId="77777777" w:rsidR="00851B2F" w:rsidRPr="00EC1DE5" w:rsidRDefault="00851B2F" w:rsidP="00851B2F">
      <w:pPr>
        <w:spacing w:line="20" w:lineRule="atLeast"/>
      </w:pPr>
      <w:r w:rsidRPr="00EC1DE5">
        <w:rPr>
          <w:rFonts w:ascii="Calibri" w:hAnsi="Calibri" w:cs="Calibri"/>
        </w:rPr>
        <w:t>Welcome</w:t>
      </w:r>
    </w:p>
    <w:p w14:paraId="24A13B66" w14:textId="513BEF77" w:rsidR="00851B2F" w:rsidRPr="00EC1DE5" w:rsidRDefault="00851B2F" w:rsidP="00851B2F">
      <w:pPr>
        <w:spacing w:line="20" w:lineRule="atLeast"/>
      </w:pPr>
      <w:r w:rsidRPr="00EC1DE5">
        <w:rPr>
          <w:rFonts w:ascii="Calibri" w:eastAsia="Calibri" w:hAnsi="Calibri" w:cs="Calibri"/>
        </w:rPr>
        <w:t>*</w:t>
      </w:r>
      <w:r w:rsidRPr="00EC1DE5">
        <w:rPr>
          <w:rFonts w:ascii="Calibri" w:hAnsi="Calibri" w:cs="Calibri"/>
        </w:rPr>
        <w:t>Call to Worship—Psalm 117</w:t>
      </w:r>
      <w:r w:rsidR="00EC1DE5" w:rsidRPr="00EC1DE5">
        <w:rPr>
          <w:rFonts w:ascii="Calibri" w:hAnsi="Calibri" w:cs="Calibri"/>
        </w:rPr>
        <w:t>—</w:t>
      </w:r>
      <w:r w:rsidRPr="00EC1DE5">
        <w:rPr>
          <w:rFonts w:ascii="Calibri" w:hAnsi="Calibri" w:cs="Calibri"/>
        </w:rPr>
        <w:t>Ethan and Leah Shafer</w:t>
      </w:r>
      <w:r w:rsidRPr="00EC1DE5">
        <w:rPr>
          <w:rFonts w:ascii="Calibri" w:hAnsi="Calibri" w:cs="Calibri"/>
        </w:rPr>
        <w:tab/>
      </w:r>
    </w:p>
    <w:p w14:paraId="587080F5" w14:textId="77777777" w:rsidR="00851B2F" w:rsidRPr="00EC1DE5" w:rsidRDefault="00851B2F" w:rsidP="00851B2F">
      <w:pPr>
        <w:spacing w:line="20" w:lineRule="atLeast"/>
      </w:pPr>
      <w:r w:rsidRPr="00EC1DE5">
        <w:rPr>
          <w:rFonts w:ascii="Calibri" w:eastAsia="Calibri" w:hAnsi="Calibri" w:cs="Calibri"/>
        </w:rPr>
        <w:t>*</w:t>
      </w:r>
      <w:r w:rsidRPr="00EC1DE5">
        <w:rPr>
          <w:rFonts w:ascii="Calibri" w:hAnsi="Calibri" w:cs="Calibri"/>
        </w:rPr>
        <w:t>The Lord’s Greeting</w:t>
      </w:r>
    </w:p>
    <w:p w14:paraId="6F102D17" w14:textId="77777777" w:rsidR="00851B2F" w:rsidRPr="00EC1DE5" w:rsidRDefault="00851B2F" w:rsidP="00851B2F">
      <w:pPr>
        <w:spacing w:line="20" w:lineRule="atLeast"/>
        <w:rPr>
          <w:i/>
          <w:iCs/>
        </w:rPr>
      </w:pPr>
      <w:r w:rsidRPr="00EC1DE5">
        <w:rPr>
          <w:rFonts w:ascii="Calibri" w:eastAsia="Calibri" w:hAnsi="Calibri" w:cs="Calibri"/>
        </w:rPr>
        <w:t>*</w:t>
      </w:r>
      <w:r w:rsidRPr="00EC1DE5">
        <w:rPr>
          <w:rFonts w:ascii="Calibri" w:hAnsi="Calibri" w:cs="Calibri"/>
        </w:rPr>
        <w:t>Hymn of Praise—HWC 295 vs. 1-4—</w:t>
      </w:r>
      <w:r w:rsidRPr="00EC1DE5">
        <w:rPr>
          <w:rFonts w:ascii="Calibri" w:hAnsi="Calibri" w:cs="Calibri"/>
          <w:i/>
          <w:iCs/>
        </w:rPr>
        <w:t>Revive Us Again</w:t>
      </w:r>
    </w:p>
    <w:p w14:paraId="3540A64C" w14:textId="77777777" w:rsidR="00EC1DE5" w:rsidRDefault="00EC1DE5" w:rsidP="00851B2F">
      <w:pPr>
        <w:spacing w:line="20" w:lineRule="atLeast"/>
        <w:rPr>
          <w:rFonts w:ascii="Calibri" w:hAnsi="Calibri" w:cs="Calibri"/>
          <w:b/>
          <w:bCs/>
        </w:rPr>
      </w:pPr>
    </w:p>
    <w:p w14:paraId="5A9EAF62" w14:textId="5D44D8DE" w:rsidR="00851B2F" w:rsidRPr="00EC1DE5" w:rsidRDefault="00851B2F" w:rsidP="00851B2F">
      <w:pPr>
        <w:spacing w:line="20" w:lineRule="atLeast"/>
        <w:rPr>
          <w:rFonts w:ascii="Calibri" w:hAnsi="Calibri" w:cs="Calibri"/>
          <w:b/>
          <w:bCs/>
        </w:rPr>
      </w:pPr>
      <w:r w:rsidRPr="00EC1DE5">
        <w:rPr>
          <w:rFonts w:ascii="Calibri" w:hAnsi="Calibri" w:cs="Calibri"/>
          <w:b/>
          <w:bCs/>
        </w:rPr>
        <w:t>Focusing on Missions</w:t>
      </w:r>
    </w:p>
    <w:p w14:paraId="14BB2F53" w14:textId="157D1717" w:rsidR="00851B2F" w:rsidRPr="00EC1DE5" w:rsidRDefault="00851B2F" w:rsidP="00851B2F">
      <w:pPr>
        <w:spacing w:line="20" w:lineRule="atLeast"/>
        <w:rPr>
          <w:rFonts w:ascii="Calibri" w:hAnsi="Calibri" w:cs="Calibri"/>
        </w:rPr>
      </w:pPr>
      <w:r w:rsidRPr="00EC1DE5">
        <w:rPr>
          <w:rFonts w:ascii="Calibri" w:hAnsi="Calibri" w:cs="Calibri"/>
        </w:rPr>
        <w:t>Mission Update—Sarah Aderemi—Resonate Global Mission</w:t>
      </w:r>
    </w:p>
    <w:p w14:paraId="6C134C21" w14:textId="77777777" w:rsidR="00851B2F" w:rsidRPr="00EC1DE5" w:rsidRDefault="00851B2F" w:rsidP="00851B2F">
      <w:pPr>
        <w:spacing w:line="20" w:lineRule="atLeast"/>
        <w:rPr>
          <w:rFonts w:ascii="Calibri" w:hAnsi="Calibri" w:cs="Calibri"/>
        </w:rPr>
      </w:pPr>
      <w:r w:rsidRPr="00EC1DE5">
        <w:rPr>
          <w:rFonts w:ascii="Calibri" w:hAnsi="Calibri" w:cs="Calibri"/>
        </w:rPr>
        <w:t>Song—HWC 313—</w:t>
      </w:r>
      <w:r w:rsidRPr="00EC1DE5">
        <w:rPr>
          <w:rFonts w:ascii="Calibri" w:hAnsi="Calibri" w:cs="Calibri"/>
          <w:i/>
          <w:iCs/>
        </w:rPr>
        <w:t>Lord, Lay Some Soul Upon My Heart</w:t>
      </w:r>
      <w:r w:rsidRPr="00EC1DE5">
        <w:rPr>
          <w:rFonts w:ascii="Calibri" w:hAnsi="Calibri" w:cs="Calibri"/>
        </w:rPr>
        <w:t xml:space="preserve"> </w:t>
      </w:r>
    </w:p>
    <w:p w14:paraId="3B5C8B0B" w14:textId="0296B7C1" w:rsidR="00851B2F" w:rsidRPr="00EC1DE5" w:rsidRDefault="00851B2F" w:rsidP="00851B2F">
      <w:pPr>
        <w:spacing w:line="20" w:lineRule="atLeast"/>
        <w:rPr>
          <w:rFonts w:ascii="Calibri" w:hAnsi="Calibri" w:cs="Calibri"/>
        </w:rPr>
      </w:pPr>
      <w:r w:rsidRPr="00EC1DE5">
        <w:rPr>
          <w:rFonts w:ascii="Calibri" w:hAnsi="Calibri" w:cs="Calibri"/>
        </w:rPr>
        <w:t>Mission Update—Jordan Palladino—I</w:t>
      </w:r>
      <w:r w:rsidR="00A311EF" w:rsidRPr="00EC1DE5">
        <w:rPr>
          <w:rFonts w:ascii="Calibri" w:hAnsi="Calibri" w:cs="Calibri"/>
        </w:rPr>
        <w:t>C</w:t>
      </w:r>
      <w:r w:rsidRPr="00EC1DE5">
        <w:rPr>
          <w:rFonts w:ascii="Calibri" w:hAnsi="Calibri" w:cs="Calibri"/>
        </w:rPr>
        <w:t>M@WMU</w:t>
      </w:r>
    </w:p>
    <w:p w14:paraId="684F04FA" w14:textId="77777777" w:rsidR="00851B2F" w:rsidRPr="00EC1DE5" w:rsidRDefault="00851B2F" w:rsidP="00851B2F">
      <w:pPr>
        <w:spacing w:line="20" w:lineRule="atLeast"/>
        <w:rPr>
          <w:rFonts w:ascii="Calibri" w:hAnsi="Calibri" w:cs="Calibri"/>
          <w:b/>
          <w:bCs/>
        </w:rPr>
      </w:pPr>
    </w:p>
    <w:p w14:paraId="3A7EDECF" w14:textId="77777777" w:rsidR="00851B2F" w:rsidRPr="00EC1DE5" w:rsidRDefault="00851B2F" w:rsidP="00851B2F">
      <w:pPr>
        <w:spacing w:line="20" w:lineRule="atLeast"/>
      </w:pPr>
      <w:r w:rsidRPr="00EC1DE5">
        <w:rPr>
          <w:rFonts w:ascii="Calibri" w:hAnsi="Calibri" w:cs="Calibri"/>
          <w:b/>
          <w:bCs/>
        </w:rPr>
        <w:t>Offering Our Prayers and Gifts</w:t>
      </w:r>
    </w:p>
    <w:p w14:paraId="30368BEF" w14:textId="77777777" w:rsidR="00851B2F" w:rsidRPr="00EC1DE5" w:rsidRDefault="00851B2F" w:rsidP="00851B2F">
      <w:pPr>
        <w:spacing w:line="20" w:lineRule="atLeast"/>
      </w:pPr>
      <w:r w:rsidRPr="00EC1DE5">
        <w:rPr>
          <w:rFonts w:ascii="Calibri" w:hAnsi="Calibri" w:cs="Calibri"/>
        </w:rPr>
        <w:t>Congregational Prayer</w:t>
      </w:r>
    </w:p>
    <w:p w14:paraId="37A31668" w14:textId="77777777" w:rsidR="00851B2F" w:rsidRPr="00EC1DE5" w:rsidRDefault="00851B2F" w:rsidP="00851B2F">
      <w:pPr>
        <w:spacing w:line="20" w:lineRule="atLeast"/>
      </w:pPr>
      <w:r w:rsidRPr="00EC1DE5">
        <w:rPr>
          <w:rFonts w:ascii="Calibri" w:hAnsi="Calibri" w:cs="Calibri"/>
        </w:rPr>
        <w:t>Offering for the General Fund</w:t>
      </w:r>
    </w:p>
    <w:p w14:paraId="069F71AC" w14:textId="77777777" w:rsidR="00851B2F" w:rsidRPr="00EC1DE5" w:rsidRDefault="00851B2F" w:rsidP="00851B2F">
      <w:pPr>
        <w:spacing w:line="20" w:lineRule="atLeast"/>
      </w:pPr>
      <w:r w:rsidRPr="00EC1DE5">
        <w:rPr>
          <w:rFonts w:ascii="Calibri" w:eastAsia="Calibri" w:hAnsi="Calibri" w:cs="Calibri"/>
        </w:rPr>
        <w:t>*</w:t>
      </w:r>
      <w:r w:rsidRPr="00EC1DE5">
        <w:rPr>
          <w:rFonts w:ascii="Calibri" w:hAnsi="Calibri" w:cs="Calibri"/>
        </w:rPr>
        <w:t>Hymn—PH 502 vs. 1, 2, 4—</w:t>
      </w:r>
      <w:r w:rsidRPr="00EC1DE5">
        <w:rPr>
          <w:rFonts w:ascii="Calibri" w:hAnsi="Calibri" w:cs="Calibri"/>
          <w:i/>
          <w:iCs/>
        </w:rPr>
        <w:t>The Church’s One Foundation</w:t>
      </w:r>
      <w:r w:rsidRPr="00EC1DE5">
        <w:rPr>
          <w:rFonts w:ascii="Calibri" w:hAnsi="Calibri" w:cs="Calibri"/>
        </w:rPr>
        <w:t xml:space="preserve"> </w:t>
      </w:r>
    </w:p>
    <w:p w14:paraId="2DD87774" w14:textId="77777777" w:rsidR="00851B2F" w:rsidRPr="00EC1DE5" w:rsidRDefault="00851B2F" w:rsidP="00851B2F">
      <w:pPr>
        <w:spacing w:line="20" w:lineRule="atLeast"/>
        <w:rPr>
          <w:rFonts w:ascii="Calibri" w:hAnsi="Calibri" w:cs="Calibri"/>
          <w:b/>
          <w:bCs/>
        </w:rPr>
      </w:pPr>
    </w:p>
    <w:p w14:paraId="646B57CF" w14:textId="77777777" w:rsidR="00851B2F" w:rsidRPr="00EC1DE5" w:rsidRDefault="00851B2F" w:rsidP="00851B2F">
      <w:pPr>
        <w:spacing w:line="20" w:lineRule="atLeast"/>
      </w:pPr>
      <w:r w:rsidRPr="00EC1DE5">
        <w:rPr>
          <w:rFonts w:ascii="Calibri" w:hAnsi="Calibri" w:cs="Calibri"/>
          <w:b/>
          <w:bCs/>
        </w:rPr>
        <w:t>Hearing the Word of the Lord</w:t>
      </w:r>
    </w:p>
    <w:p w14:paraId="051482A9" w14:textId="77777777" w:rsidR="00851B2F" w:rsidRPr="00EC1DE5" w:rsidRDefault="00851B2F" w:rsidP="00851B2F">
      <w:pPr>
        <w:pStyle w:val="Body"/>
        <w:spacing w:line="20" w:lineRule="atLeast"/>
        <w:rPr>
          <w:color w:val="auto"/>
        </w:rPr>
      </w:pPr>
      <w:r w:rsidRPr="00EC1DE5">
        <w:rPr>
          <w:rFonts w:ascii="Calibri" w:hAnsi="Calibri" w:cs="Calibri"/>
          <w:color w:val="auto"/>
        </w:rPr>
        <w:t xml:space="preserve">Scripture: </w:t>
      </w:r>
      <w:r w:rsidRPr="00EC1DE5">
        <w:rPr>
          <w:rFonts w:ascii="Calibri" w:hAnsi="Calibri" w:cs="Calibri"/>
          <w:color w:val="auto"/>
        </w:rPr>
        <w:tab/>
        <w:t>Matthew 16:13-20</w:t>
      </w:r>
      <w:r w:rsidRPr="00EC1DE5">
        <w:rPr>
          <w:rFonts w:ascii="Calibri" w:hAnsi="Calibri" w:cs="Calibri"/>
          <w:color w:val="auto"/>
        </w:rPr>
        <w:tab/>
      </w:r>
    </w:p>
    <w:p w14:paraId="7EE5346E" w14:textId="7A9F050C" w:rsidR="00851B2F" w:rsidRPr="00EC1DE5" w:rsidRDefault="00851B2F" w:rsidP="00851B2F">
      <w:pPr>
        <w:spacing w:line="20" w:lineRule="atLeast"/>
      </w:pPr>
      <w:r w:rsidRPr="00EC1DE5">
        <w:rPr>
          <w:rFonts w:ascii="Calibri" w:hAnsi="Calibri" w:cs="Calibri"/>
        </w:rPr>
        <w:t>Message:</w:t>
      </w:r>
      <w:r w:rsidRPr="00EC1DE5">
        <w:rPr>
          <w:rFonts w:ascii="Calibri" w:hAnsi="Calibri" w:cs="Calibri"/>
        </w:rPr>
        <w:tab/>
      </w:r>
      <w:r w:rsidR="00A311EF" w:rsidRPr="00EC1DE5">
        <w:rPr>
          <w:rFonts w:ascii="Calibri" w:hAnsi="Calibri" w:cs="Calibri"/>
          <w:b/>
          <w:bCs/>
          <w:i/>
          <w:iCs/>
        </w:rPr>
        <w:t>Jesus Is Building His Church</w:t>
      </w:r>
      <w:r w:rsidRPr="00EC1DE5">
        <w:rPr>
          <w:rFonts w:ascii="Calibri" w:hAnsi="Calibri" w:cs="Calibri"/>
        </w:rPr>
        <w:tab/>
      </w:r>
      <w:r w:rsidRPr="00EC1DE5">
        <w:rPr>
          <w:rFonts w:ascii="Calibri" w:hAnsi="Calibri" w:cs="Calibri"/>
          <w:b/>
          <w:bCs/>
          <w:i/>
          <w:iCs/>
        </w:rPr>
        <w:t xml:space="preserve"> </w:t>
      </w:r>
    </w:p>
    <w:p w14:paraId="3A195227" w14:textId="77777777" w:rsidR="00851B2F" w:rsidRPr="00EC1DE5" w:rsidRDefault="00851B2F" w:rsidP="00851B2F">
      <w:pPr>
        <w:spacing w:line="20" w:lineRule="atLeast"/>
      </w:pPr>
      <w:r w:rsidRPr="00EC1DE5">
        <w:rPr>
          <w:rFonts w:ascii="Calibri" w:hAnsi="Calibri" w:cs="Calibri"/>
        </w:rPr>
        <w:t>Prayer of Application</w:t>
      </w:r>
    </w:p>
    <w:p w14:paraId="7871751C" w14:textId="77777777" w:rsidR="00851B2F" w:rsidRPr="00EC1DE5" w:rsidRDefault="00851B2F" w:rsidP="00851B2F">
      <w:pPr>
        <w:spacing w:line="20" w:lineRule="atLeast"/>
        <w:rPr>
          <w:rFonts w:ascii="Calibri" w:hAnsi="Calibri" w:cs="Calibri"/>
          <w:b/>
          <w:bCs/>
        </w:rPr>
      </w:pPr>
    </w:p>
    <w:p w14:paraId="33A6B64C" w14:textId="77777777" w:rsidR="00851B2F" w:rsidRPr="00EC1DE5" w:rsidRDefault="00851B2F" w:rsidP="00851B2F">
      <w:pPr>
        <w:spacing w:line="20" w:lineRule="atLeast"/>
      </w:pPr>
      <w:r w:rsidRPr="00EC1DE5">
        <w:rPr>
          <w:rFonts w:ascii="Calibri" w:hAnsi="Calibri" w:cs="Calibri"/>
          <w:b/>
          <w:bCs/>
        </w:rPr>
        <w:t>Leaving with God’s Peace</w:t>
      </w:r>
    </w:p>
    <w:p w14:paraId="1DAC56A8" w14:textId="77777777" w:rsidR="00851B2F" w:rsidRPr="00EC1DE5" w:rsidRDefault="00851B2F" w:rsidP="00851B2F">
      <w:pPr>
        <w:spacing w:line="20" w:lineRule="atLeast"/>
        <w:rPr>
          <w:i/>
          <w:iCs/>
        </w:rPr>
      </w:pPr>
      <w:r w:rsidRPr="00EC1DE5">
        <w:rPr>
          <w:rFonts w:ascii="Calibri" w:eastAsia="Calibri" w:hAnsi="Calibri" w:cs="Calibri"/>
        </w:rPr>
        <w:t>*</w:t>
      </w:r>
      <w:r w:rsidRPr="00EC1DE5">
        <w:rPr>
          <w:rFonts w:ascii="Calibri" w:hAnsi="Calibri" w:cs="Calibri"/>
        </w:rPr>
        <w:t>Hymn—HWC 404 vs. 103—</w:t>
      </w:r>
      <w:r w:rsidRPr="00EC1DE5">
        <w:rPr>
          <w:rFonts w:ascii="Calibri" w:hAnsi="Calibri" w:cs="Calibri"/>
          <w:i/>
          <w:iCs/>
        </w:rPr>
        <w:t>The Solid Rock</w:t>
      </w:r>
    </w:p>
    <w:p w14:paraId="778524B9" w14:textId="77777777" w:rsidR="00851B2F" w:rsidRPr="00EC1DE5" w:rsidRDefault="00851B2F" w:rsidP="00851B2F">
      <w:pPr>
        <w:spacing w:line="20" w:lineRule="atLeast"/>
      </w:pPr>
      <w:r w:rsidRPr="00EC1DE5">
        <w:rPr>
          <w:rFonts w:ascii="Calibri" w:eastAsia="Calibri" w:hAnsi="Calibri" w:cs="Calibri"/>
        </w:rPr>
        <w:t>*</w:t>
      </w:r>
      <w:r w:rsidRPr="00EC1DE5">
        <w:rPr>
          <w:rFonts w:ascii="Calibri" w:hAnsi="Calibri" w:cs="Calibri"/>
        </w:rPr>
        <w:t>The Lord’s Blessing</w:t>
      </w:r>
    </w:p>
    <w:p w14:paraId="49DEC82A" w14:textId="77777777" w:rsidR="00851B2F" w:rsidRPr="00EC1DE5" w:rsidRDefault="00851B2F" w:rsidP="00851B2F">
      <w:pPr>
        <w:spacing w:line="20" w:lineRule="atLeast"/>
        <w:rPr>
          <w:i/>
          <w:iCs/>
        </w:rPr>
      </w:pPr>
      <w:r w:rsidRPr="00EC1DE5">
        <w:rPr>
          <w:rFonts w:ascii="Calibri" w:hAnsi="Calibri" w:cs="Calibri"/>
        </w:rPr>
        <w:t>*Doxology—PH 373 vs. 3, 5—</w:t>
      </w:r>
      <w:r w:rsidRPr="00EC1DE5">
        <w:rPr>
          <w:rFonts w:ascii="Calibri" w:hAnsi="Calibri" w:cs="Calibri"/>
          <w:i/>
          <w:iCs/>
        </w:rPr>
        <w:t>Lift High the Cross</w:t>
      </w:r>
    </w:p>
    <w:p w14:paraId="02B1CFF3" w14:textId="77777777" w:rsidR="00851B2F" w:rsidRPr="00EC1DE5" w:rsidRDefault="00851B2F" w:rsidP="00851B2F">
      <w:pPr>
        <w:spacing w:line="20" w:lineRule="atLeast"/>
      </w:pPr>
      <w:r w:rsidRPr="00EC1DE5">
        <w:rPr>
          <w:rFonts w:ascii="Calibri" w:hAnsi="Calibri" w:cs="Calibri"/>
        </w:rPr>
        <w:t>Postlude</w:t>
      </w:r>
    </w:p>
    <w:p w14:paraId="7A8344D6" w14:textId="6F186129" w:rsidR="00851B2F" w:rsidRDefault="00851B2F" w:rsidP="00851B2F">
      <w:pPr>
        <w:spacing w:line="20" w:lineRule="atLeast"/>
      </w:pPr>
    </w:p>
    <w:p w14:paraId="1554476D" w14:textId="77777777" w:rsidR="00EC1DE5" w:rsidRPr="00EC1DE5" w:rsidRDefault="00EC1DE5" w:rsidP="00851B2F">
      <w:pPr>
        <w:spacing w:line="20" w:lineRule="atLeast"/>
      </w:pPr>
    </w:p>
    <w:p w14:paraId="18F4C25A" w14:textId="77777777" w:rsidR="00851B2F" w:rsidRPr="00EC1DE5" w:rsidRDefault="00851B2F" w:rsidP="00851B2F">
      <w:pPr>
        <w:spacing w:line="20" w:lineRule="atLeast"/>
      </w:pPr>
      <w:r w:rsidRPr="00EC1DE5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0D0C3CD" w14:textId="77777777" w:rsidR="00851B2F" w:rsidRPr="00EC1DE5" w:rsidRDefault="00851B2F" w:rsidP="00851B2F">
      <w:pPr>
        <w:spacing w:line="20" w:lineRule="atLeast"/>
      </w:pPr>
      <w:r w:rsidRPr="00EC1DE5">
        <w:rPr>
          <w:rFonts w:ascii="Calibri" w:hAnsi="Calibri" w:cs="Calibri"/>
          <w:sz w:val="20"/>
        </w:rPr>
        <w:t>Worship Leader: Pastor Brady Mulder</w:t>
      </w:r>
    </w:p>
    <w:p w14:paraId="63F43F6D" w14:textId="77777777" w:rsidR="00851B2F" w:rsidRPr="00EC1DE5" w:rsidRDefault="00851B2F" w:rsidP="00851B2F">
      <w:pPr>
        <w:spacing w:line="20" w:lineRule="atLeast"/>
      </w:pPr>
      <w:r w:rsidRPr="00EC1DE5">
        <w:rPr>
          <w:rFonts w:ascii="Calibri" w:hAnsi="Calibri" w:cs="Calibri"/>
          <w:sz w:val="20"/>
        </w:rPr>
        <w:t>Organ: Bea Molendyk</w:t>
      </w:r>
    </w:p>
    <w:p w14:paraId="2C321C08" w14:textId="77777777" w:rsidR="00851B2F" w:rsidRPr="00D152F9" w:rsidRDefault="00851B2F" w:rsidP="00851B2F">
      <w:pPr>
        <w:spacing w:line="20" w:lineRule="atLeast"/>
        <w:rPr>
          <w:bCs/>
        </w:rPr>
      </w:pPr>
      <w:r w:rsidRPr="00EC1DE5">
        <w:rPr>
          <w:rFonts w:ascii="Calibri" w:hAnsi="Calibri" w:cs="Calibri"/>
          <w:bCs/>
          <w:sz w:val="20"/>
        </w:rPr>
        <w:t xml:space="preserve">Piano: Brenda Molendyk  </w:t>
      </w:r>
      <w:r w:rsidRPr="00EC1DE5">
        <w:rPr>
          <w:rFonts w:ascii="Calibri" w:hAnsi="Calibri" w:cs="Calibri"/>
          <w:bCs/>
          <w:sz w:val="20"/>
        </w:rPr>
        <w:tab/>
      </w:r>
      <w:r w:rsidRPr="00EC1DE5"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sz w:val="20"/>
        </w:rPr>
        <w:t>* Please stand if you are able</w:t>
      </w:r>
    </w:p>
    <w:p w14:paraId="29BE13AE" w14:textId="6F6E44AB" w:rsidR="00432B60" w:rsidRPr="00EA679C" w:rsidRDefault="00851B2F" w:rsidP="00851B2F">
      <w:pPr>
        <w:spacing w:line="20" w:lineRule="atLeast"/>
        <w:jc w:val="center"/>
        <w:rPr>
          <w:rFonts w:ascii="Calibri" w:hAnsi="Calibri" w:cs="Calibri"/>
          <w:b/>
          <w:szCs w:val="24"/>
        </w:rPr>
      </w:pPr>
      <w:r w:rsidRPr="00EA679C">
        <w:rPr>
          <w:rFonts w:ascii="Calibri" w:hAnsi="Calibri" w:cs="Calibri"/>
          <w:b/>
          <w:color w:val="000000"/>
          <w:szCs w:val="24"/>
          <w:u w:color="000000"/>
        </w:rPr>
        <w:t>Morni</w:t>
      </w:r>
      <w:r w:rsidR="00432B60" w:rsidRPr="00EA679C">
        <w:rPr>
          <w:rFonts w:ascii="Calibri" w:hAnsi="Calibri" w:cs="Calibri"/>
          <w:b/>
          <w:color w:val="000000"/>
          <w:szCs w:val="24"/>
          <w:u w:color="000000"/>
        </w:rPr>
        <w:t>ng Message</w:t>
      </w:r>
      <w:r w:rsidR="00F30602" w:rsidRPr="00EA679C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Pr="00EA679C">
        <w:rPr>
          <w:rFonts w:ascii="Calibri" w:hAnsi="Calibri" w:cs="Calibri"/>
          <w:b/>
          <w:color w:val="000000"/>
          <w:szCs w:val="24"/>
          <w:u w:color="000000"/>
        </w:rPr>
        <w:t>October 25, 2020</w:t>
      </w:r>
    </w:p>
    <w:p w14:paraId="7C05D565" w14:textId="439E30EB" w:rsidR="00432B60" w:rsidRPr="00EA679C" w:rsidRDefault="000B19DD" w:rsidP="00851B2F">
      <w:pPr>
        <w:spacing w:line="20" w:lineRule="atLeast"/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EA679C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3FBE118F" w14:textId="77777777" w:rsidR="00AF3690" w:rsidRDefault="00AF3690" w:rsidP="00851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Jesus Is Building His Church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3B9C161D" w14:textId="2BDFB20B" w:rsidR="00432B60" w:rsidRPr="00276504" w:rsidRDefault="00851B2F" w:rsidP="00851B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Matthew 16:13-20</w:t>
      </w:r>
    </w:p>
    <w:p w14:paraId="6E092B80" w14:textId="77777777" w:rsidR="00E37D8E" w:rsidRPr="00276504" w:rsidRDefault="00E37D8E" w:rsidP="00851B2F">
      <w:pPr>
        <w:pStyle w:val="Header"/>
        <w:tabs>
          <w:tab w:val="clear" w:pos="4320"/>
          <w:tab w:val="clear" w:pos="8640"/>
        </w:tabs>
        <w:spacing w:line="20" w:lineRule="atLeast"/>
        <w:jc w:val="center"/>
        <w:rPr>
          <w:rFonts w:ascii="Calibri" w:hAnsi="Calibri" w:cs="Calibri"/>
          <w:bCs/>
        </w:rPr>
      </w:pPr>
    </w:p>
    <w:p w14:paraId="70D6CCF3" w14:textId="77777777" w:rsidR="006406DD" w:rsidRPr="000F0EB4" w:rsidRDefault="006406DD" w:rsidP="00851B2F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jc w:val="center"/>
        <w:rPr>
          <w:rFonts w:ascii="Calibri" w:hAnsi="Calibri" w:cs="Calibri"/>
          <w:bCs/>
        </w:rPr>
      </w:pPr>
      <w:bookmarkStart w:id="0" w:name="_Hlk54251765"/>
    </w:p>
    <w:p w14:paraId="4EB9DA07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  <w:r w:rsidRPr="000F0EB4">
        <w:rPr>
          <w:rFonts w:ascii="Calibri" w:hAnsi="Calibri" w:cs="Calibri"/>
        </w:rPr>
        <w:t>I. The Church Is Those Who Know Jesus Truly vs 13-16</w:t>
      </w:r>
    </w:p>
    <w:p w14:paraId="4AEE269E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</w:p>
    <w:p w14:paraId="2D4C60B4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</w:p>
    <w:p w14:paraId="6626A30B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</w:p>
    <w:p w14:paraId="7349CC09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</w:p>
    <w:p w14:paraId="71257CD0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</w:p>
    <w:p w14:paraId="46322808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</w:p>
    <w:p w14:paraId="0D36871D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</w:p>
    <w:p w14:paraId="7FEA0C98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</w:p>
    <w:p w14:paraId="50F211BD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</w:p>
    <w:p w14:paraId="719F5680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</w:p>
    <w:p w14:paraId="08C65A59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</w:p>
    <w:p w14:paraId="3C84C6E6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</w:p>
    <w:p w14:paraId="4CCF32BB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</w:p>
    <w:p w14:paraId="43DA0D38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</w:p>
    <w:p w14:paraId="1F39FCA8" w14:textId="77777777" w:rsidR="00CF3D12" w:rsidRPr="000F0EB4" w:rsidRDefault="00CF3D12" w:rsidP="00CF3D12">
      <w:pPr>
        <w:pStyle w:val="NoSpacing"/>
        <w:rPr>
          <w:rFonts w:ascii="Calibri" w:hAnsi="Calibri" w:cs="Calibri"/>
        </w:rPr>
      </w:pPr>
      <w:r w:rsidRPr="000F0EB4">
        <w:rPr>
          <w:rFonts w:ascii="Calibri" w:hAnsi="Calibri" w:cs="Calibri"/>
        </w:rPr>
        <w:t>II. The Church Is Those Who Make Jesus Known vs 17-20</w:t>
      </w:r>
    </w:p>
    <w:bookmarkEnd w:id="0"/>
    <w:p w14:paraId="1B3E9E38" w14:textId="4C487E0B" w:rsidR="00857EFF" w:rsidRDefault="00857EFF" w:rsidP="00851B2F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Cs/>
        </w:rPr>
      </w:pPr>
    </w:p>
    <w:p w14:paraId="14185293" w14:textId="77777777" w:rsidR="00857EFF" w:rsidRDefault="00857EFF" w:rsidP="00851B2F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Cs/>
        </w:rPr>
      </w:pPr>
    </w:p>
    <w:p w14:paraId="7ACAFBAF" w14:textId="563D94ED" w:rsidR="00177FEB" w:rsidRDefault="00177FEB" w:rsidP="00851B2F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Cs/>
        </w:rPr>
      </w:pPr>
    </w:p>
    <w:p w14:paraId="13871F78" w14:textId="41CEEA21" w:rsidR="00CF3D12" w:rsidRDefault="00CF3D12" w:rsidP="00851B2F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Cs/>
        </w:rPr>
      </w:pPr>
    </w:p>
    <w:p w14:paraId="39F8BBEC" w14:textId="164E0E99" w:rsidR="00CF3D12" w:rsidRDefault="00CF3D12" w:rsidP="00851B2F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Cs/>
        </w:rPr>
      </w:pPr>
    </w:p>
    <w:p w14:paraId="4B92D075" w14:textId="5A540047" w:rsidR="00CF3D12" w:rsidRDefault="00CF3D12" w:rsidP="00851B2F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Cs/>
        </w:rPr>
      </w:pPr>
    </w:p>
    <w:p w14:paraId="639B9396" w14:textId="6279BBA1" w:rsidR="00CF3D12" w:rsidRDefault="00CF3D12" w:rsidP="00851B2F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Cs/>
        </w:rPr>
      </w:pPr>
    </w:p>
    <w:p w14:paraId="731FFD08" w14:textId="2D3B0B2D" w:rsidR="00CF3D12" w:rsidRDefault="00CF3D12" w:rsidP="00851B2F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Cs/>
        </w:rPr>
      </w:pPr>
    </w:p>
    <w:p w14:paraId="4D288D25" w14:textId="27BBAF71" w:rsidR="00CF3D12" w:rsidRDefault="00CF3D12" w:rsidP="00851B2F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Cs/>
        </w:rPr>
      </w:pPr>
    </w:p>
    <w:p w14:paraId="66464436" w14:textId="77777777" w:rsidR="00CF3D12" w:rsidRPr="00276504" w:rsidRDefault="00CF3D12" w:rsidP="00851B2F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Cs/>
        </w:rPr>
      </w:pPr>
    </w:p>
    <w:p w14:paraId="54DC089F" w14:textId="77777777" w:rsidR="00177FEB" w:rsidRPr="00276504" w:rsidRDefault="00177FEB" w:rsidP="00851B2F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Cs/>
        </w:rPr>
      </w:pPr>
    </w:p>
    <w:p w14:paraId="1843A6E9" w14:textId="77777777" w:rsidR="00177FEB" w:rsidRPr="00276504" w:rsidRDefault="00177FEB" w:rsidP="00851B2F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Cs/>
        </w:rPr>
      </w:pPr>
    </w:p>
    <w:p w14:paraId="766708BD" w14:textId="77777777" w:rsidR="00177FEB" w:rsidRPr="00276504" w:rsidRDefault="00177FEB" w:rsidP="00851B2F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Cs/>
        </w:rPr>
      </w:pPr>
    </w:p>
    <w:p w14:paraId="69C74187" w14:textId="77777777" w:rsidR="00177FEB" w:rsidRPr="00276504" w:rsidRDefault="00177FEB" w:rsidP="00851B2F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bCs/>
        </w:rPr>
      </w:pPr>
    </w:p>
    <w:p w14:paraId="04E40432" w14:textId="77777777" w:rsidR="00EA679C" w:rsidRDefault="00EA679C" w:rsidP="005B603A">
      <w:pPr>
        <w:jc w:val="center"/>
        <w:rPr>
          <w:rFonts w:ascii="Calibri" w:hAnsi="Calibri"/>
          <w:b/>
          <w:sz w:val="18"/>
          <w:szCs w:val="18"/>
        </w:rPr>
      </w:pPr>
      <w:bookmarkStart w:id="1" w:name="_Hlk43900546"/>
    </w:p>
    <w:p w14:paraId="22ADEAEE" w14:textId="34ED0BA2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lastRenderedPageBreak/>
        <w:t>Our Church Council</w:t>
      </w:r>
    </w:p>
    <w:p w14:paraId="051A7F69" w14:textId="77777777" w:rsidR="005B603A" w:rsidRPr="001360C9" w:rsidRDefault="005B603A" w:rsidP="005B603A">
      <w:pPr>
        <w:tabs>
          <w:tab w:val="left" w:pos="2340"/>
          <w:tab w:val="left" w:pos="4140"/>
        </w:tabs>
        <w:spacing w:before="6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b/>
          <w:sz w:val="18"/>
          <w:szCs w:val="18"/>
          <w:u w:val="single"/>
        </w:rPr>
        <w:t>Elders</w:t>
      </w:r>
      <w:r w:rsidRPr="001360C9">
        <w:rPr>
          <w:rFonts w:ascii="Calibri" w:hAnsi="Calibri"/>
          <w:sz w:val="18"/>
          <w:szCs w:val="18"/>
        </w:rPr>
        <w:t xml:space="preserve">                              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Deacons</w:t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District</w:t>
      </w:r>
      <w:r w:rsidRPr="001360C9">
        <w:rPr>
          <w:rFonts w:ascii="Calibri" w:hAnsi="Calibri"/>
          <w:sz w:val="18"/>
          <w:szCs w:val="18"/>
          <w:u w:val="single"/>
        </w:rPr>
        <w:t xml:space="preserve"> </w:t>
      </w:r>
    </w:p>
    <w:p w14:paraId="7F16EF18" w14:textId="2DD0449E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spacing w:before="4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Jamie Downing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</w:r>
      <w:r w:rsidR="001360C9" w:rsidRPr="001360C9">
        <w:rPr>
          <w:rFonts w:ascii="Calibri" w:hAnsi="Calibri"/>
          <w:sz w:val="18"/>
          <w:szCs w:val="18"/>
        </w:rPr>
        <w:t>Andy Luster-Bartz</w:t>
      </w:r>
      <w:r w:rsidRPr="001360C9">
        <w:rPr>
          <w:rFonts w:ascii="Calibri" w:hAnsi="Calibri"/>
          <w:sz w:val="18"/>
          <w:szCs w:val="18"/>
        </w:rPr>
        <w:t xml:space="preserve"> (2</w:t>
      </w:r>
      <w:r w:rsidR="001360C9" w:rsidRPr="001360C9">
        <w:rPr>
          <w:rFonts w:ascii="Calibri" w:hAnsi="Calibri"/>
          <w:sz w:val="18"/>
          <w:szCs w:val="18"/>
        </w:rPr>
        <w:t>3</w:t>
      </w:r>
      <w:r w:rsidRPr="001360C9">
        <w:rPr>
          <w:rFonts w:ascii="Calibri" w:hAnsi="Calibri"/>
          <w:sz w:val="18"/>
          <w:szCs w:val="18"/>
        </w:rPr>
        <w:t xml:space="preserve">)  </w:t>
      </w:r>
      <w:r w:rsidR="001360C9" w:rsidRPr="001360C9">
        <w:rPr>
          <w:rFonts w:ascii="Calibri" w:hAnsi="Calibri"/>
          <w:sz w:val="18"/>
          <w:szCs w:val="18"/>
        </w:rPr>
        <w:t xml:space="preserve">   </w:t>
      </w:r>
      <w:r w:rsidRPr="001360C9">
        <w:rPr>
          <w:rFonts w:ascii="Calibri" w:hAnsi="Calibri"/>
          <w:sz w:val="18"/>
          <w:szCs w:val="18"/>
        </w:rPr>
        <w:tab/>
        <w:t>#1 Aardema–C</w:t>
      </w:r>
      <w:r w:rsidR="001360C9" w:rsidRPr="001360C9">
        <w:rPr>
          <w:rFonts w:ascii="Calibri" w:hAnsi="Calibri"/>
          <w:sz w:val="18"/>
          <w:szCs w:val="18"/>
        </w:rPr>
        <w:t>layton</w:t>
      </w:r>
      <w:r w:rsidRPr="001360C9">
        <w:rPr>
          <w:rFonts w:ascii="Calibri" w:hAnsi="Calibri"/>
          <w:sz w:val="18"/>
          <w:szCs w:val="18"/>
        </w:rPr>
        <w:t xml:space="preserve"> DeVries</w:t>
      </w:r>
    </w:p>
    <w:p w14:paraId="2DDF5A8A" w14:textId="54398143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Brent Vande Wege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Roy Alofs (22)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#2 </w:t>
      </w:r>
      <w:r w:rsidR="001360C9" w:rsidRPr="001360C9">
        <w:rPr>
          <w:rFonts w:ascii="Calibri" w:hAnsi="Calibri"/>
          <w:sz w:val="18"/>
          <w:szCs w:val="18"/>
        </w:rPr>
        <w:t>Corey</w:t>
      </w:r>
      <w:r w:rsidRPr="001360C9">
        <w:rPr>
          <w:rFonts w:ascii="Calibri" w:hAnsi="Calibri"/>
          <w:sz w:val="18"/>
          <w:szCs w:val="18"/>
        </w:rPr>
        <w:t xml:space="preserve"> DeVries–Ko</w:t>
      </w:r>
      <w:r w:rsidR="001360C9" w:rsidRPr="001360C9">
        <w:rPr>
          <w:rFonts w:ascii="Calibri" w:hAnsi="Calibri"/>
          <w:sz w:val="18"/>
          <w:szCs w:val="18"/>
        </w:rPr>
        <w:t>o</w:t>
      </w:r>
      <w:r w:rsidR="00AB6F7A">
        <w:rPr>
          <w:rFonts w:ascii="Calibri" w:hAnsi="Calibri"/>
          <w:sz w:val="18"/>
          <w:szCs w:val="18"/>
        </w:rPr>
        <w:t>p</w:t>
      </w:r>
    </w:p>
    <w:p w14:paraId="6CA12C7B" w14:textId="167A48D9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Stan Vander Pol (22)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Matt Nienhuis (22)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>#3 Ko</w:t>
      </w:r>
      <w:r w:rsidR="00AB6F7A">
        <w:rPr>
          <w:rFonts w:ascii="Calibri" w:hAnsi="Calibri"/>
          <w:sz w:val="18"/>
          <w:szCs w:val="18"/>
        </w:rPr>
        <w:t>rtman</w:t>
      </w:r>
      <w:r w:rsidRPr="001360C9">
        <w:rPr>
          <w:rFonts w:ascii="Calibri" w:hAnsi="Calibri"/>
          <w:sz w:val="18"/>
          <w:szCs w:val="18"/>
        </w:rPr>
        <w:t>—</w:t>
      </w:r>
      <w:r w:rsidR="00AB6F7A">
        <w:rPr>
          <w:rFonts w:ascii="Calibri" w:hAnsi="Calibri"/>
          <w:sz w:val="18"/>
          <w:szCs w:val="18"/>
        </w:rPr>
        <w:t>M. Nienhuis</w:t>
      </w:r>
    </w:p>
    <w:p w14:paraId="7E346E67" w14:textId="3DE3EBEF" w:rsidR="009B42E2" w:rsidRPr="001360C9" w:rsidRDefault="001360C9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Marv Visser</w:t>
      </w:r>
      <w:r w:rsidR="009B42E2" w:rsidRPr="001360C9">
        <w:rPr>
          <w:rFonts w:ascii="Calibri" w:hAnsi="Calibri"/>
          <w:sz w:val="18"/>
          <w:szCs w:val="18"/>
        </w:rPr>
        <w:t xml:space="preserve"> 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>)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 xml:space="preserve">Chris Van Ommen </w:t>
      </w:r>
      <w:r w:rsidR="009B42E2" w:rsidRPr="001360C9">
        <w:rPr>
          <w:rFonts w:ascii="Calibri" w:hAnsi="Calibri"/>
          <w:sz w:val="18"/>
          <w:szCs w:val="18"/>
        </w:rPr>
        <w:t>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 xml:space="preserve">)   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  <w:t xml:space="preserve">#4 </w:t>
      </w:r>
      <w:r w:rsidRPr="001360C9">
        <w:rPr>
          <w:rFonts w:ascii="Calibri" w:hAnsi="Calibri"/>
          <w:sz w:val="18"/>
          <w:szCs w:val="18"/>
        </w:rPr>
        <w:t xml:space="preserve">T. </w:t>
      </w:r>
      <w:r w:rsidR="009B42E2" w:rsidRPr="001360C9">
        <w:rPr>
          <w:rFonts w:ascii="Calibri" w:hAnsi="Calibri"/>
          <w:sz w:val="18"/>
          <w:szCs w:val="18"/>
        </w:rPr>
        <w:t>Nienhuis–St</w:t>
      </w:r>
      <w:r w:rsidRPr="001360C9">
        <w:rPr>
          <w:rFonts w:ascii="Calibri" w:hAnsi="Calibri"/>
          <w:sz w:val="18"/>
          <w:szCs w:val="18"/>
        </w:rPr>
        <w:t>eenwyk</w:t>
      </w:r>
    </w:p>
    <w:p w14:paraId="3C7C7235" w14:textId="64366FE2" w:rsidR="009B42E2" w:rsidRPr="009468D6" w:rsidRDefault="009B42E2" w:rsidP="009B42E2">
      <w:pPr>
        <w:tabs>
          <w:tab w:val="left" w:pos="2160"/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Leroy Mellema (22)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Steve Wenger (21)</w:t>
      </w:r>
      <w:r w:rsidRPr="009468D6">
        <w:rPr>
          <w:rFonts w:ascii="Calibri" w:hAnsi="Calibri"/>
          <w:sz w:val="18"/>
          <w:szCs w:val="18"/>
        </w:rPr>
        <w:tab/>
        <w:t xml:space="preserve">   </w:t>
      </w:r>
      <w:r w:rsidRPr="009468D6">
        <w:rPr>
          <w:rFonts w:ascii="Calibri" w:hAnsi="Calibri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ab/>
        <w:t xml:space="preserve">#5 </w:t>
      </w:r>
      <w:r w:rsidR="001360C9">
        <w:rPr>
          <w:rFonts w:ascii="Calibri" w:hAnsi="Calibri"/>
          <w:sz w:val="18"/>
          <w:szCs w:val="18"/>
        </w:rPr>
        <w:t>Timmer</w:t>
      </w:r>
      <w:r w:rsidRPr="009468D6">
        <w:rPr>
          <w:rFonts w:ascii="Calibri" w:hAnsi="Calibri"/>
          <w:sz w:val="18"/>
          <w:szCs w:val="18"/>
        </w:rPr>
        <w:t>—</w:t>
      </w:r>
      <w:r w:rsidR="001360C9">
        <w:rPr>
          <w:rFonts w:ascii="Calibri" w:hAnsi="Calibri"/>
          <w:sz w:val="18"/>
          <w:szCs w:val="18"/>
        </w:rPr>
        <w:t>M. Visser</w:t>
      </w:r>
    </w:p>
    <w:p w14:paraId="0D3640C9" w14:textId="5B18224A" w:rsidR="009B42E2" w:rsidRPr="00EE7FCA" w:rsidRDefault="001360C9" w:rsidP="009B42E2">
      <w:pPr>
        <w:tabs>
          <w:tab w:val="left" w:pos="2340"/>
          <w:tab w:val="left" w:pos="3960"/>
          <w:tab w:val="left" w:pos="4140"/>
        </w:tabs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Tim Spahr</w:t>
      </w:r>
      <w:r w:rsidR="009B42E2" w:rsidRPr="005441C4">
        <w:rPr>
          <w:rFonts w:ascii="Calibri" w:hAnsi="Calibri"/>
          <w:sz w:val="18"/>
          <w:szCs w:val="18"/>
        </w:rPr>
        <w:t xml:space="preserve"> (2</w:t>
      </w:r>
      <w:r>
        <w:rPr>
          <w:rFonts w:ascii="Calibri" w:hAnsi="Calibri"/>
          <w:sz w:val="18"/>
          <w:szCs w:val="18"/>
        </w:rPr>
        <w:t>3</w:t>
      </w:r>
      <w:r w:rsidR="009B42E2" w:rsidRPr="005441C4">
        <w:rPr>
          <w:rFonts w:ascii="Calibri" w:hAnsi="Calibri"/>
          <w:sz w:val="18"/>
          <w:szCs w:val="18"/>
        </w:rPr>
        <w:t>)</w:t>
      </w:r>
      <w:r w:rsidR="009B42E2" w:rsidRPr="00EE7FCA">
        <w:rPr>
          <w:rFonts w:ascii="Calibri" w:hAnsi="Calibri"/>
          <w:color w:val="FF0000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>Todd Nienhuis (21)</w:t>
      </w:r>
      <w:r w:rsidR="009B42E2" w:rsidRPr="009468D6">
        <w:rPr>
          <w:rFonts w:ascii="Calibri" w:hAnsi="Calibri"/>
          <w:sz w:val="18"/>
          <w:szCs w:val="18"/>
        </w:rPr>
        <w:tab/>
        <w:t xml:space="preserve">   </w:t>
      </w:r>
      <w:r w:rsidR="009B42E2" w:rsidRPr="009468D6">
        <w:rPr>
          <w:rFonts w:ascii="Calibri" w:hAnsi="Calibri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ab/>
        <w:t xml:space="preserve">#6 </w:t>
      </w:r>
      <w:r>
        <w:rPr>
          <w:rFonts w:ascii="Calibri" w:hAnsi="Calibri"/>
          <w:sz w:val="18"/>
          <w:szCs w:val="18"/>
        </w:rPr>
        <w:t>R. Visser</w:t>
      </w:r>
      <w:r w:rsidR="009B42E2" w:rsidRPr="009468D6">
        <w:rPr>
          <w:rFonts w:ascii="Calibri" w:hAnsi="Calibri"/>
          <w:sz w:val="18"/>
          <w:szCs w:val="18"/>
        </w:rPr>
        <w:t>–Zeinstra</w:t>
      </w:r>
      <w:r w:rsidR="009B42E2" w:rsidRPr="00EE7FCA">
        <w:rPr>
          <w:rFonts w:ascii="Calibri" w:hAnsi="Calibri"/>
          <w:color w:val="FF0000"/>
          <w:sz w:val="18"/>
          <w:szCs w:val="18"/>
        </w:rPr>
        <w:t xml:space="preserve">    </w:t>
      </w:r>
    </w:p>
    <w:p w14:paraId="75601736" w14:textId="77777777" w:rsidR="009B42E2" w:rsidRPr="009468D6" w:rsidRDefault="009B42E2" w:rsidP="009B42E2">
      <w:pPr>
        <w:tabs>
          <w:tab w:val="left" w:pos="2160"/>
          <w:tab w:val="left" w:pos="2340"/>
          <w:tab w:val="left" w:pos="432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Kevin Walters (22) – Clerk</w:t>
      </w:r>
      <w:r w:rsidRPr="00EE7FCA">
        <w:rPr>
          <w:rFonts w:ascii="Calibri" w:hAnsi="Calibri"/>
          <w:color w:val="FF0000"/>
          <w:sz w:val="18"/>
          <w:szCs w:val="18"/>
        </w:rPr>
        <w:t xml:space="preserve">   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Greg DeJonge (21) – Treasurer</w:t>
      </w:r>
    </w:p>
    <w:p w14:paraId="476C9D73" w14:textId="77777777" w:rsidR="005B603A" w:rsidRPr="00381CAD" w:rsidRDefault="005B603A" w:rsidP="009F031B">
      <w:pPr>
        <w:tabs>
          <w:tab w:val="left" w:pos="2340"/>
          <w:tab w:val="left" w:pos="3960"/>
          <w:tab w:val="left" w:pos="4320"/>
        </w:tabs>
        <w:rPr>
          <w:rFonts w:ascii="Calibri" w:hAnsi="Calibri"/>
          <w:sz w:val="8"/>
          <w:szCs w:val="8"/>
        </w:rPr>
      </w:pPr>
    </w:p>
    <w:p w14:paraId="2CE1249D" w14:textId="77777777" w:rsidR="005B603A" w:rsidRPr="00B34563" w:rsidRDefault="005B603A" w:rsidP="009F031B">
      <w:pPr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>Sunday Worship Schedule</w:t>
      </w:r>
    </w:p>
    <w:p w14:paraId="54465AB9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9:30 AM &amp; 6:00 PM Worship Services</w:t>
      </w:r>
    </w:p>
    <w:p w14:paraId="2A13542F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the Lord’s Supper is celebrated on the Second Sunday</w:t>
      </w:r>
    </w:p>
    <w:p w14:paraId="429154E8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              of the month in January, March, May, July, September, and November</w:t>
      </w:r>
      <w:r w:rsidRPr="00B34563">
        <w:rPr>
          <w:rFonts w:ascii="Calibri" w:hAnsi="Calibri"/>
          <w:sz w:val="18"/>
          <w:szCs w:val="18"/>
        </w:rPr>
        <w:t>.</w:t>
      </w:r>
    </w:p>
    <w:p w14:paraId="5C732D35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Baptism is celebrated upon request.</w:t>
      </w:r>
    </w:p>
    <w:p w14:paraId="499A3DCB" w14:textId="77777777" w:rsidR="005B603A" w:rsidRPr="00381CAD" w:rsidRDefault="005B603A" w:rsidP="005B603A">
      <w:pPr>
        <w:jc w:val="center"/>
        <w:rPr>
          <w:rFonts w:ascii="Calibri" w:hAnsi="Calibri"/>
          <w:sz w:val="8"/>
          <w:szCs w:val="8"/>
        </w:rPr>
      </w:pPr>
    </w:p>
    <w:p w14:paraId="3D41720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Educational Programs meet from September - April</w:t>
      </w:r>
    </w:p>
    <w:p w14:paraId="12C07C3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10:45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AM Educational Classes for 3 yrs &amp; Up</w:t>
      </w:r>
    </w:p>
    <w:p w14:paraId="7D6A259D" w14:textId="77D3554B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Impact – Jr. High Group (Meets 2</w:t>
      </w:r>
      <w:r w:rsidRPr="00B34563">
        <w:rPr>
          <w:rFonts w:ascii="Calibri" w:hAnsi="Calibri"/>
          <w:sz w:val="18"/>
          <w:szCs w:val="18"/>
          <w:vertAlign w:val="superscript"/>
        </w:rPr>
        <w:t xml:space="preserve">nd </w:t>
      </w:r>
      <w:r w:rsidRPr="00B34563">
        <w:rPr>
          <w:rFonts w:ascii="Calibri" w:hAnsi="Calibri"/>
          <w:sz w:val="18"/>
          <w:szCs w:val="18"/>
        </w:rPr>
        <w:t>&amp; 4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6C31FDDB" w14:textId="655ACB60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Young Peoples – High School Group (Meets 1</w:t>
      </w:r>
      <w:r w:rsidRPr="00B34563">
        <w:rPr>
          <w:rFonts w:ascii="Calibri" w:hAnsi="Calibri"/>
          <w:sz w:val="18"/>
          <w:szCs w:val="18"/>
          <w:vertAlign w:val="superscript"/>
        </w:rPr>
        <w:t>st</w:t>
      </w:r>
      <w:r w:rsidRPr="00B34563">
        <w:rPr>
          <w:rFonts w:ascii="Calibri" w:hAnsi="Calibri"/>
          <w:sz w:val="18"/>
          <w:szCs w:val="18"/>
        </w:rPr>
        <w:t xml:space="preserve"> &amp; 3</w:t>
      </w:r>
      <w:r w:rsidRPr="00B34563">
        <w:rPr>
          <w:rFonts w:ascii="Calibri" w:hAnsi="Calibri"/>
          <w:sz w:val="18"/>
          <w:szCs w:val="18"/>
          <w:vertAlign w:val="superscript"/>
        </w:rPr>
        <w:t>rd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54E4A44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7:45 PM Adult Bible Study Groups (various age groups)</w:t>
      </w:r>
    </w:p>
    <w:p w14:paraId="627F4362" w14:textId="77777777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Wednesday Family Night Schedule</w:t>
      </w:r>
    </w:p>
    <w:p w14:paraId="4748EFA7" w14:textId="1E53D47E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6:00 PM Supper Provided (Free-will Donation)</w:t>
      </w:r>
    </w:p>
    <w:p w14:paraId="541EA67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6:30</w:t>
      </w:r>
      <w:r w:rsidRPr="00B34563">
        <w:rPr>
          <w:rFonts w:ascii="Calibri" w:hAnsi="Calibri"/>
          <w:sz w:val="18"/>
          <w:szCs w:val="18"/>
        </w:rPr>
        <w:t xml:space="preserve"> PM Cadets, GEMS, &amp; Kid’s Club Begin</w:t>
      </w:r>
    </w:p>
    <w:p w14:paraId="36E52A67" w14:textId="129D0058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6:5</w:t>
      </w:r>
      <w:r w:rsidR="005C5465">
        <w:rPr>
          <w:rFonts w:ascii="Calibri" w:hAnsi="Calibri"/>
          <w:sz w:val="18"/>
          <w:szCs w:val="18"/>
        </w:rPr>
        <w:t>0</w:t>
      </w:r>
      <w:r w:rsidRPr="00B34563">
        <w:rPr>
          <w:rFonts w:ascii="Calibri" w:hAnsi="Calibri"/>
          <w:sz w:val="18"/>
          <w:szCs w:val="18"/>
        </w:rPr>
        <w:t xml:space="preserve"> PM Adult Classes Begin</w:t>
      </w:r>
    </w:p>
    <w:p w14:paraId="10987EF9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Nursery provided through</w:t>
      </w:r>
      <w:r w:rsidRPr="00B34563">
        <w:rPr>
          <w:rFonts w:ascii="Calibri" w:hAnsi="Calibri"/>
          <w:sz w:val="18"/>
          <w:szCs w:val="18"/>
        </w:rPr>
        <w:t xml:space="preserve"> age 2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  <w:t>Kid’s Club – Ages 3 – 1st Grade</w:t>
      </w:r>
    </w:p>
    <w:p w14:paraId="454BC9DC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Cadets – for boys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GEMS – for girls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</w:p>
    <w:p w14:paraId="078BC7A1" w14:textId="77777777" w:rsidR="005B603A" w:rsidRPr="00B34563" w:rsidRDefault="005B603A" w:rsidP="005B603A">
      <w:pPr>
        <w:spacing w:line="20" w:lineRule="atLeast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Adult Bible Study &amp; Discussion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187622A3" w14:textId="77777777" w:rsidR="005B603A" w:rsidRPr="00B34563" w:rsidRDefault="005B603A" w:rsidP="005B603A">
      <w:pPr>
        <w:spacing w:before="120" w:line="20" w:lineRule="atLeast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Name . . . Noordeloos</w:t>
      </w:r>
    </w:p>
    <w:p w14:paraId="071B9512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We were organized as a church in 1857 by a group of immigrants. </w:t>
      </w:r>
    </w:p>
    <w:p w14:paraId="48327C73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Some of our early members had come from the Dutch town of Noordeloos.  </w:t>
      </w:r>
    </w:p>
    <w:p w14:paraId="53DD285C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The name Noordeloos unites us as a church, by crossing generational </w:t>
      </w:r>
    </w:p>
    <w:p w14:paraId="6662306E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lines while still communicating to us God’s faithfulness.  </w:t>
      </w:r>
    </w:p>
    <w:p w14:paraId="5FE8D216" w14:textId="664F2B75" w:rsidR="005B603A" w:rsidRDefault="005B603A" w:rsidP="009F031B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We welcome all who join us in the worship of our Lord!</w:t>
      </w:r>
    </w:p>
    <w:p w14:paraId="064304A5" w14:textId="77777777" w:rsidR="009F031B" w:rsidRPr="00381CAD" w:rsidRDefault="009F031B" w:rsidP="009F031B">
      <w:pPr>
        <w:jc w:val="center"/>
        <w:rPr>
          <w:rFonts w:ascii="Calibri" w:hAnsi="Calibri"/>
          <w:i/>
          <w:sz w:val="8"/>
          <w:szCs w:val="8"/>
        </w:rPr>
      </w:pPr>
    </w:p>
    <w:p w14:paraId="01D085F0" w14:textId="77777777" w:rsidR="005B603A" w:rsidRPr="00B34563" w:rsidRDefault="005B603A" w:rsidP="009F031B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Missionaries</w:t>
      </w:r>
    </w:p>
    <w:p w14:paraId="37AF09E7" w14:textId="77777777" w:rsidR="005B603A" w:rsidRPr="00B34563" w:rsidRDefault="005B603A" w:rsidP="005B603A">
      <w:pPr>
        <w:tabs>
          <w:tab w:val="left" w:pos="2520"/>
        </w:tabs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Home Missions:</w:t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</w:p>
    <w:p w14:paraId="511BA1DC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Barnabas Ministries – Holland/Zeeland</w:t>
      </w:r>
    </w:p>
    <w:p w14:paraId="74C55818" w14:textId="1473E6B5" w:rsidR="0012541B" w:rsidRPr="00B34563" w:rsidRDefault="0012541B" w:rsidP="0012541B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Jordan Palladino</w:t>
      </w:r>
      <w:r w:rsidRPr="00B34563">
        <w:rPr>
          <w:rFonts w:ascii="Calibri" w:hAnsi="Calibri"/>
          <w:sz w:val="18"/>
          <w:szCs w:val="18"/>
        </w:rPr>
        <w:t xml:space="preserve"> – </w:t>
      </w:r>
      <w:r w:rsidR="00454F08">
        <w:rPr>
          <w:rFonts w:ascii="Calibri" w:hAnsi="Calibri"/>
          <w:sz w:val="18"/>
          <w:szCs w:val="18"/>
        </w:rPr>
        <w:t>International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Campus Ministry at WMU</w:t>
      </w:r>
    </w:p>
    <w:p w14:paraId="2C1D5595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Rev. Scott Stark – Campus Ministry at GVSU</w:t>
      </w:r>
    </w:p>
    <w:p w14:paraId="4F841848" w14:textId="147C9F70" w:rsidR="00381CAD" w:rsidRDefault="00381CAD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Bridge Youth Center--Zeeland</w:t>
      </w:r>
    </w:p>
    <w:p w14:paraId="6181FF07" w14:textId="634B01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Jody Winstrom – Teen Parent Resources in Holland/Zeeland </w:t>
      </w:r>
    </w:p>
    <w:p w14:paraId="487D957F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World Missions</w:t>
      </w:r>
      <w:r w:rsidRPr="00B34563">
        <w:rPr>
          <w:rFonts w:ascii="Calibri" w:hAnsi="Calibri"/>
          <w:sz w:val="18"/>
          <w:szCs w:val="18"/>
        </w:rPr>
        <w:t>: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07FABEB8" w14:textId="0415A500" w:rsidR="00FC0AAD" w:rsidRPr="00B34563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595831">
        <w:rPr>
          <w:rFonts w:ascii="Calibri" w:hAnsi="Calibri"/>
          <w:sz w:val="18"/>
          <w:szCs w:val="18"/>
        </w:rPr>
        <w:t>Glenn Adams</w:t>
      </w:r>
      <w:r w:rsidR="00595831">
        <w:rPr>
          <w:rFonts w:ascii="Calibri" w:hAnsi="Calibri"/>
          <w:sz w:val="18"/>
          <w:szCs w:val="18"/>
        </w:rPr>
        <w:t xml:space="preserve"> – Pioneers Missionary Pastor</w:t>
      </w:r>
    </w:p>
    <w:p w14:paraId="4DF5587A" w14:textId="77777777" w:rsidR="00FC0AAD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Sarah Aderemi – Resonate Global Mission - Nigeria</w:t>
      </w:r>
      <w:r w:rsidRPr="00B34563">
        <w:rPr>
          <w:rFonts w:ascii="Calibri" w:hAnsi="Calibri"/>
          <w:sz w:val="18"/>
          <w:szCs w:val="18"/>
        </w:rPr>
        <w:t xml:space="preserve"> </w:t>
      </w:r>
    </w:p>
    <w:p w14:paraId="7C6F1202" w14:textId="40E073D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Fred &amp; Ruth Beach—Reachout Ministries – Guatemala, Col</w:t>
      </w:r>
      <w:r w:rsidR="006A4C7F"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>mbia</w:t>
      </w:r>
    </w:p>
    <w:p w14:paraId="4C12D248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Corey &amp; Amy Havilcek—Wycliffe Bible Translators - Mexico</w:t>
      </w:r>
    </w:p>
    <w:p w14:paraId="091A023B" w14:textId="77777777" w:rsidR="000425B4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Steve and Kim Holtrop – </w:t>
      </w:r>
      <w:r>
        <w:rPr>
          <w:rFonts w:ascii="Calibri" w:hAnsi="Calibri"/>
          <w:sz w:val="18"/>
          <w:szCs w:val="18"/>
        </w:rPr>
        <w:t xml:space="preserve">Resonate Global Mission - </w:t>
      </w:r>
      <w:r w:rsidRPr="00B34563">
        <w:rPr>
          <w:rFonts w:ascii="Calibri" w:hAnsi="Calibri"/>
          <w:sz w:val="18"/>
          <w:szCs w:val="18"/>
        </w:rPr>
        <w:t>Nicaragua</w:t>
      </w:r>
    </w:p>
    <w:p w14:paraId="4A251C7E" w14:textId="4E9506EC" w:rsidR="00F733B9" w:rsidRDefault="00F733B9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Mission India</w:t>
      </w:r>
    </w:p>
    <w:p w14:paraId="4166B973" w14:textId="77777777" w:rsidR="00C17652" w:rsidRPr="00184BD1" w:rsidRDefault="00C17652" w:rsidP="00C17652">
      <w:pPr>
        <w:jc w:val="center"/>
        <w:rPr>
          <w:rFonts w:ascii="Calibri" w:hAnsi="Calibri"/>
          <w:b/>
          <w:sz w:val="36"/>
          <w:szCs w:val="36"/>
        </w:rPr>
      </w:pPr>
      <w:r w:rsidRPr="00184BD1">
        <w:rPr>
          <w:rFonts w:ascii="Calibri" w:hAnsi="Calibri"/>
          <w:b/>
          <w:sz w:val="36"/>
          <w:szCs w:val="36"/>
        </w:rPr>
        <w:t>Noordeloos Christian Reformed Church</w:t>
      </w:r>
    </w:p>
    <w:p w14:paraId="1CE551D0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4055 112</w:t>
      </w:r>
      <w:r w:rsidRPr="00184BD1">
        <w:rPr>
          <w:rFonts w:ascii="Calibri" w:hAnsi="Calibri"/>
          <w:sz w:val="20"/>
          <w:vertAlign w:val="superscript"/>
        </w:rPr>
        <w:t>th</w:t>
      </w:r>
      <w:r w:rsidRPr="00184BD1">
        <w:rPr>
          <w:rFonts w:ascii="Calibri" w:hAnsi="Calibri"/>
          <w:sz w:val="20"/>
        </w:rPr>
        <w:t xml:space="preserve"> Avenue, Holland, MI  49424</w:t>
      </w:r>
    </w:p>
    <w:p w14:paraId="248054A8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Church Office: 616-772-9853</w:t>
      </w:r>
    </w:p>
    <w:p w14:paraId="6A3C7E6E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Prayer Line: 616-772-9853 ext. 4</w:t>
      </w:r>
    </w:p>
    <w:p w14:paraId="2DCB3427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Website: www.noordelooscrc.org</w:t>
      </w:r>
    </w:p>
    <w:p w14:paraId="679C8F1D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</w:p>
    <w:p w14:paraId="7C2B284B" w14:textId="4D96CA8F" w:rsidR="00C17652" w:rsidRPr="00184BD1" w:rsidRDefault="00AD4B1B" w:rsidP="00C17652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Senior</w:t>
      </w:r>
      <w:r w:rsidR="00EE7FCA">
        <w:rPr>
          <w:rFonts w:ascii="Calibri" w:hAnsi="Calibri"/>
          <w:sz w:val="20"/>
        </w:rPr>
        <w:t xml:space="preserve"> </w:t>
      </w:r>
      <w:r w:rsidR="00C17652" w:rsidRPr="00184BD1">
        <w:rPr>
          <w:rFonts w:ascii="Calibri" w:hAnsi="Calibri"/>
          <w:sz w:val="20"/>
        </w:rPr>
        <w:t xml:space="preserve">Pastor: </w:t>
      </w:r>
      <w:r w:rsidR="006B1C01">
        <w:rPr>
          <w:rFonts w:ascii="Calibri" w:hAnsi="Calibri"/>
          <w:sz w:val="20"/>
        </w:rPr>
        <w:t>Rev.</w:t>
      </w:r>
      <w:r w:rsidR="00C17652" w:rsidRPr="00184BD1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Brady Mulder</w:t>
      </w:r>
      <w:r w:rsidR="00C17652" w:rsidRPr="00184BD1">
        <w:rPr>
          <w:rFonts w:ascii="Calibri" w:hAnsi="Calibri"/>
          <w:sz w:val="20"/>
        </w:rPr>
        <w:t xml:space="preserve"> </w:t>
      </w:r>
    </w:p>
    <w:p w14:paraId="1EB5C081" w14:textId="77777777" w:rsidR="00C17652" w:rsidRPr="00B34563" w:rsidRDefault="00C17652" w:rsidP="00C17652">
      <w:pPr>
        <w:jc w:val="center"/>
        <w:rPr>
          <w:rFonts w:ascii="Segoe Print" w:hAnsi="Segoe Print"/>
          <w:sz w:val="22"/>
          <w:szCs w:val="22"/>
        </w:rPr>
      </w:pPr>
    </w:p>
    <w:p w14:paraId="3DA6E70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46FB0E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5EAB5B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52E0906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C11CC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1CC7931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C5208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20C68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0FF3440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79844A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31A9809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E478915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962AF1C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09E4C62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9184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718B8827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10F3388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5DCB7BE9" w14:textId="77777777" w:rsidR="00C17652" w:rsidRPr="00B34563" w:rsidRDefault="00C17652" w:rsidP="00C17652">
      <w:pPr>
        <w:jc w:val="center"/>
        <w:rPr>
          <w:rFonts w:ascii="Segoe Print" w:hAnsi="Segoe Print"/>
          <w:sz w:val="16"/>
          <w:szCs w:val="16"/>
        </w:rPr>
      </w:pPr>
    </w:p>
    <w:p w14:paraId="625D8BAF" w14:textId="77777777" w:rsidR="00C17652" w:rsidRPr="00184BD1" w:rsidRDefault="00C17652" w:rsidP="00C1765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  <w:r w:rsidRPr="00184BD1">
        <w:rPr>
          <w:rFonts w:ascii="Calibri" w:hAnsi="Calibri"/>
          <w:sz w:val="28"/>
          <w:szCs w:val="28"/>
        </w:rPr>
        <w:t>Sunday Worship Services</w:t>
      </w:r>
    </w:p>
    <w:p w14:paraId="39C4A3F2" w14:textId="77777777" w:rsidR="00393C0A" w:rsidRDefault="00C17652" w:rsidP="004C08BC">
      <w:pPr>
        <w:rPr>
          <w:szCs w:val="22"/>
        </w:rPr>
      </w:pPr>
      <w:r>
        <w:rPr>
          <w:rFonts w:ascii="Calibri" w:hAnsi="Calibri"/>
          <w:sz w:val="28"/>
          <w:szCs w:val="28"/>
        </w:rPr>
        <w:t xml:space="preserve">                                   </w:t>
      </w:r>
      <w:r w:rsidRPr="00184BD1">
        <w:rPr>
          <w:rFonts w:ascii="Calibri" w:hAnsi="Calibri"/>
          <w:sz w:val="28"/>
          <w:szCs w:val="28"/>
        </w:rPr>
        <w:t>9:30 AM &amp; 6:00 PM</w:t>
      </w:r>
      <w:bookmarkEnd w:id="1"/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0EB4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2F9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4C7F"/>
    <w:rsid w:val="006A69E1"/>
    <w:rsid w:val="006B1558"/>
    <w:rsid w:val="006B1C01"/>
    <w:rsid w:val="006B2090"/>
    <w:rsid w:val="006B523F"/>
    <w:rsid w:val="006C1B6B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B2F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11EF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690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3D12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A679C"/>
    <w:rsid w:val="00EB704C"/>
    <w:rsid w:val="00EB711E"/>
    <w:rsid w:val="00EB7888"/>
    <w:rsid w:val="00EC0C8D"/>
    <w:rsid w:val="00EC1DE5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851B2F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CF3D12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111</cp:revision>
  <cp:lastPrinted>2013-01-03T18:55:00Z</cp:lastPrinted>
  <dcterms:created xsi:type="dcterms:W3CDTF">2014-01-02T17:22:00Z</dcterms:created>
  <dcterms:modified xsi:type="dcterms:W3CDTF">2020-10-22T13:50:00Z</dcterms:modified>
</cp:coreProperties>
</file>