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A98C6" w14:textId="77777777" w:rsidR="00136EB6" w:rsidRDefault="00136EB6" w:rsidP="00136EB6">
      <w:pPr>
        <w:jc w:val="center"/>
        <w:rPr>
          <w:rFonts w:ascii="Calibri" w:hAnsi="Calibri" w:cs="Calibri"/>
          <w:b/>
        </w:rPr>
      </w:pPr>
      <w:bookmarkStart w:id="0" w:name="_Hlk43900546"/>
      <w:r>
        <w:rPr>
          <w:rFonts w:ascii="Calibri" w:hAnsi="Calibri" w:cs="Calibri"/>
          <w:b/>
        </w:rPr>
        <w:t>Evening Order of Worship</w:t>
      </w:r>
    </w:p>
    <w:p w14:paraId="5013B0E1" w14:textId="77777777" w:rsidR="00136EB6" w:rsidRDefault="00136EB6" w:rsidP="00136EB6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December 20, 2020—6:00 PM</w:t>
      </w:r>
    </w:p>
    <w:p w14:paraId="1E75967C" w14:textId="77777777" w:rsidR="00136EB6" w:rsidRDefault="00136EB6" w:rsidP="00136EB6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 Service of Lessons and Carols</w:t>
      </w:r>
    </w:p>
    <w:p w14:paraId="201AD85C" w14:textId="77777777" w:rsidR="00136EB6" w:rsidRDefault="00136EB6" w:rsidP="00136EB6">
      <w:pPr>
        <w:pStyle w:val="Heading3A"/>
        <w:jc w:val="center"/>
        <w:rPr>
          <w:rFonts w:ascii="Calibri" w:hAnsi="Calibri" w:cs="Calibri"/>
        </w:rPr>
      </w:pPr>
    </w:p>
    <w:p w14:paraId="40EAF592" w14:textId="77777777" w:rsidR="00136EB6" w:rsidRDefault="00136EB6" w:rsidP="00136EB6">
      <w:pPr>
        <w:rPr>
          <w:rFonts w:ascii="Calibri" w:hAnsi="Calibri" w:cs="Calibri"/>
        </w:rPr>
      </w:pPr>
    </w:p>
    <w:p w14:paraId="10DBCC11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Prelude </w:t>
      </w:r>
    </w:p>
    <w:p w14:paraId="5B305C79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Welcome</w:t>
      </w:r>
    </w:p>
    <w:p w14:paraId="695885EA" w14:textId="77BF220F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Call </w:t>
      </w:r>
      <w:r w:rsidR="00856AED">
        <w:rPr>
          <w:rFonts w:ascii="Calibri" w:hAnsi="Calibri" w:cs="Calibri"/>
          <w:szCs w:val="24"/>
        </w:rPr>
        <w:t>t</w:t>
      </w:r>
      <w:r>
        <w:rPr>
          <w:rFonts w:ascii="Calibri" w:hAnsi="Calibri" w:cs="Calibri"/>
          <w:szCs w:val="24"/>
        </w:rPr>
        <w:t>o Worship</w:t>
      </w:r>
      <w:r w:rsidR="00695E3F">
        <w:rPr>
          <w:rFonts w:ascii="Calibri" w:hAnsi="Calibri" w:cs="Calibri"/>
          <w:szCs w:val="24"/>
        </w:rPr>
        <w:t>—</w:t>
      </w:r>
      <w:r>
        <w:rPr>
          <w:rFonts w:ascii="Calibri" w:hAnsi="Calibri" w:cs="Calibri"/>
          <w:szCs w:val="24"/>
        </w:rPr>
        <w:t>2 Corinthians 4:16-18</w:t>
      </w:r>
    </w:p>
    <w:p w14:paraId="04165ACC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God’s Greeting</w:t>
      </w:r>
    </w:p>
    <w:p w14:paraId="68A5F017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*Opening Song of Worship—</w:t>
      </w:r>
      <w:r>
        <w:rPr>
          <w:rFonts w:ascii="Calibri" w:hAnsi="Calibri" w:cs="Calibri"/>
          <w:i/>
          <w:iCs/>
          <w:szCs w:val="24"/>
        </w:rPr>
        <w:t>King of Kings</w:t>
      </w:r>
      <w:r>
        <w:rPr>
          <w:rFonts w:ascii="Calibri" w:hAnsi="Calibri" w:cs="Calibri"/>
          <w:i/>
          <w:iCs/>
          <w:szCs w:val="24"/>
        </w:rPr>
        <w:tab/>
      </w:r>
    </w:p>
    <w:p w14:paraId="40F89419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1B565295" w14:textId="77777777" w:rsidR="00136EB6" w:rsidRDefault="00136EB6" w:rsidP="00136EB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Lesson #1 – The Creation of Hope</w:t>
      </w:r>
    </w:p>
    <w:p w14:paraId="59AAED40" w14:textId="1BCBF692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Psalm 104</w:t>
      </w:r>
      <w:r w:rsidR="00695E3F">
        <w:rPr>
          <w:rFonts w:ascii="Calibri" w:hAnsi="Calibri" w:cs="Calibri"/>
          <w:szCs w:val="24"/>
        </w:rPr>
        <w:t>—</w:t>
      </w:r>
      <w:r>
        <w:rPr>
          <w:rFonts w:ascii="Calibri" w:hAnsi="Calibri" w:cs="Calibri"/>
          <w:szCs w:val="24"/>
        </w:rPr>
        <w:t>John Sietsema</w:t>
      </w:r>
    </w:p>
    <w:p w14:paraId="0D5CA943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Reader:  This is the Word of the Lord</w:t>
      </w:r>
    </w:p>
    <w:p w14:paraId="36D6303B" w14:textId="77777777" w:rsidR="00136EB6" w:rsidRPr="00695E3F" w:rsidRDefault="00136EB6" w:rsidP="00136EB6">
      <w:pPr>
        <w:rPr>
          <w:rFonts w:ascii="Calibri" w:hAnsi="Calibri" w:cs="Calibri"/>
          <w:b/>
          <w:bCs/>
          <w:szCs w:val="24"/>
        </w:rPr>
      </w:pPr>
      <w:r w:rsidRPr="00695E3F">
        <w:rPr>
          <w:rFonts w:ascii="Calibri" w:hAnsi="Calibri" w:cs="Calibri"/>
          <w:b/>
          <w:bCs/>
          <w:szCs w:val="24"/>
        </w:rPr>
        <w:t xml:space="preserve">Congregation:  </w:t>
      </w:r>
      <w:r w:rsidRPr="00695E3F">
        <w:rPr>
          <w:rFonts w:ascii="Calibri" w:hAnsi="Calibri" w:cs="Calibri"/>
          <w:b/>
          <w:bCs/>
          <w:i/>
          <w:iCs/>
          <w:szCs w:val="24"/>
        </w:rPr>
        <w:t>Thanks be to God</w:t>
      </w:r>
    </w:p>
    <w:p w14:paraId="52050673" w14:textId="77777777" w:rsidR="00136EB6" w:rsidRDefault="00136EB6" w:rsidP="00136EB6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 xml:space="preserve">Song: PH 328 vs. 1, 4-7—O Come, O Come, Immanuel </w:t>
      </w:r>
    </w:p>
    <w:p w14:paraId="25D53A67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002E45FB" w14:textId="77777777" w:rsidR="00136EB6" w:rsidRDefault="00136EB6" w:rsidP="00136EB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Lesson #2 – The Loss of Hope</w:t>
      </w:r>
    </w:p>
    <w:p w14:paraId="0A3F6961" w14:textId="6939CC5C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Genesis 3:8-19</w:t>
      </w:r>
      <w:r w:rsidR="00695E3F">
        <w:rPr>
          <w:rFonts w:ascii="Calibri" w:hAnsi="Calibri" w:cs="Calibri"/>
          <w:szCs w:val="24"/>
        </w:rPr>
        <w:t>—</w:t>
      </w:r>
      <w:r>
        <w:rPr>
          <w:rFonts w:ascii="Calibri" w:hAnsi="Calibri" w:cs="Calibri"/>
          <w:szCs w:val="24"/>
        </w:rPr>
        <w:t>Steve Meeuwsen</w:t>
      </w:r>
    </w:p>
    <w:p w14:paraId="3DBA74BF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Reader:  This is the Word of the Lord</w:t>
      </w:r>
    </w:p>
    <w:p w14:paraId="351DA8AE" w14:textId="77777777" w:rsidR="00136EB6" w:rsidRPr="00695E3F" w:rsidRDefault="00136EB6" w:rsidP="00136EB6">
      <w:pPr>
        <w:rPr>
          <w:rFonts w:ascii="Calibri" w:hAnsi="Calibri" w:cs="Calibri"/>
          <w:b/>
          <w:bCs/>
          <w:szCs w:val="24"/>
        </w:rPr>
      </w:pPr>
      <w:r w:rsidRPr="00695E3F">
        <w:rPr>
          <w:rFonts w:ascii="Calibri" w:hAnsi="Calibri" w:cs="Calibri"/>
          <w:b/>
          <w:bCs/>
          <w:szCs w:val="24"/>
        </w:rPr>
        <w:t xml:space="preserve">Congregation:  </w:t>
      </w:r>
      <w:r w:rsidRPr="00695E3F">
        <w:rPr>
          <w:rFonts w:ascii="Calibri" w:hAnsi="Calibri" w:cs="Calibri"/>
          <w:b/>
          <w:bCs/>
          <w:i/>
          <w:iCs/>
          <w:szCs w:val="24"/>
        </w:rPr>
        <w:t>Thanks be to God</w:t>
      </w:r>
    </w:p>
    <w:p w14:paraId="4DDCFBF1" w14:textId="77777777" w:rsidR="00136EB6" w:rsidRDefault="00136EB6" w:rsidP="00136EB6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 xml:space="preserve">Song: HWC 152 vs. 1-5—I Heard the Bells on Christmas Day </w:t>
      </w:r>
    </w:p>
    <w:p w14:paraId="31BA397F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503C9B05" w14:textId="77777777" w:rsidR="00136EB6" w:rsidRDefault="00136EB6" w:rsidP="00136EB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Lesson #3 – The Promise of Hope</w:t>
      </w:r>
    </w:p>
    <w:p w14:paraId="4013FF82" w14:textId="7721CC15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Jeremiah 17:5-14</w:t>
      </w:r>
      <w:r w:rsidR="00695E3F">
        <w:rPr>
          <w:rFonts w:ascii="Calibri" w:hAnsi="Calibri" w:cs="Calibri"/>
          <w:szCs w:val="24"/>
        </w:rPr>
        <w:t>—</w:t>
      </w:r>
      <w:r>
        <w:rPr>
          <w:rFonts w:ascii="Calibri" w:hAnsi="Calibri" w:cs="Calibri"/>
          <w:szCs w:val="24"/>
        </w:rPr>
        <w:t>Lisa Scholtens</w:t>
      </w:r>
    </w:p>
    <w:p w14:paraId="5A3DFF42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Reader:  This is the Word of the Lord</w:t>
      </w:r>
    </w:p>
    <w:p w14:paraId="1776696F" w14:textId="77777777" w:rsidR="00136EB6" w:rsidRPr="00695E3F" w:rsidRDefault="00136EB6" w:rsidP="00136EB6">
      <w:pPr>
        <w:rPr>
          <w:rFonts w:ascii="Calibri" w:hAnsi="Calibri" w:cs="Calibri"/>
          <w:b/>
          <w:bCs/>
          <w:szCs w:val="24"/>
        </w:rPr>
      </w:pPr>
      <w:r w:rsidRPr="00695E3F">
        <w:rPr>
          <w:rFonts w:ascii="Calibri" w:hAnsi="Calibri" w:cs="Calibri"/>
          <w:b/>
          <w:bCs/>
          <w:szCs w:val="24"/>
        </w:rPr>
        <w:t xml:space="preserve">Congregation:  </w:t>
      </w:r>
      <w:r w:rsidRPr="00695E3F">
        <w:rPr>
          <w:rFonts w:ascii="Calibri" w:hAnsi="Calibri" w:cs="Calibri"/>
          <w:b/>
          <w:bCs/>
          <w:i/>
          <w:iCs/>
          <w:szCs w:val="24"/>
        </w:rPr>
        <w:t>Thanks be to God</w:t>
      </w:r>
    </w:p>
    <w:p w14:paraId="34B794BA" w14:textId="71DE55A6" w:rsidR="00136EB6" w:rsidRDefault="00136EB6" w:rsidP="00136EB6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Song: PH 329 vs. 1-4—Come</w:t>
      </w:r>
      <w:r w:rsidR="00856AED">
        <w:rPr>
          <w:rFonts w:ascii="Calibri" w:hAnsi="Calibri" w:cs="Calibri"/>
          <w:i/>
          <w:iCs/>
          <w:szCs w:val="24"/>
        </w:rPr>
        <w:t>,</w:t>
      </w:r>
      <w:r>
        <w:rPr>
          <w:rFonts w:ascii="Calibri" w:hAnsi="Calibri" w:cs="Calibri"/>
          <w:i/>
          <w:iCs/>
          <w:szCs w:val="24"/>
        </w:rPr>
        <w:t xml:space="preserve"> Thou Long</w:t>
      </w:r>
      <w:r w:rsidR="00856AED">
        <w:rPr>
          <w:rFonts w:ascii="Calibri" w:hAnsi="Calibri" w:cs="Calibri"/>
          <w:i/>
          <w:iCs/>
          <w:szCs w:val="24"/>
        </w:rPr>
        <w:t>-</w:t>
      </w:r>
      <w:r>
        <w:rPr>
          <w:rFonts w:ascii="Calibri" w:hAnsi="Calibri" w:cs="Calibri"/>
          <w:i/>
          <w:iCs/>
          <w:szCs w:val="24"/>
        </w:rPr>
        <w:t xml:space="preserve">Expected Jesus </w:t>
      </w:r>
    </w:p>
    <w:p w14:paraId="01D16F67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5AAB6F00" w14:textId="77777777" w:rsidR="00136EB6" w:rsidRDefault="00136EB6" w:rsidP="00136EB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Lessons #4 – The Light of Hope</w:t>
      </w:r>
    </w:p>
    <w:p w14:paraId="7DCE2FC3" w14:textId="43A4242D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Jeremiah 29: 4-14</w:t>
      </w:r>
      <w:r w:rsidR="00D75941">
        <w:rPr>
          <w:rFonts w:ascii="Calibri" w:hAnsi="Calibri" w:cs="Calibri"/>
          <w:szCs w:val="24"/>
        </w:rPr>
        <w:t>—</w:t>
      </w:r>
      <w:r>
        <w:rPr>
          <w:rFonts w:ascii="Calibri" w:hAnsi="Calibri" w:cs="Calibri"/>
          <w:szCs w:val="24"/>
        </w:rPr>
        <w:t>Pastor Brady Mulder</w:t>
      </w:r>
    </w:p>
    <w:p w14:paraId="6A0B37BC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Reader:  This is the Word of the Lord</w:t>
      </w:r>
    </w:p>
    <w:p w14:paraId="4B6616B7" w14:textId="77777777" w:rsidR="00136EB6" w:rsidRPr="00D75941" w:rsidRDefault="00136EB6" w:rsidP="00136EB6">
      <w:pPr>
        <w:rPr>
          <w:rFonts w:ascii="Calibri" w:hAnsi="Calibri" w:cs="Calibri"/>
          <w:b/>
          <w:bCs/>
          <w:szCs w:val="24"/>
        </w:rPr>
      </w:pPr>
      <w:r w:rsidRPr="00D75941">
        <w:rPr>
          <w:rFonts w:ascii="Calibri" w:hAnsi="Calibri" w:cs="Calibri"/>
          <w:b/>
          <w:bCs/>
          <w:szCs w:val="24"/>
        </w:rPr>
        <w:t xml:space="preserve">Congregation:  </w:t>
      </w:r>
      <w:r w:rsidRPr="00D75941">
        <w:rPr>
          <w:rFonts w:ascii="Calibri" w:hAnsi="Calibri" w:cs="Calibri"/>
          <w:b/>
          <w:bCs/>
          <w:i/>
          <w:iCs/>
          <w:szCs w:val="24"/>
        </w:rPr>
        <w:t>Thanks be to God</w:t>
      </w:r>
    </w:p>
    <w:p w14:paraId="26824825" w14:textId="760ECBC8" w:rsidR="00136EB6" w:rsidRDefault="00136EB6" w:rsidP="00136EB6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Song: HWC 148 vs. 1-3—O Holy Night</w:t>
      </w:r>
      <w:r w:rsidR="002519B5">
        <w:rPr>
          <w:rFonts w:ascii="Calibri" w:hAnsi="Calibri" w:cs="Calibri"/>
          <w:i/>
          <w:iCs/>
          <w:szCs w:val="24"/>
        </w:rPr>
        <w:t>!</w:t>
      </w:r>
      <w:r>
        <w:rPr>
          <w:rFonts w:ascii="Calibri" w:hAnsi="Calibri" w:cs="Calibri"/>
          <w:i/>
          <w:iCs/>
          <w:szCs w:val="24"/>
        </w:rPr>
        <w:t xml:space="preserve"> </w:t>
      </w:r>
    </w:p>
    <w:p w14:paraId="6F1668DD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49C1D3AE" w14:textId="4792CE76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Words of Reflection</w:t>
      </w:r>
      <w:r w:rsidR="00695E3F">
        <w:rPr>
          <w:rFonts w:ascii="Calibri" w:hAnsi="Calibri" w:cs="Calibri"/>
          <w:szCs w:val="24"/>
        </w:rPr>
        <w:t>—</w:t>
      </w:r>
      <w:r>
        <w:rPr>
          <w:rFonts w:ascii="Calibri" w:hAnsi="Calibri" w:cs="Calibri"/>
          <w:szCs w:val="24"/>
        </w:rPr>
        <w:t>Pastor Brady</w:t>
      </w:r>
    </w:p>
    <w:p w14:paraId="2BE29B8B" w14:textId="77777777" w:rsidR="00136EB6" w:rsidRDefault="00136EB6" w:rsidP="00136EB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Lesson #5 – The Fulfillment of Hope</w:t>
      </w:r>
    </w:p>
    <w:p w14:paraId="2F75FB77" w14:textId="1CF458E6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Matthew 1:18-2</w:t>
      </w:r>
      <w:r w:rsidR="00D75941">
        <w:rPr>
          <w:rFonts w:ascii="Calibri" w:hAnsi="Calibri" w:cs="Calibri"/>
          <w:szCs w:val="24"/>
        </w:rPr>
        <w:t>5—</w:t>
      </w:r>
      <w:r>
        <w:rPr>
          <w:rFonts w:ascii="Calibri" w:hAnsi="Calibri" w:cs="Calibri"/>
          <w:szCs w:val="24"/>
        </w:rPr>
        <w:t>Mark Zeinstra</w:t>
      </w:r>
    </w:p>
    <w:p w14:paraId="5C3CC125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Reader:  This is the Word of the Lord</w:t>
      </w:r>
    </w:p>
    <w:p w14:paraId="21CA9C22" w14:textId="77777777" w:rsidR="00136EB6" w:rsidRPr="00D75941" w:rsidRDefault="00136EB6" w:rsidP="00136EB6">
      <w:pPr>
        <w:rPr>
          <w:rFonts w:ascii="Calibri" w:hAnsi="Calibri" w:cs="Calibri"/>
          <w:b/>
          <w:bCs/>
          <w:i/>
          <w:iCs/>
          <w:szCs w:val="24"/>
        </w:rPr>
      </w:pPr>
      <w:r w:rsidRPr="00D75941">
        <w:rPr>
          <w:rFonts w:ascii="Calibri" w:hAnsi="Calibri" w:cs="Calibri"/>
          <w:b/>
          <w:bCs/>
          <w:szCs w:val="24"/>
        </w:rPr>
        <w:t xml:space="preserve">Congregation:  </w:t>
      </w:r>
      <w:r w:rsidRPr="00D75941">
        <w:rPr>
          <w:rFonts w:ascii="Calibri" w:hAnsi="Calibri" w:cs="Calibri"/>
          <w:b/>
          <w:bCs/>
          <w:i/>
          <w:iCs/>
          <w:szCs w:val="24"/>
        </w:rPr>
        <w:t>Thanks be to God</w:t>
      </w:r>
    </w:p>
    <w:p w14:paraId="74D48935" w14:textId="7988B358" w:rsidR="00136EB6" w:rsidRDefault="00136EB6" w:rsidP="00136EB6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Song: What a Beautiful Name It Is</w:t>
      </w:r>
    </w:p>
    <w:p w14:paraId="18A0B3B0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681A1D1C" w14:textId="77777777" w:rsidR="00136EB6" w:rsidRDefault="00136EB6" w:rsidP="00136EB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Lesson #6 – The Gift of Hope</w:t>
      </w:r>
    </w:p>
    <w:p w14:paraId="4CDBA186" w14:textId="0D9EC47E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Luke 2:1-21</w:t>
      </w:r>
      <w:r w:rsidR="00D75941">
        <w:rPr>
          <w:rFonts w:ascii="Calibri" w:hAnsi="Calibri" w:cs="Calibri"/>
          <w:szCs w:val="24"/>
        </w:rPr>
        <w:t>—</w:t>
      </w:r>
      <w:r>
        <w:rPr>
          <w:rFonts w:ascii="Calibri" w:hAnsi="Calibri" w:cs="Calibri"/>
          <w:szCs w:val="24"/>
        </w:rPr>
        <w:t>Megan Mokma</w:t>
      </w:r>
    </w:p>
    <w:p w14:paraId="20D0702B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Reader:  This is the Word of the Lord</w:t>
      </w:r>
    </w:p>
    <w:p w14:paraId="776BD6F8" w14:textId="77777777" w:rsidR="00136EB6" w:rsidRPr="00D75941" w:rsidRDefault="00136EB6" w:rsidP="00136EB6">
      <w:pPr>
        <w:rPr>
          <w:rFonts w:ascii="Calibri" w:hAnsi="Calibri" w:cs="Calibri"/>
          <w:b/>
          <w:bCs/>
          <w:szCs w:val="24"/>
        </w:rPr>
      </w:pPr>
      <w:r w:rsidRPr="00D75941">
        <w:rPr>
          <w:rFonts w:ascii="Calibri" w:hAnsi="Calibri" w:cs="Calibri"/>
          <w:b/>
          <w:bCs/>
          <w:szCs w:val="24"/>
        </w:rPr>
        <w:t xml:space="preserve">Congregation:  </w:t>
      </w:r>
      <w:r w:rsidRPr="00D75941">
        <w:rPr>
          <w:rFonts w:ascii="Calibri" w:hAnsi="Calibri" w:cs="Calibri"/>
          <w:b/>
          <w:bCs/>
          <w:i/>
          <w:iCs/>
          <w:szCs w:val="24"/>
        </w:rPr>
        <w:t>Thanks be to God</w:t>
      </w:r>
    </w:p>
    <w:p w14:paraId="7F22CE84" w14:textId="2FC7DC65" w:rsidR="00136EB6" w:rsidRDefault="00136EB6" w:rsidP="00136EB6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 xml:space="preserve">Song: HWC 157 vs. 1-3— Away </w:t>
      </w:r>
      <w:r w:rsidR="002519B5">
        <w:rPr>
          <w:rFonts w:ascii="Calibri" w:hAnsi="Calibri" w:cs="Calibri"/>
          <w:i/>
          <w:iCs/>
          <w:szCs w:val="24"/>
        </w:rPr>
        <w:t>i</w:t>
      </w:r>
      <w:r>
        <w:rPr>
          <w:rFonts w:ascii="Calibri" w:hAnsi="Calibri" w:cs="Calibri"/>
          <w:i/>
          <w:iCs/>
          <w:szCs w:val="24"/>
        </w:rPr>
        <w:t xml:space="preserve">n </w:t>
      </w:r>
      <w:r w:rsidR="002519B5">
        <w:rPr>
          <w:rFonts w:ascii="Calibri" w:hAnsi="Calibri" w:cs="Calibri"/>
          <w:i/>
          <w:iCs/>
          <w:szCs w:val="24"/>
        </w:rPr>
        <w:t>a</w:t>
      </w:r>
      <w:r>
        <w:rPr>
          <w:rFonts w:ascii="Calibri" w:hAnsi="Calibri" w:cs="Calibri"/>
          <w:i/>
          <w:iCs/>
          <w:szCs w:val="24"/>
        </w:rPr>
        <w:t xml:space="preserve"> Manger </w:t>
      </w:r>
    </w:p>
    <w:p w14:paraId="7559A9D7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0BD5A21B" w14:textId="77777777" w:rsidR="00136EB6" w:rsidRDefault="00136EB6" w:rsidP="00136EB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Lesson #7 – The Message of Hope</w:t>
      </w:r>
    </w:p>
    <w:p w14:paraId="1DB8A92C" w14:textId="58A91E9A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Lamentations 3:19-26</w:t>
      </w:r>
      <w:r w:rsidR="00D75941">
        <w:rPr>
          <w:rFonts w:ascii="Calibri" w:hAnsi="Calibri" w:cs="Calibri"/>
          <w:szCs w:val="24"/>
        </w:rPr>
        <w:t>—</w:t>
      </w:r>
      <w:r>
        <w:rPr>
          <w:rFonts w:ascii="Calibri" w:hAnsi="Calibri" w:cs="Calibri"/>
          <w:szCs w:val="24"/>
        </w:rPr>
        <w:t>Stephanie Walters</w:t>
      </w:r>
    </w:p>
    <w:p w14:paraId="503EBBC6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Reader:  This is the Word of the Lord</w:t>
      </w:r>
    </w:p>
    <w:p w14:paraId="11B67D04" w14:textId="77777777" w:rsidR="00136EB6" w:rsidRPr="00D75941" w:rsidRDefault="00136EB6" w:rsidP="00136EB6">
      <w:pPr>
        <w:rPr>
          <w:rFonts w:ascii="Calibri" w:hAnsi="Calibri" w:cs="Calibri"/>
          <w:b/>
          <w:bCs/>
          <w:szCs w:val="24"/>
        </w:rPr>
      </w:pPr>
      <w:r w:rsidRPr="00D75941">
        <w:rPr>
          <w:rFonts w:ascii="Calibri" w:hAnsi="Calibri" w:cs="Calibri"/>
          <w:b/>
          <w:bCs/>
          <w:szCs w:val="24"/>
        </w:rPr>
        <w:t xml:space="preserve">Congregation:  </w:t>
      </w:r>
      <w:r w:rsidRPr="00D75941">
        <w:rPr>
          <w:rFonts w:ascii="Calibri" w:hAnsi="Calibri" w:cs="Calibri"/>
          <w:b/>
          <w:bCs/>
          <w:i/>
          <w:iCs/>
          <w:szCs w:val="24"/>
        </w:rPr>
        <w:t>Thanks be to God</w:t>
      </w:r>
    </w:p>
    <w:p w14:paraId="20E6AD04" w14:textId="58031A3D" w:rsidR="00136EB6" w:rsidRDefault="00136EB6" w:rsidP="00136EB6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Song:  PH 335 vs. 1-3—Hark</w:t>
      </w:r>
      <w:r w:rsidR="00856AED">
        <w:rPr>
          <w:rFonts w:ascii="Calibri" w:hAnsi="Calibri" w:cs="Calibri"/>
          <w:i/>
          <w:iCs/>
          <w:szCs w:val="24"/>
        </w:rPr>
        <w:t>,</w:t>
      </w:r>
      <w:r>
        <w:rPr>
          <w:rFonts w:ascii="Calibri" w:hAnsi="Calibri" w:cs="Calibri"/>
          <w:i/>
          <w:iCs/>
          <w:szCs w:val="24"/>
        </w:rPr>
        <w:t xml:space="preserve"> the Glad Sound</w:t>
      </w:r>
      <w:r w:rsidR="00856AED">
        <w:rPr>
          <w:rFonts w:ascii="Calibri" w:hAnsi="Calibri" w:cs="Calibri"/>
          <w:i/>
          <w:iCs/>
          <w:szCs w:val="24"/>
        </w:rPr>
        <w:t>! The Savior Comes</w:t>
      </w:r>
      <w:r>
        <w:rPr>
          <w:rFonts w:ascii="Calibri" w:hAnsi="Calibri" w:cs="Calibri"/>
          <w:i/>
          <w:iCs/>
          <w:szCs w:val="24"/>
        </w:rPr>
        <w:t xml:space="preserve"> </w:t>
      </w:r>
    </w:p>
    <w:p w14:paraId="4C882C86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1F20E1C1" w14:textId="77777777" w:rsidR="00136EB6" w:rsidRDefault="00136EB6" w:rsidP="00136EB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Lesson #8 – The Groaning for Hope</w:t>
      </w:r>
    </w:p>
    <w:p w14:paraId="4B81711E" w14:textId="07348519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Romans 8:18-27</w:t>
      </w:r>
      <w:r w:rsidR="00D75941">
        <w:rPr>
          <w:rFonts w:ascii="Calibri" w:hAnsi="Calibri" w:cs="Calibri"/>
          <w:szCs w:val="24"/>
        </w:rPr>
        <w:t>—</w:t>
      </w:r>
      <w:r>
        <w:rPr>
          <w:rFonts w:ascii="Calibri" w:hAnsi="Calibri" w:cs="Calibri"/>
          <w:szCs w:val="24"/>
        </w:rPr>
        <w:t>Carla Zeinstra</w:t>
      </w:r>
    </w:p>
    <w:p w14:paraId="3FDD7B18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Reader:  This is the Word of the Lord</w:t>
      </w:r>
    </w:p>
    <w:p w14:paraId="2EC8107A" w14:textId="77777777" w:rsidR="00136EB6" w:rsidRPr="00D75941" w:rsidRDefault="00136EB6" w:rsidP="00136EB6">
      <w:pPr>
        <w:rPr>
          <w:rFonts w:ascii="Calibri" w:hAnsi="Calibri" w:cs="Calibri"/>
          <w:b/>
          <w:bCs/>
          <w:szCs w:val="24"/>
        </w:rPr>
      </w:pPr>
      <w:r w:rsidRPr="00D75941">
        <w:rPr>
          <w:rFonts w:ascii="Calibri" w:hAnsi="Calibri" w:cs="Calibri"/>
          <w:b/>
          <w:bCs/>
          <w:szCs w:val="24"/>
        </w:rPr>
        <w:t xml:space="preserve">Congregation:  </w:t>
      </w:r>
      <w:r w:rsidRPr="00D75941">
        <w:rPr>
          <w:rFonts w:ascii="Calibri" w:hAnsi="Calibri" w:cs="Calibri"/>
          <w:b/>
          <w:bCs/>
          <w:i/>
          <w:iCs/>
          <w:szCs w:val="24"/>
        </w:rPr>
        <w:t>Thanks be to God</w:t>
      </w:r>
    </w:p>
    <w:p w14:paraId="4C2CDA1B" w14:textId="77777777" w:rsidR="00136EB6" w:rsidRDefault="00136EB6" w:rsidP="00136EB6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>Song: All Is Well - Video</w:t>
      </w:r>
    </w:p>
    <w:p w14:paraId="6FB82A14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07332D2B" w14:textId="77777777" w:rsidR="00136EB6" w:rsidRDefault="00136EB6" w:rsidP="00136EB6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Lesson #9 – The Eternal Living Hope</w:t>
      </w:r>
    </w:p>
    <w:p w14:paraId="51586D50" w14:textId="12601C70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 Peter 1:3-13</w:t>
      </w:r>
      <w:r w:rsidR="00D75941">
        <w:rPr>
          <w:rFonts w:ascii="Calibri" w:hAnsi="Calibri" w:cs="Calibri"/>
          <w:szCs w:val="24"/>
        </w:rPr>
        <w:t>—</w:t>
      </w:r>
      <w:r>
        <w:rPr>
          <w:rFonts w:ascii="Calibri" w:hAnsi="Calibri" w:cs="Calibri"/>
          <w:szCs w:val="24"/>
        </w:rPr>
        <w:t>Sarah Mokma</w:t>
      </w:r>
    </w:p>
    <w:p w14:paraId="486673B9" w14:textId="77777777" w:rsidR="00136EB6" w:rsidRDefault="00136EB6" w:rsidP="00136EB6">
      <w:pPr>
        <w:rPr>
          <w:rFonts w:ascii="Calibri" w:hAnsi="Calibri" w:cs="Calibri"/>
          <w:szCs w:val="24"/>
        </w:rPr>
      </w:pPr>
      <w:bookmarkStart w:id="1" w:name="_Hlk26005536"/>
      <w:r>
        <w:rPr>
          <w:rFonts w:ascii="Calibri" w:hAnsi="Calibri" w:cs="Calibri"/>
          <w:szCs w:val="24"/>
        </w:rPr>
        <w:t>Reader:  This is the Word of the Lord</w:t>
      </w:r>
    </w:p>
    <w:bookmarkEnd w:id="1"/>
    <w:p w14:paraId="1D725BFF" w14:textId="77777777" w:rsidR="00136EB6" w:rsidRPr="00D75941" w:rsidRDefault="00136EB6" w:rsidP="00136EB6">
      <w:pPr>
        <w:rPr>
          <w:rFonts w:ascii="Calibri" w:hAnsi="Calibri" w:cs="Calibri"/>
          <w:b/>
          <w:bCs/>
          <w:szCs w:val="24"/>
        </w:rPr>
      </w:pPr>
      <w:r w:rsidRPr="00D75941">
        <w:rPr>
          <w:rFonts w:ascii="Calibri" w:hAnsi="Calibri" w:cs="Calibri"/>
          <w:b/>
          <w:bCs/>
          <w:szCs w:val="24"/>
        </w:rPr>
        <w:t xml:space="preserve">Congregation:  </w:t>
      </w:r>
      <w:r w:rsidRPr="00D75941">
        <w:rPr>
          <w:rFonts w:ascii="Calibri" w:hAnsi="Calibri" w:cs="Calibri"/>
          <w:b/>
          <w:bCs/>
          <w:i/>
          <w:iCs/>
          <w:szCs w:val="24"/>
        </w:rPr>
        <w:t>Thanks be to God</w:t>
      </w:r>
    </w:p>
    <w:p w14:paraId="47400CAB" w14:textId="77777777" w:rsidR="00136EB6" w:rsidRDefault="00136EB6" w:rsidP="00136EB6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/>
          <w:iCs/>
          <w:szCs w:val="24"/>
        </w:rPr>
        <w:t xml:space="preserve">*Song: Living Hope </w:t>
      </w:r>
    </w:p>
    <w:p w14:paraId="7F32DD73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5D66831B" w14:textId="77777777" w:rsidR="00136EB6" w:rsidRDefault="00136EB6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Prayer</w:t>
      </w:r>
    </w:p>
    <w:p w14:paraId="40C0863D" w14:textId="3754AE2D" w:rsidR="00136EB6" w:rsidRDefault="00D75941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*</w:t>
      </w:r>
      <w:r w:rsidR="00136EB6">
        <w:rPr>
          <w:rFonts w:ascii="Calibri" w:hAnsi="Calibri" w:cs="Calibri"/>
          <w:szCs w:val="24"/>
        </w:rPr>
        <w:t>Benediction</w:t>
      </w:r>
      <w:r w:rsidR="002519B5">
        <w:rPr>
          <w:rFonts w:ascii="Calibri" w:hAnsi="Calibri" w:cs="Calibri"/>
          <w:szCs w:val="24"/>
        </w:rPr>
        <w:t>—</w:t>
      </w:r>
      <w:r w:rsidR="00136EB6">
        <w:rPr>
          <w:rFonts w:ascii="Calibri" w:hAnsi="Calibri" w:cs="Calibri"/>
          <w:szCs w:val="24"/>
        </w:rPr>
        <w:t>Romans 15:13</w:t>
      </w:r>
    </w:p>
    <w:p w14:paraId="34EAAD6C" w14:textId="1B5324EF" w:rsidR="00136EB6" w:rsidRDefault="00D75941" w:rsidP="00136EB6">
      <w:pPr>
        <w:rPr>
          <w:rFonts w:ascii="Calibri" w:hAnsi="Calibri" w:cs="Calibri"/>
          <w:i/>
          <w:iCs/>
          <w:szCs w:val="24"/>
        </w:rPr>
      </w:pPr>
      <w:r>
        <w:rPr>
          <w:rFonts w:ascii="Calibri" w:hAnsi="Calibri" w:cs="Calibri"/>
          <w:iCs/>
          <w:szCs w:val="24"/>
        </w:rPr>
        <w:t>*</w:t>
      </w:r>
      <w:r w:rsidR="00136EB6">
        <w:rPr>
          <w:rFonts w:ascii="Calibri" w:hAnsi="Calibri" w:cs="Calibri"/>
          <w:iCs/>
          <w:szCs w:val="24"/>
        </w:rPr>
        <w:t>Doxology:</w:t>
      </w:r>
      <w:r w:rsidR="00136EB6">
        <w:rPr>
          <w:rFonts w:ascii="Calibri" w:hAnsi="Calibri" w:cs="Calibri"/>
          <w:i/>
          <w:iCs/>
          <w:szCs w:val="24"/>
        </w:rPr>
        <w:t xml:space="preserve"> PH 346 vs. 1-5—Once in Royal David’s City </w:t>
      </w:r>
    </w:p>
    <w:p w14:paraId="2A0BEB37" w14:textId="5FBC97D9" w:rsidR="00136EB6" w:rsidRDefault="00D75941" w:rsidP="00136EB6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*</w:t>
      </w:r>
      <w:r w:rsidR="00136EB6">
        <w:rPr>
          <w:rFonts w:ascii="Calibri" w:hAnsi="Calibri" w:cs="Calibri"/>
          <w:szCs w:val="24"/>
        </w:rPr>
        <w:t>Postlude</w:t>
      </w:r>
    </w:p>
    <w:p w14:paraId="264B74CC" w14:textId="77777777" w:rsidR="00136EB6" w:rsidRDefault="00136EB6" w:rsidP="00136EB6">
      <w:pPr>
        <w:rPr>
          <w:rFonts w:ascii="Calibri" w:hAnsi="Calibri" w:cs="Calibri"/>
          <w:szCs w:val="24"/>
        </w:rPr>
      </w:pPr>
    </w:p>
    <w:p w14:paraId="37CC8B74" w14:textId="77777777" w:rsidR="00136EB6" w:rsidRDefault="00136EB6" w:rsidP="00136EB6">
      <w:pPr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Worship Leader: Pastor Brady Mulder</w:t>
      </w:r>
    </w:p>
    <w:p w14:paraId="4B4B257B" w14:textId="56AA4D56" w:rsidR="00910501" w:rsidRDefault="00136EB6" w:rsidP="00910501">
      <w:pPr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  <w:sz w:val="20"/>
          <w:szCs w:val="24"/>
        </w:rPr>
        <w:t>Pianist: Kathryn Zeinstra</w:t>
      </w:r>
      <w:bookmarkEnd w:id="0"/>
    </w:p>
    <w:sectPr w:rsidR="0091050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36EB6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19B5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95E3F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64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AED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501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211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75941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7</cp:revision>
  <cp:lastPrinted>2020-12-17T19:16:00Z</cp:lastPrinted>
  <dcterms:created xsi:type="dcterms:W3CDTF">2020-12-14T15:26:00Z</dcterms:created>
  <dcterms:modified xsi:type="dcterms:W3CDTF">2020-12-17T19:19:00Z</dcterms:modified>
</cp:coreProperties>
</file>