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974FC" w14:textId="77777777" w:rsidR="008874F0" w:rsidRDefault="008874F0" w:rsidP="008874F0">
      <w:pPr>
        <w:jc w:val="center"/>
      </w:pPr>
      <w:bookmarkStart w:id="0" w:name="_Hlk59450063"/>
      <w:r>
        <w:rPr>
          <w:rFonts w:ascii="Calibri" w:hAnsi="Calibri" w:cs="Calibri"/>
          <w:b/>
        </w:rPr>
        <w:t>Noordeloos Christian Reformed Church</w:t>
      </w:r>
    </w:p>
    <w:p w14:paraId="0619E296" w14:textId="77777777" w:rsidR="008874F0" w:rsidRPr="00D152F9" w:rsidRDefault="008874F0" w:rsidP="008874F0">
      <w:pPr>
        <w:jc w:val="center"/>
      </w:pPr>
      <w:r>
        <w:rPr>
          <w:rFonts w:ascii="Calibri" w:hAnsi="Calibri" w:cs="Calibri"/>
        </w:rPr>
        <w:t>December 27</w:t>
      </w:r>
      <w:r w:rsidRPr="00D152F9">
        <w:rPr>
          <w:rFonts w:ascii="Calibri" w:hAnsi="Calibri" w:cs="Calibri"/>
        </w:rPr>
        <w:t>, 2020—6:00 PM</w:t>
      </w:r>
    </w:p>
    <w:p w14:paraId="2A16426D" w14:textId="77777777" w:rsidR="008874F0" w:rsidRDefault="008874F0" w:rsidP="008874F0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2FF1056" w14:textId="77777777" w:rsidR="008874F0" w:rsidRDefault="008874F0" w:rsidP="008874F0">
      <w:r>
        <w:rPr>
          <w:rFonts w:ascii="Calibri" w:hAnsi="Calibri" w:cs="Calibri"/>
          <w:b/>
          <w:bCs/>
        </w:rPr>
        <w:t>Entering God’s Presence</w:t>
      </w:r>
    </w:p>
    <w:p w14:paraId="0E2F3471" w14:textId="45D2B340" w:rsidR="008874F0" w:rsidRDefault="008874F0" w:rsidP="008874F0">
      <w:r>
        <w:rPr>
          <w:rFonts w:ascii="Calibri" w:hAnsi="Calibri" w:cs="Calibri"/>
        </w:rPr>
        <w:t>Prelude</w:t>
      </w:r>
      <w:r w:rsidRPr="00F8646E">
        <w:rPr>
          <w:rFonts w:ascii="Calibri" w:hAnsi="Calibri" w:cs="Calibri"/>
          <w:color w:val="FF0000"/>
        </w:rPr>
        <w:tab/>
      </w:r>
      <w:r>
        <w:rPr>
          <w:rFonts w:ascii="Calibri" w:hAnsi="Calibri" w:cs="Calibri"/>
        </w:rPr>
        <w:tab/>
      </w:r>
    </w:p>
    <w:p w14:paraId="43FB9703" w14:textId="77777777" w:rsidR="008874F0" w:rsidRDefault="008874F0" w:rsidP="008874F0">
      <w:r>
        <w:rPr>
          <w:rFonts w:ascii="Calibri" w:hAnsi="Calibri" w:cs="Calibri"/>
        </w:rPr>
        <w:t>Welcome</w:t>
      </w:r>
    </w:p>
    <w:p w14:paraId="25DD1E44" w14:textId="77777777" w:rsidR="008874F0" w:rsidRDefault="008874F0" w:rsidP="008874F0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Worship—Psalm 121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2EDED7D1" w14:textId="77777777" w:rsidR="008874F0" w:rsidRDefault="008874F0" w:rsidP="008874F0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360A40D9" w14:textId="469A2E58" w:rsidR="008874F0" w:rsidRDefault="008874F0" w:rsidP="008874F0">
      <w:pPr>
        <w:rPr>
          <w:rFonts w:ascii="Calibri" w:hAnsi="Calibri" w:cs="Calibri"/>
          <w:i/>
          <w:iCs/>
        </w:rPr>
      </w:pPr>
      <w:r>
        <w:rPr>
          <w:rFonts w:ascii="Calibri" w:eastAsia="Calibri" w:hAnsi="Calibri" w:cs="Calibri"/>
        </w:rPr>
        <w:t>*Songs</w:t>
      </w:r>
      <w:r>
        <w:rPr>
          <w:rFonts w:ascii="Calibri" w:hAnsi="Calibri" w:cs="Calibri"/>
        </w:rPr>
        <w:t xml:space="preserve"> of Praise—</w:t>
      </w:r>
      <w:r>
        <w:rPr>
          <w:rFonts w:ascii="Calibri" w:hAnsi="Calibri" w:cs="Calibri"/>
          <w:i/>
          <w:iCs/>
        </w:rPr>
        <w:t xml:space="preserve">His Eye Is </w:t>
      </w:r>
      <w:r w:rsidR="00FF48D9">
        <w:rPr>
          <w:rFonts w:ascii="Calibri" w:hAnsi="Calibri" w:cs="Calibri"/>
          <w:i/>
          <w:iCs/>
        </w:rPr>
        <w:t>o</w:t>
      </w:r>
      <w:r>
        <w:rPr>
          <w:rFonts w:ascii="Calibri" w:hAnsi="Calibri" w:cs="Calibri"/>
          <w:i/>
          <w:iCs/>
        </w:rPr>
        <w:t xml:space="preserve">n the Sparrow </w:t>
      </w:r>
    </w:p>
    <w:p w14:paraId="42668918" w14:textId="1F3F0F17" w:rsidR="008874F0" w:rsidRPr="008874F0" w:rsidRDefault="008874F0" w:rsidP="008874F0">
      <w:pPr>
        <w:ind w:firstLine="720"/>
        <w:rPr>
          <w:rFonts w:ascii="Calibri" w:hAnsi="Calibri" w:cs="Calibri"/>
        </w:rPr>
      </w:pPr>
      <w:r w:rsidRPr="008874F0">
        <w:rPr>
          <w:rFonts w:ascii="Calibri" w:hAnsi="Calibri" w:cs="Calibri"/>
        </w:rPr>
        <w:t xml:space="preserve">             </w:t>
      </w:r>
      <w:r w:rsidRPr="008874F0">
        <w:rPr>
          <w:rFonts w:ascii="Calibri" w:hAnsi="Calibri" w:cs="Calibri"/>
        </w:rPr>
        <w:t xml:space="preserve">     </w:t>
      </w:r>
      <w:r w:rsidRPr="008874F0">
        <w:rPr>
          <w:rFonts w:ascii="Calibri" w:hAnsi="Calibri" w:cs="Calibri"/>
        </w:rPr>
        <w:t xml:space="preserve"> </w:t>
      </w:r>
      <w:r w:rsidRPr="008874F0">
        <w:rPr>
          <w:rFonts w:ascii="Calibri" w:hAnsi="Calibri" w:cs="Calibri"/>
        </w:rPr>
        <w:t>(</w:t>
      </w:r>
      <w:r w:rsidRPr="008874F0">
        <w:rPr>
          <w:rFonts w:ascii="Calibri" w:hAnsi="Calibri" w:cs="Calibri"/>
        </w:rPr>
        <w:t>vs. 1-3</w:t>
      </w:r>
      <w:r>
        <w:rPr>
          <w:rFonts w:ascii="Calibri" w:hAnsi="Calibri" w:cs="Calibri"/>
        </w:rPr>
        <w:t>,</w:t>
      </w:r>
      <w:r w:rsidRPr="008874F0">
        <w:rPr>
          <w:rFonts w:ascii="Calibri" w:hAnsi="Calibri" w:cs="Calibri"/>
        </w:rPr>
        <w:t xml:space="preserve"> refrain after 3</w:t>
      </w:r>
      <w:r w:rsidRPr="008874F0">
        <w:rPr>
          <w:rFonts w:ascii="Calibri" w:hAnsi="Calibri" w:cs="Calibri"/>
          <w:vertAlign w:val="superscript"/>
        </w:rPr>
        <w:t>rd</w:t>
      </w:r>
      <w:r w:rsidRPr="008874F0">
        <w:rPr>
          <w:rFonts w:ascii="Calibri" w:hAnsi="Calibri" w:cs="Calibri"/>
        </w:rPr>
        <w:t xml:space="preserve"> verse only)</w:t>
      </w:r>
    </w:p>
    <w:p w14:paraId="72A62366" w14:textId="77777777" w:rsidR="008874F0" w:rsidRPr="00F275DE" w:rsidRDefault="008874F0" w:rsidP="008874F0">
      <w:pPr>
        <w:ind w:left="720" w:firstLine="720"/>
      </w:pPr>
      <w:r>
        <w:rPr>
          <w:rFonts w:ascii="Calibri" w:hAnsi="Calibri" w:cs="Calibri"/>
        </w:rPr>
        <w:t xml:space="preserve">      </w:t>
      </w:r>
      <w:r w:rsidRPr="00F275DE">
        <w:rPr>
          <w:rFonts w:ascii="Calibri" w:hAnsi="Calibri" w:cs="Calibri"/>
        </w:rPr>
        <w:t>PH 556 vs. 1-3—</w:t>
      </w:r>
      <w:r w:rsidRPr="00F275DE">
        <w:rPr>
          <w:rFonts w:ascii="Calibri" w:hAnsi="Calibri" w:cs="Calibri"/>
          <w:i/>
          <w:iCs/>
        </w:rPr>
        <w:t>Great Is Thy Faithfulness</w:t>
      </w:r>
    </w:p>
    <w:p w14:paraId="6AA8FD68" w14:textId="77777777" w:rsidR="008874F0" w:rsidRDefault="008874F0" w:rsidP="008874F0">
      <w:pPr>
        <w:rPr>
          <w:rFonts w:ascii="Calibri" w:hAnsi="Calibri" w:cs="Calibri"/>
          <w:b/>
          <w:bCs/>
        </w:rPr>
      </w:pPr>
    </w:p>
    <w:p w14:paraId="700E7AA3" w14:textId="77777777" w:rsidR="008874F0" w:rsidRDefault="008874F0" w:rsidP="008874F0">
      <w:r>
        <w:rPr>
          <w:rFonts w:ascii="Calibri" w:hAnsi="Calibri" w:cs="Calibri"/>
          <w:b/>
          <w:bCs/>
        </w:rPr>
        <w:t xml:space="preserve">Offering our Worship </w:t>
      </w:r>
    </w:p>
    <w:p w14:paraId="7683A2B7" w14:textId="77777777" w:rsidR="008874F0" w:rsidRDefault="008874F0" w:rsidP="008874F0">
      <w:r>
        <w:rPr>
          <w:rFonts w:ascii="Calibri" w:hAnsi="Calibri" w:cs="Calibri"/>
        </w:rPr>
        <w:t>Faith Expression—Apostles’ Creed (PH 813)</w:t>
      </w:r>
    </w:p>
    <w:p w14:paraId="33064F13" w14:textId="7DE37029" w:rsidR="008874F0" w:rsidRDefault="008874F0" w:rsidP="008874F0">
      <w:pPr>
        <w:rPr>
          <w:rFonts w:ascii="Calibri" w:hAnsi="Calibri" w:cs="Calibri"/>
        </w:rPr>
      </w:pPr>
      <w:r>
        <w:rPr>
          <w:rFonts w:ascii="Calibri" w:hAnsi="Calibri" w:cs="Calibri"/>
        </w:rPr>
        <w:t>2020 Highlights at Noordeloos</w:t>
      </w:r>
    </w:p>
    <w:p w14:paraId="14146AD7" w14:textId="680191B1" w:rsidR="008874F0" w:rsidRDefault="008874F0" w:rsidP="008874F0">
      <w:r>
        <w:rPr>
          <w:rFonts w:ascii="Calibri" w:hAnsi="Calibri" w:cs="Calibri"/>
        </w:rPr>
        <w:t xml:space="preserve">Evening Prayer </w:t>
      </w:r>
    </w:p>
    <w:p w14:paraId="6E5372E6" w14:textId="77777777" w:rsidR="008874F0" w:rsidRDefault="008874F0" w:rsidP="008874F0">
      <w:r>
        <w:rPr>
          <w:rFonts w:ascii="Calibri" w:hAnsi="Calibri" w:cs="Calibri"/>
        </w:rPr>
        <w:t>Offering for Fishers of Men Ministry</w:t>
      </w:r>
    </w:p>
    <w:p w14:paraId="126BD59F" w14:textId="77777777" w:rsidR="008874F0" w:rsidRPr="008874F0" w:rsidRDefault="008874F0" w:rsidP="008874F0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8874F0">
        <w:rPr>
          <w:rFonts w:ascii="Calibri" w:hAnsi="Calibri" w:cs="Calibri"/>
          <w:sz w:val="20"/>
          <w:szCs w:val="20"/>
        </w:rPr>
        <w:t xml:space="preserve">(After the offering, </w:t>
      </w:r>
      <w:r w:rsidRPr="008874F0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8874F0">
        <w:rPr>
          <w:rFonts w:ascii="Calibri" w:hAnsi="Calibri" w:cs="Calibri"/>
          <w:iCs/>
          <w:sz w:val="20"/>
          <w:szCs w:val="20"/>
        </w:rPr>
        <w:t xml:space="preserve">will play </w:t>
      </w:r>
      <w:r w:rsidRPr="008874F0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4DEEF62C" w14:textId="77777777" w:rsidR="008874F0" w:rsidRPr="008874F0" w:rsidRDefault="008874F0" w:rsidP="008874F0">
      <w:pPr>
        <w:pStyle w:val="Header"/>
        <w:widowControl w:val="0"/>
        <w:tabs>
          <w:tab w:val="left" w:pos="720"/>
        </w:tabs>
        <w:rPr>
          <w:rFonts w:ascii="Calibri" w:hAnsi="Calibri" w:cs="Calibri"/>
          <w:sz w:val="20"/>
          <w:szCs w:val="20"/>
        </w:rPr>
      </w:pPr>
      <w:r w:rsidRPr="008874F0">
        <w:rPr>
          <w:rFonts w:ascii="Calibri" w:hAnsi="Calibri" w:cs="Calibri"/>
          <w:sz w:val="20"/>
          <w:szCs w:val="20"/>
        </w:rPr>
        <w:t>forward for a Message)</w:t>
      </w:r>
    </w:p>
    <w:p w14:paraId="6366E5C7" w14:textId="77777777" w:rsidR="008874F0" w:rsidRDefault="008874F0" w:rsidP="008874F0">
      <w:pPr>
        <w:rPr>
          <w:rFonts w:ascii="Calibri" w:hAnsi="Calibri" w:cs="Calibri"/>
          <w:b/>
          <w:bCs/>
        </w:rPr>
      </w:pPr>
    </w:p>
    <w:p w14:paraId="7D89DD6E" w14:textId="77777777" w:rsidR="008874F0" w:rsidRPr="008858B0" w:rsidRDefault="008874F0" w:rsidP="008874F0">
      <w:pPr>
        <w:rPr>
          <w:rFonts w:ascii="Calibri" w:hAnsi="Calibri" w:cs="Calibri"/>
          <w:szCs w:val="24"/>
        </w:rPr>
      </w:pPr>
      <w:r w:rsidRPr="008858B0">
        <w:rPr>
          <w:rFonts w:ascii="Calibri" w:hAnsi="Calibri" w:cs="Calibri"/>
          <w:b/>
          <w:bCs/>
          <w:szCs w:val="24"/>
        </w:rPr>
        <w:t>Hearing the Word of the Lord</w:t>
      </w:r>
    </w:p>
    <w:p w14:paraId="2D00B282" w14:textId="526ED966" w:rsidR="008874F0" w:rsidRPr="008858B0" w:rsidRDefault="008874F0" w:rsidP="008874F0">
      <w:pPr>
        <w:rPr>
          <w:rFonts w:ascii="Calibri" w:hAnsi="Calibri" w:cs="Calibri"/>
          <w:szCs w:val="24"/>
        </w:rPr>
      </w:pPr>
      <w:r w:rsidRPr="008858B0">
        <w:rPr>
          <w:rFonts w:ascii="Calibri" w:hAnsi="Calibri" w:cs="Calibri"/>
          <w:szCs w:val="24"/>
        </w:rPr>
        <w:t>Children’s Message</w:t>
      </w:r>
      <w:r>
        <w:rPr>
          <w:rFonts w:ascii="Calibri" w:hAnsi="Calibri" w:cs="Calibri"/>
          <w:szCs w:val="24"/>
        </w:rPr>
        <w:t>—</w:t>
      </w:r>
      <w:r w:rsidRPr="008874F0">
        <w:rPr>
          <w:rFonts w:ascii="Calibri" w:hAnsi="Calibri" w:cs="Calibri"/>
          <w:szCs w:val="24"/>
        </w:rPr>
        <w:t>Kathryn Zeinstra</w:t>
      </w:r>
    </w:p>
    <w:p w14:paraId="66DE1DD1" w14:textId="77777777" w:rsidR="008874F0" w:rsidRPr="008858B0" w:rsidRDefault="008874F0" w:rsidP="008874F0">
      <w:pPr>
        <w:rPr>
          <w:rFonts w:ascii="Calibri" w:hAnsi="Calibri" w:cs="Calibri"/>
          <w:i/>
          <w:iCs/>
          <w:szCs w:val="24"/>
        </w:rPr>
      </w:pPr>
      <w:r w:rsidRPr="008858B0">
        <w:rPr>
          <w:rFonts w:ascii="Calibri" w:eastAsia="Calibri" w:hAnsi="Calibri" w:cs="Calibri"/>
          <w:szCs w:val="24"/>
        </w:rPr>
        <w:t>*</w:t>
      </w:r>
      <w:r w:rsidRPr="008858B0">
        <w:rPr>
          <w:rFonts w:ascii="Calibri" w:hAnsi="Calibri" w:cs="Calibri"/>
          <w:szCs w:val="24"/>
        </w:rPr>
        <w:t>Song—PH 490 vs. 1-3—</w:t>
      </w:r>
      <w:r w:rsidRPr="008858B0">
        <w:rPr>
          <w:rFonts w:ascii="Calibri" w:hAnsi="Calibri" w:cs="Calibri"/>
          <w:i/>
          <w:iCs/>
          <w:szCs w:val="24"/>
        </w:rPr>
        <w:t>Blessed Assurance</w:t>
      </w:r>
    </w:p>
    <w:p w14:paraId="722AB6B6" w14:textId="77777777" w:rsidR="008874F0" w:rsidRPr="008858B0" w:rsidRDefault="008874F0" w:rsidP="008874F0">
      <w:pPr>
        <w:pStyle w:val="Body"/>
        <w:rPr>
          <w:rFonts w:ascii="Calibri" w:hAnsi="Calibri" w:cs="Calibri"/>
        </w:rPr>
      </w:pPr>
      <w:r w:rsidRPr="008858B0">
        <w:rPr>
          <w:rFonts w:ascii="Calibri" w:hAnsi="Calibri" w:cs="Calibri"/>
        </w:rPr>
        <w:t xml:space="preserve">Scripture: </w:t>
      </w:r>
      <w:r w:rsidRPr="008858B0">
        <w:rPr>
          <w:rFonts w:ascii="Calibri" w:hAnsi="Calibri" w:cs="Calibri"/>
        </w:rPr>
        <w:tab/>
        <w:t>Luke 2: 22-35</w:t>
      </w:r>
      <w:r w:rsidRPr="008858B0">
        <w:rPr>
          <w:rFonts w:ascii="Calibri" w:hAnsi="Calibri" w:cs="Calibri"/>
        </w:rPr>
        <w:tab/>
      </w:r>
    </w:p>
    <w:p w14:paraId="6BB05183" w14:textId="77777777" w:rsidR="008874F0" w:rsidRPr="008858B0" w:rsidRDefault="008874F0" w:rsidP="008874F0">
      <w:pPr>
        <w:rPr>
          <w:rFonts w:ascii="Calibri" w:hAnsi="Calibri" w:cs="Calibri"/>
          <w:szCs w:val="24"/>
        </w:rPr>
      </w:pPr>
      <w:r w:rsidRPr="008858B0">
        <w:rPr>
          <w:rFonts w:ascii="Calibri" w:hAnsi="Calibri" w:cs="Calibri"/>
          <w:szCs w:val="24"/>
        </w:rPr>
        <w:t>Message:</w:t>
      </w:r>
      <w:r w:rsidRPr="008858B0">
        <w:rPr>
          <w:rFonts w:ascii="Calibri" w:hAnsi="Calibri" w:cs="Calibri"/>
          <w:szCs w:val="24"/>
        </w:rPr>
        <w:tab/>
      </w:r>
      <w:r w:rsidRPr="008858B0">
        <w:rPr>
          <w:rFonts w:ascii="Calibri" w:hAnsi="Calibri" w:cs="Calibri"/>
          <w:b/>
          <w:bCs/>
          <w:i/>
          <w:iCs/>
          <w:szCs w:val="24"/>
        </w:rPr>
        <w:t>Simeon and Christ</w:t>
      </w:r>
      <w:r w:rsidRPr="008858B0">
        <w:rPr>
          <w:rFonts w:ascii="Calibri" w:hAnsi="Calibri" w:cs="Calibri"/>
          <w:szCs w:val="24"/>
        </w:rPr>
        <w:tab/>
      </w:r>
      <w:r w:rsidRPr="008858B0">
        <w:rPr>
          <w:rFonts w:ascii="Calibri" w:hAnsi="Calibri" w:cs="Calibri"/>
          <w:b/>
          <w:bCs/>
          <w:i/>
          <w:iCs/>
          <w:szCs w:val="24"/>
        </w:rPr>
        <w:t xml:space="preserve"> </w:t>
      </w:r>
    </w:p>
    <w:p w14:paraId="6633EFEB" w14:textId="77777777" w:rsidR="008874F0" w:rsidRPr="008858B0" w:rsidRDefault="008874F0" w:rsidP="008874F0">
      <w:pPr>
        <w:rPr>
          <w:rFonts w:ascii="Calibri" w:hAnsi="Calibri" w:cs="Calibri"/>
          <w:szCs w:val="24"/>
        </w:rPr>
      </w:pPr>
      <w:r w:rsidRPr="008858B0">
        <w:rPr>
          <w:rFonts w:ascii="Calibri" w:hAnsi="Calibri" w:cs="Calibri"/>
          <w:szCs w:val="24"/>
        </w:rPr>
        <w:t>Prayer of Application</w:t>
      </w:r>
    </w:p>
    <w:p w14:paraId="718808C6" w14:textId="77777777" w:rsidR="008874F0" w:rsidRDefault="008874F0" w:rsidP="008874F0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Song—PH 355 vs. 1, 2—</w:t>
      </w:r>
      <w:r w:rsidRPr="000250A4">
        <w:rPr>
          <w:rFonts w:ascii="Calibri" w:hAnsi="Calibri" w:cs="Calibri"/>
          <w:szCs w:val="24"/>
        </w:rPr>
        <w:t xml:space="preserve"> </w:t>
      </w:r>
      <w:r w:rsidRPr="008858B0">
        <w:rPr>
          <w:rFonts w:ascii="Calibri" w:hAnsi="Calibri" w:cs="Calibri"/>
          <w:i/>
          <w:iCs/>
          <w:szCs w:val="24"/>
        </w:rPr>
        <w:t>Good Christian Friends, Rejoice</w:t>
      </w:r>
    </w:p>
    <w:p w14:paraId="0AC57E2E" w14:textId="77777777" w:rsidR="008874F0" w:rsidRDefault="008874F0" w:rsidP="008874F0">
      <w:pPr>
        <w:rPr>
          <w:rFonts w:ascii="Calibri" w:hAnsi="Calibri" w:cs="Calibri"/>
          <w:b/>
          <w:bCs/>
        </w:rPr>
      </w:pPr>
    </w:p>
    <w:p w14:paraId="55867411" w14:textId="77777777" w:rsidR="008874F0" w:rsidRDefault="008874F0" w:rsidP="008874F0">
      <w:r>
        <w:rPr>
          <w:rFonts w:ascii="Calibri" w:hAnsi="Calibri" w:cs="Calibri"/>
          <w:b/>
          <w:bCs/>
        </w:rPr>
        <w:t>Leaving with God’s Peace</w:t>
      </w:r>
    </w:p>
    <w:p w14:paraId="221F8359" w14:textId="77777777" w:rsidR="008874F0" w:rsidRDefault="008874F0" w:rsidP="008874F0"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2DFEB8A3" w14:textId="77777777" w:rsidR="008874F0" w:rsidRDefault="008874F0" w:rsidP="008874F0">
      <w:r>
        <w:rPr>
          <w:rFonts w:ascii="Calibri" w:hAnsi="Calibri" w:cs="Calibri"/>
        </w:rPr>
        <w:t>*Doxology—</w:t>
      </w:r>
      <w:r w:rsidRPr="000250A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PH 355 vs. 3—</w:t>
      </w:r>
      <w:r w:rsidRPr="000250A4">
        <w:rPr>
          <w:rFonts w:ascii="Calibri" w:hAnsi="Calibri" w:cs="Calibri"/>
          <w:szCs w:val="24"/>
        </w:rPr>
        <w:t xml:space="preserve"> </w:t>
      </w:r>
      <w:r w:rsidRPr="008858B0">
        <w:rPr>
          <w:rFonts w:ascii="Calibri" w:hAnsi="Calibri" w:cs="Calibri"/>
          <w:i/>
          <w:iCs/>
          <w:szCs w:val="24"/>
        </w:rPr>
        <w:t>Good Christian Friends, Rejoice</w:t>
      </w:r>
    </w:p>
    <w:p w14:paraId="70622BA1" w14:textId="77777777" w:rsidR="008874F0" w:rsidRDefault="008874F0" w:rsidP="008874F0">
      <w:r>
        <w:rPr>
          <w:rFonts w:ascii="Calibri" w:hAnsi="Calibri" w:cs="Calibri"/>
        </w:rPr>
        <w:t>Postlude</w:t>
      </w:r>
    </w:p>
    <w:p w14:paraId="0130B821" w14:textId="77777777" w:rsidR="008874F0" w:rsidRDefault="008874F0" w:rsidP="008874F0">
      <w:pPr>
        <w:rPr>
          <w:rFonts w:ascii="Calibri" w:hAnsi="Calibri" w:cs="Calibri"/>
          <w:sz w:val="20"/>
        </w:rPr>
      </w:pPr>
    </w:p>
    <w:p w14:paraId="178B7F8C" w14:textId="77777777" w:rsidR="008874F0" w:rsidRDefault="008874F0" w:rsidP="008874F0">
      <w:pPr>
        <w:rPr>
          <w:rFonts w:ascii="Calibri" w:hAnsi="Calibri" w:cs="Calibri"/>
          <w:i/>
          <w:iCs/>
          <w:sz w:val="20"/>
        </w:rPr>
      </w:pPr>
    </w:p>
    <w:p w14:paraId="3AEDB4A2" w14:textId="0196F6EC" w:rsidR="008874F0" w:rsidRPr="00C3394F" w:rsidRDefault="008874F0" w:rsidP="008874F0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i/>
          <w:iCs/>
          <w:sz w:val="20"/>
        </w:rPr>
        <w:tab/>
      </w:r>
      <w:r>
        <w:rPr>
          <w:rFonts w:ascii="Calibri" w:hAnsi="Calibri" w:cs="Calibri"/>
          <w:i/>
          <w:iCs/>
          <w:sz w:val="20"/>
        </w:rPr>
        <w:tab/>
      </w:r>
    </w:p>
    <w:p w14:paraId="4C377CD3" w14:textId="77777777" w:rsidR="008874F0" w:rsidRDefault="008874F0" w:rsidP="008874F0">
      <w:r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7BC798E" w14:textId="77777777" w:rsidR="008874F0" w:rsidRDefault="008874F0" w:rsidP="008874F0">
      <w:r>
        <w:rPr>
          <w:rFonts w:ascii="Calibri" w:hAnsi="Calibri" w:cs="Calibri"/>
          <w:sz w:val="20"/>
        </w:rPr>
        <w:t>Worship Leader: Rev. Ken Van Wyk</w:t>
      </w:r>
    </w:p>
    <w:p w14:paraId="648FFA53" w14:textId="77777777" w:rsidR="008874F0" w:rsidRDefault="008874F0" w:rsidP="008874F0">
      <w:r>
        <w:rPr>
          <w:rFonts w:ascii="Calibri" w:hAnsi="Calibri" w:cs="Calibri"/>
          <w:sz w:val="20"/>
        </w:rPr>
        <w:t>Organ: Sharon Machiela</w:t>
      </w:r>
      <w:r>
        <w:t xml:space="preserve">  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ab/>
        <w:t xml:space="preserve">       </w:t>
      </w:r>
      <w:r>
        <w:rPr>
          <w:rFonts w:ascii="Calibri" w:hAnsi="Calibri" w:cs="Calibri"/>
          <w:i/>
          <w:iCs/>
          <w:sz w:val="20"/>
        </w:rPr>
        <w:t>* Please stand if you are able</w:t>
      </w:r>
    </w:p>
    <w:p w14:paraId="7EB28474" w14:textId="77777777" w:rsidR="008874F0" w:rsidRPr="00AE3514" w:rsidRDefault="008874F0" w:rsidP="008874F0">
      <w:pPr>
        <w:jc w:val="center"/>
        <w:rPr>
          <w:rFonts w:ascii="Calibri" w:hAnsi="Calibri" w:cs="Calibri"/>
          <w:b/>
          <w:szCs w:val="24"/>
        </w:rPr>
      </w:pPr>
      <w:r w:rsidRPr="00AE3514">
        <w:rPr>
          <w:rFonts w:ascii="Calibri" w:hAnsi="Calibri" w:cs="Calibri"/>
          <w:b/>
          <w:color w:val="000000"/>
          <w:szCs w:val="24"/>
          <w:u w:color="000000"/>
        </w:rPr>
        <w:t>Evening Message—December 27, 2020</w:t>
      </w:r>
    </w:p>
    <w:p w14:paraId="219057B2" w14:textId="77777777" w:rsidR="008874F0" w:rsidRPr="00AE3514" w:rsidRDefault="008874F0" w:rsidP="008874F0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AE3514">
        <w:rPr>
          <w:rFonts w:ascii="Calibri" w:hAnsi="Calibri" w:cs="Calibri"/>
          <w:bCs/>
          <w:color w:val="000000"/>
          <w:szCs w:val="24"/>
          <w:u w:color="000000"/>
        </w:rPr>
        <w:t>Rev. Ken Van Wyk</w:t>
      </w:r>
    </w:p>
    <w:p w14:paraId="39811451" w14:textId="77777777" w:rsidR="008874F0" w:rsidRPr="00AE3514" w:rsidRDefault="008874F0" w:rsidP="008874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</w:rPr>
      </w:pPr>
      <w:r w:rsidRPr="00AE3514">
        <w:rPr>
          <w:rFonts w:ascii="Calibri" w:hAnsi="Calibri" w:cs="Calibri"/>
          <w:b/>
          <w:bCs/>
          <w:i/>
          <w:iCs/>
        </w:rPr>
        <w:t>Simeon and Christ</w:t>
      </w:r>
    </w:p>
    <w:p w14:paraId="27F53A4C" w14:textId="77777777" w:rsidR="008874F0" w:rsidRPr="00AE3514" w:rsidRDefault="008874F0" w:rsidP="008874F0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AE3514">
        <w:rPr>
          <w:rFonts w:ascii="Calibri" w:hAnsi="Calibri" w:cs="Calibri"/>
        </w:rPr>
        <w:t>Luke 2:22-35</w:t>
      </w:r>
    </w:p>
    <w:p w14:paraId="05CA4B68" w14:textId="77777777" w:rsidR="008874F0" w:rsidRPr="00AE3514" w:rsidRDefault="008874F0" w:rsidP="008874F0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CBB876F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01477F13" w14:textId="77777777" w:rsidR="008874F0" w:rsidRDefault="008874F0" w:rsidP="008874F0">
      <w:pPr>
        <w:rPr>
          <w:rFonts w:ascii="Calibri" w:hAnsi="Calibri" w:cs="Calibri"/>
          <w:szCs w:val="24"/>
        </w:rPr>
      </w:pPr>
      <w:r w:rsidRPr="008858B0">
        <w:rPr>
          <w:rFonts w:ascii="Calibri" w:hAnsi="Calibri" w:cs="Calibri"/>
          <w:szCs w:val="24"/>
        </w:rPr>
        <w:t>1. Christmas means Waiting for Christ.</w:t>
      </w:r>
    </w:p>
    <w:p w14:paraId="2EE2B5E6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4A6902A9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3997E506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1339EE40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3075C346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30D12CD9" w14:textId="77777777" w:rsidR="008874F0" w:rsidRPr="008858B0" w:rsidRDefault="008874F0" w:rsidP="008874F0">
      <w:pPr>
        <w:rPr>
          <w:rFonts w:ascii="Calibri" w:hAnsi="Calibri" w:cs="Calibri"/>
          <w:szCs w:val="24"/>
        </w:rPr>
      </w:pPr>
    </w:p>
    <w:p w14:paraId="63B24132" w14:textId="77777777" w:rsidR="008874F0" w:rsidRPr="008858B0" w:rsidRDefault="008874F0" w:rsidP="008874F0">
      <w:pPr>
        <w:rPr>
          <w:rFonts w:ascii="Calibri" w:hAnsi="Calibri" w:cs="Calibri"/>
          <w:szCs w:val="24"/>
        </w:rPr>
      </w:pPr>
      <w:r w:rsidRPr="008858B0">
        <w:rPr>
          <w:rFonts w:ascii="Calibri" w:hAnsi="Calibri" w:cs="Calibri"/>
          <w:szCs w:val="24"/>
        </w:rPr>
        <w:t>2. Christmas means Welcoming Christ</w:t>
      </w:r>
    </w:p>
    <w:p w14:paraId="487BF620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569E1718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09E8DC06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454D7FA9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49275A0D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05B66E88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42BB07A9" w14:textId="77777777" w:rsidR="008874F0" w:rsidRDefault="008874F0" w:rsidP="008874F0">
      <w:pPr>
        <w:rPr>
          <w:rFonts w:ascii="Calibri" w:hAnsi="Calibri" w:cs="Calibri"/>
          <w:szCs w:val="24"/>
        </w:rPr>
      </w:pPr>
    </w:p>
    <w:p w14:paraId="1C21B756" w14:textId="77777777" w:rsidR="008874F0" w:rsidRPr="008858B0" w:rsidRDefault="008874F0" w:rsidP="008874F0">
      <w:pPr>
        <w:rPr>
          <w:rFonts w:ascii="Calibri" w:hAnsi="Calibri" w:cs="Calibri"/>
          <w:szCs w:val="24"/>
        </w:rPr>
      </w:pPr>
      <w:r w:rsidRPr="008858B0">
        <w:rPr>
          <w:rFonts w:ascii="Calibri" w:hAnsi="Calibri" w:cs="Calibri"/>
          <w:szCs w:val="24"/>
        </w:rPr>
        <w:t>3. Christmas means Witnessing for Christ.</w:t>
      </w:r>
    </w:p>
    <w:p w14:paraId="54832905" w14:textId="77777777" w:rsidR="008874F0" w:rsidRPr="00520ED1" w:rsidRDefault="008874F0" w:rsidP="008874F0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6C9894C" w14:textId="77777777" w:rsidR="008874F0" w:rsidRPr="00520ED1" w:rsidRDefault="008874F0" w:rsidP="008874F0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CA4F257" w14:textId="77777777" w:rsidR="008874F0" w:rsidRPr="00520ED1" w:rsidRDefault="008874F0" w:rsidP="008874F0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EF1C342" w14:textId="77777777" w:rsidR="008874F0" w:rsidRPr="00520ED1" w:rsidRDefault="008874F0" w:rsidP="008874F0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BDC71AD" w14:textId="77777777" w:rsidR="008874F0" w:rsidRPr="00520ED1" w:rsidRDefault="008874F0" w:rsidP="008874F0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4F93FD9" w14:textId="6F650450" w:rsidR="00CB46DD" w:rsidRPr="00CB46DD" w:rsidRDefault="00CB46DD" w:rsidP="00CB4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color w:val="FF0000"/>
        </w:rPr>
      </w:pPr>
    </w:p>
    <w:p w14:paraId="09132E6B" w14:textId="6C22FFA7" w:rsidR="00CB46DD" w:rsidRPr="00276504" w:rsidRDefault="00CB46DD" w:rsidP="00CB46D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bookmarkEnd w:id="0"/>
    <w:p w14:paraId="3FE87665" w14:textId="77777777" w:rsidR="00CB46DD" w:rsidRPr="00276504" w:rsidRDefault="00CB46DD" w:rsidP="00CB46DD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39C4A3F2" w14:textId="6B6D3725" w:rsidR="00393C0A" w:rsidRPr="00CB46DD" w:rsidRDefault="00393C0A" w:rsidP="00CB46DD"/>
    <w:sectPr w:rsidR="00393C0A" w:rsidRPr="00CB46DD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874F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3AD3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287A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46DD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48D9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CB46DD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109</cp:revision>
  <cp:lastPrinted>2013-01-03T18:55:00Z</cp:lastPrinted>
  <dcterms:created xsi:type="dcterms:W3CDTF">2014-01-02T17:22:00Z</dcterms:created>
  <dcterms:modified xsi:type="dcterms:W3CDTF">2020-12-22T19:24:00Z</dcterms:modified>
</cp:coreProperties>
</file>