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91FCC" w14:textId="77777777" w:rsidR="00780D7C" w:rsidRPr="001F144E" w:rsidRDefault="007E7B61" w:rsidP="00A47C22">
      <w:pPr>
        <w:jc w:val="center"/>
        <w:rPr>
          <w:rFonts w:ascii="Calibri" w:hAnsi="Calibri" w:cs="Calibri"/>
          <w:b/>
        </w:rPr>
      </w:pPr>
      <w:r w:rsidRPr="001F144E">
        <w:rPr>
          <w:rFonts w:ascii="Calibri" w:hAnsi="Calibri" w:cs="Calibri"/>
          <w:b/>
        </w:rPr>
        <w:t>Morning Order of Worship</w:t>
      </w:r>
    </w:p>
    <w:p w14:paraId="62859D43" w14:textId="4ABB01F8" w:rsidR="00780D7C" w:rsidRPr="001F144E" w:rsidRDefault="00D51DFC" w:rsidP="00F93EB0">
      <w:pPr>
        <w:jc w:val="center"/>
        <w:rPr>
          <w:rFonts w:ascii="Calibri" w:hAnsi="Calibri" w:cs="Calibri"/>
          <w:bCs/>
        </w:rPr>
      </w:pPr>
      <w:r w:rsidRPr="001F144E">
        <w:rPr>
          <w:rFonts w:ascii="Calibri" w:hAnsi="Calibri" w:cs="Calibri"/>
          <w:bCs/>
        </w:rPr>
        <w:t>March 15</w:t>
      </w:r>
      <w:r w:rsidR="00D37AA7" w:rsidRPr="001F144E">
        <w:rPr>
          <w:rFonts w:ascii="Calibri" w:hAnsi="Calibri" w:cs="Calibri"/>
          <w:bCs/>
        </w:rPr>
        <w:t>, 20</w:t>
      </w:r>
      <w:r w:rsidR="00706D7D" w:rsidRPr="001F144E">
        <w:rPr>
          <w:rFonts w:ascii="Calibri" w:hAnsi="Calibri" w:cs="Calibri"/>
          <w:bCs/>
        </w:rPr>
        <w:t>20</w:t>
      </w:r>
      <w:r w:rsidR="007E7B61" w:rsidRPr="001F144E">
        <w:rPr>
          <w:rFonts w:ascii="Calibri" w:hAnsi="Calibri" w:cs="Calibri"/>
          <w:bCs/>
        </w:rPr>
        <w:t>—9:30 AM</w:t>
      </w:r>
    </w:p>
    <w:p w14:paraId="03475925" w14:textId="49B32529" w:rsidR="00130A09" w:rsidRPr="001F144E" w:rsidRDefault="00645D8C" w:rsidP="00F93EB0">
      <w:pPr>
        <w:jc w:val="center"/>
        <w:rPr>
          <w:rFonts w:ascii="Calibri" w:hAnsi="Calibri" w:cs="Calibri"/>
          <w:bCs/>
        </w:rPr>
      </w:pPr>
      <w:r w:rsidRPr="001F144E">
        <w:rPr>
          <w:rFonts w:ascii="Calibri" w:hAnsi="Calibri" w:cs="Calibri"/>
          <w:bCs/>
        </w:rPr>
        <w:t>Third</w:t>
      </w:r>
      <w:r w:rsidR="00130A09" w:rsidRPr="001F144E">
        <w:rPr>
          <w:rFonts w:ascii="Calibri" w:hAnsi="Calibri" w:cs="Calibri"/>
          <w:bCs/>
        </w:rPr>
        <w:t xml:space="preserve"> Sunday of Lent</w:t>
      </w:r>
    </w:p>
    <w:p w14:paraId="1209A34C" w14:textId="77777777" w:rsidR="00CC0BF2" w:rsidRPr="001F144E" w:rsidRDefault="00CC0BF2" w:rsidP="00A47C22">
      <w:pPr>
        <w:pStyle w:val="Heading3A"/>
        <w:jc w:val="center"/>
        <w:rPr>
          <w:rFonts w:ascii="Calibri" w:hAnsi="Calibri" w:cs="Calibri"/>
        </w:rPr>
      </w:pPr>
    </w:p>
    <w:p w14:paraId="3AEF1079" w14:textId="77777777" w:rsidR="00780D7C" w:rsidRPr="001F144E" w:rsidRDefault="007E7B61" w:rsidP="00A47C22">
      <w:pPr>
        <w:pStyle w:val="Heading3A"/>
        <w:jc w:val="center"/>
        <w:rPr>
          <w:rFonts w:ascii="Calibri" w:hAnsi="Calibri" w:cs="Calibri"/>
        </w:rPr>
      </w:pPr>
      <w:r w:rsidRPr="001F144E">
        <w:rPr>
          <w:rFonts w:ascii="Calibri" w:hAnsi="Calibri" w:cs="Calibri"/>
        </w:rPr>
        <w:t>REJOICING IN THE LORD</w:t>
      </w:r>
    </w:p>
    <w:p w14:paraId="185B4B9E" w14:textId="77777777" w:rsidR="00BA6B50" w:rsidRPr="001F144E" w:rsidRDefault="00BA6B50" w:rsidP="00A47C22">
      <w:pPr>
        <w:rPr>
          <w:rFonts w:ascii="Calibri" w:hAnsi="Calibri" w:cs="Calibri"/>
        </w:rPr>
      </w:pPr>
    </w:p>
    <w:p w14:paraId="4495E9D5" w14:textId="07C12955" w:rsidR="008924BB" w:rsidRPr="001F144E" w:rsidRDefault="007E7B61" w:rsidP="00A47C22">
      <w:pPr>
        <w:rPr>
          <w:rFonts w:ascii="Calibri" w:hAnsi="Calibri" w:cs="Calibri"/>
        </w:rPr>
      </w:pPr>
      <w:r w:rsidRPr="001F144E">
        <w:rPr>
          <w:rFonts w:ascii="Calibri" w:hAnsi="Calibri" w:cs="Calibri"/>
        </w:rPr>
        <w:t>Prelude</w:t>
      </w:r>
    </w:p>
    <w:p w14:paraId="70896BFC" w14:textId="77777777" w:rsidR="00A47C22" w:rsidRPr="001F144E" w:rsidRDefault="00A47C22" w:rsidP="00A47C22">
      <w:pPr>
        <w:rPr>
          <w:rFonts w:ascii="Calibri" w:hAnsi="Calibri" w:cs="Calibri"/>
        </w:rPr>
      </w:pPr>
    </w:p>
    <w:p w14:paraId="3F668E7E" w14:textId="77777777" w:rsidR="00780D7C" w:rsidRPr="001F144E" w:rsidRDefault="007E7B61" w:rsidP="00A47C22">
      <w:pPr>
        <w:rPr>
          <w:rFonts w:ascii="Calibri" w:hAnsi="Calibri" w:cs="Calibri"/>
        </w:rPr>
      </w:pPr>
      <w:r w:rsidRPr="001F144E">
        <w:rPr>
          <w:rFonts w:ascii="Calibri" w:hAnsi="Calibri" w:cs="Calibri"/>
        </w:rPr>
        <w:t>Welcome</w:t>
      </w:r>
    </w:p>
    <w:p w14:paraId="5C755D00" w14:textId="77777777" w:rsidR="00780D7C" w:rsidRPr="001F144E" w:rsidRDefault="00780D7C" w:rsidP="00A47C22">
      <w:pPr>
        <w:rPr>
          <w:rFonts w:ascii="Calibri" w:hAnsi="Calibri" w:cs="Calibri"/>
        </w:rPr>
      </w:pPr>
    </w:p>
    <w:p w14:paraId="16C0857F" w14:textId="6778CDC5" w:rsidR="00780D7C" w:rsidRPr="001F144E" w:rsidRDefault="007E7B61" w:rsidP="00A47C22">
      <w:pPr>
        <w:pStyle w:val="Header"/>
        <w:tabs>
          <w:tab w:val="clear" w:pos="4320"/>
          <w:tab w:val="clear" w:pos="8640"/>
        </w:tabs>
        <w:rPr>
          <w:rFonts w:ascii="Calibri" w:hAnsi="Calibri" w:cs="Calibri"/>
        </w:rPr>
      </w:pPr>
      <w:r w:rsidRPr="001F144E">
        <w:rPr>
          <w:rFonts w:ascii="Calibri" w:hAnsi="Calibri" w:cs="Calibri"/>
        </w:rPr>
        <w:t>*God’s Greeting</w:t>
      </w:r>
      <w:r w:rsidR="006516F6" w:rsidRPr="001F144E">
        <w:rPr>
          <w:rFonts w:ascii="Calibri" w:hAnsi="Calibri" w:cs="Calibri"/>
        </w:rPr>
        <w:t xml:space="preserve"> </w:t>
      </w:r>
    </w:p>
    <w:p w14:paraId="630083E1" w14:textId="77777777" w:rsidR="00A47C22" w:rsidRPr="001F144E" w:rsidRDefault="00A47C22" w:rsidP="00A47C22">
      <w:pPr>
        <w:pStyle w:val="Header"/>
        <w:tabs>
          <w:tab w:val="clear" w:pos="4320"/>
          <w:tab w:val="clear" w:pos="8640"/>
        </w:tabs>
        <w:rPr>
          <w:rFonts w:ascii="Calibri" w:hAnsi="Calibri" w:cs="Calibri"/>
        </w:rPr>
      </w:pPr>
    </w:p>
    <w:p w14:paraId="72CE21E4" w14:textId="5603CD10" w:rsidR="00780D7C" w:rsidRPr="001F144E" w:rsidRDefault="00C21F39" w:rsidP="00E24CCF">
      <w:pPr>
        <w:rPr>
          <w:rFonts w:ascii="Calibri" w:hAnsi="Calibri" w:cs="Calibri"/>
        </w:rPr>
      </w:pPr>
      <w:r w:rsidRPr="001F144E">
        <w:rPr>
          <w:rFonts w:ascii="Calibri" w:hAnsi="Calibri" w:cs="Calibri"/>
        </w:rPr>
        <w:t>*Opening Song</w:t>
      </w:r>
      <w:r w:rsidR="007E7B61" w:rsidRPr="001F144E">
        <w:rPr>
          <w:rFonts w:ascii="Calibri" w:hAnsi="Calibri" w:cs="Calibri"/>
        </w:rPr>
        <w:t xml:space="preserve"> of Worship</w:t>
      </w:r>
    </w:p>
    <w:p w14:paraId="777E07C9" w14:textId="66118CEA" w:rsidR="00E24CCF" w:rsidRPr="001F144E" w:rsidRDefault="002F0189" w:rsidP="00E24CCF">
      <w:pPr>
        <w:pStyle w:val="NormalWeb"/>
        <w:spacing w:before="0" w:beforeAutospacing="0" w:after="0" w:afterAutospacing="0"/>
      </w:pPr>
      <w:r w:rsidRPr="001F144E">
        <w:rPr>
          <w:rFonts w:ascii="Calibri" w:hAnsi="Calibri" w:cs="Calibri"/>
        </w:rPr>
        <w:tab/>
      </w:r>
      <w:r w:rsidR="00C340F9" w:rsidRPr="001F144E">
        <w:rPr>
          <w:rFonts w:ascii="Calibri" w:hAnsi="Calibri" w:cs="Calibri"/>
          <w:i/>
          <w:iCs/>
          <w:color w:val="000000"/>
        </w:rPr>
        <w:t>Beautiful, Wonderful Cross</w:t>
      </w:r>
    </w:p>
    <w:p w14:paraId="1502AB79" w14:textId="38FD9491" w:rsidR="002F0189" w:rsidRPr="001F144E" w:rsidRDefault="002F0189" w:rsidP="00A47C22">
      <w:pPr>
        <w:rPr>
          <w:rFonts w:ascii="Calibri" w:hAnsi="Calibri" w:cs="Calibri"/>
          <w:i/>
        </w:rPr>
      </w:pPr>
    </w:p>
    <w:p w14:paraId="692CD63D" w14:textId="2D912711" w:rsidR="00780D7C" w:rsidRPr="001F144E" w:rsidRDefault="00E24CCF" w:rsidP="00A47C22">
      <w:pPr>
        <w:pStyle w:val="Heading2A"/>
        <w:rPr>
          <w:rFonts w:ascii="Calibri" w:hAnsi="Calibri" w:cs="Calibri"/>
          <w:b w:val="0"/>
          <w:bCs w:val="0"/>
        </w:rPr>
      </w:pPr>
      <w:r w:rsidRPr="001F144E">
        <w:rPr>
          <w:rFonts w:ascii="Calibri" w:hAnsi="Calibri" w:cs="Calibri"/>
          <w:b w:val="0"/>
          <w:bCs w:val="0"/>
        </w:rPr>
        <w:t>Lent Reading</w:t>
      </w:r>
      <w:r w:rsidR="000549D5" w:rsidRPr="001F144E">
        <w:rPr>
          <w:rFonts w:ascii="Calibri" w:hAnsi="Calibri" w:cs="Calibri"/>
          <w:b w:val="0"/>
          <w:bCs w:val="0"/>
        </w:rPr>
        <w:t xml:space="preserve"> </w:t>
      </w:r>
    </w:p>
    <w:p w14:paraId="7C300561" w14:textId="77777777" w:rsidR="00E24CCF" w:rsidRPr="001F144E" w:rsidRDefault="00E24CCF" w:rsidP="00E24CCF"/>
    <w:p w14:paraId="7823DBFE" w14:textId="77777777" w:rsidR="00780D7C" w:rsidRPr="001F144E" w:rsidRDefault="007E7B61" w:rsidP="00A47C22">
      <w:pPr>
        <w:pStyle w:val="Heading2A"/>
        <w:jc w:val="center"/>
        <w:rPr>
          <w:rFonts w:ascii="Calibri" w:hAnsi="Calibri" w:cs="Calibri"/>
          <w:u w:val="single"/>
        </w:rPr>
      </w:pPr>
      <w:r w:rsidRPr="001F144E">
        <w:rPr>
          <w:rFonts w:ascii="Calibri" w:hAnsi="Calibri" w:cs="Calibri"/>
          <w:u w:val="single"/>
        </w:rPr>
        <w:t>APPROACHING THE LORD</w:t>
      </w:r>
    </w:p>
    <w:p w14:paraId="5F26C661" w14:textId="77777777" w:rsidR="00655319" w:rsidRPr="001F144E" w:rsidRDefault="00655319" w:rsidP="00A47C22">
      <w:pPr>
        <w:rPr>
          <w:rFonts w:ascii="Calibri" w:hAnsi="Calibri" w:cs="Calibri"/>
          <w:i/>
        </w:rPr>
      </w:pPr>
    </w:p>
    <w:p w14:paraId="3CE050C1" w14:textId="41B039E4" w:rsidR="00992DB9" w:rsidRPr="001F144E" w:rsidRDefault="00992DB9" w:rsidP="00C73EF6">
      <w:pPr>
        <w:rPr>
          <w:rFonts w:ascii="Calibri" w:hAnsi="Calibri" w:cs="Calibri"/>
          <w:i/>
          <w:iCs/>
        </w:rPr>
      </w:pPr>
      <w:r w:rsidRPr="001F144E">
        <w:rPr>
          <w:rFonts w:ascii="Calibri" w:hAnsi="Calibri" w:cs="Calibri"/>
        </w:rPr>
        <w:t>Ministry of Music—</w:t>
      </w:r>
      <w:r w:rsidRPr="001F144E">
        <w:rPr>
          <w:rFonts w:ascii="Calibri" w:hAnsi="Calibri" w:cs="Calibri"/>
          <w:i/>
          <w:iCs/>
        </w:rPr>
        <w:t>Hallelujah for the Cross</w:t>
      </w:r>
    </w:p>
    <w:p w14:paraId="046EEFB3" w14:textId="77777777" w:rsidR="000549D5" w:rsidRPr="001F144E" w:rsidRDefault="000549D5" w:rsidP="000549D5">
      <w:pPr>
        <w:rPr>
          <w:rFonts w:ascii="Calibri" w:hAnsi="Calibri" w:cs="Calibri"/>
        </w:rPr>
      </w:pPr>
    </w:p>
    <w:p w14:paraId="33E638BA" w14:textId="7BF8FD9A" w:rsidR="000549D5" w:rsidRPr="001F144E" w:rsidRDefault="000549D5" w:rsidP="000549D5">
      <w:pPr>
        <w:rPr>
          <w:rFonts w:ascii="Calibri" w:hAnsi="Calibri" w:cs="Calibri"/>
        </w:rPr>
      </w:pPr>
      <w:r w:rsidRPr="001F144E">
        <w:rPr>
          <w:rFonts w:ascii="Calibri" w:hAnsi="Calibri" w:cs="Calibri"/>
        </w:rPr>
        <w:t>Call to Confession—Psalm 63:1-4, 7, 8</w:t>
      </w:r>
      <w:r w:rsidR="003C073F" w:rsidRPr="001F144E">
        <w:rPr>
          <w:rFonts w:ascii="Calibri" w:hAnsi="Calibri" w:cs="Calibri"/>
        </w:rPr>
        <w:t xml:space="preserve"> </w:t>
      </w:r>
    </w:p>
    <w:p w14:paraId="20A9AE05" w14:textId="77777777" w:rsidR="000549D5" w:rsidRPr="001F144E" w:rsidRDefault="000549D5" w:rsidP="00C73EF6">
      <w:pPr>
        <w:rPr>
          <w:rFonts w:ascii="Calibri" w:hAnsi="Calibri" w:cs="Calibri"/>
          <w:i/>
          <w:iCs/>
        </w:rPr>
      </w:pPr>
    </w:p>
    <w:p w14:paraId="54DE923B" w14:textId="53A5D18A" w:rsidR="00992DB9" w:rsidRPr="001F144E" w:rsidRDefault="000549D5" w:rsidP="00C73EF6">
      <w:pPr>
        <w:rPr>
          <w:rFonts w:ascii="Calibri" w:hAnsi="Calibri" w:cs="Calibri"/>
          <w:i/>
          <w:iCs/>
        </w:rPr>
      </w:pPr>
      <w:r w:rsidRPr="001F144E">
        <w:rPr>
          <w:rFonts w:ascii="Calibri" w:hAnsi="Calibri" w:cs="Calibri"/>
        </w:rPr>
        <w:t>Ministry of Music—</w:t>
      </w:r>
      <w:r w:rsidR="00992DB9" w:rsidRPr="001F144E">
        <w:rPr>
          <w:rFonts w:ascii="Calibri" w:hAnsi="Calibri" w:cs="Calibri"/>
          <w:i/>
          <w:iCs/>
        </w:rPr>
        <w:t>Room at the Cross for You</w:t>
      </w:r>
    </w:p>
    <w:p w14:paraId="29C1C242" w14:textId="5BCB7B93" w:rsidR="00780D7C" w:rsidRPr="001F144E" w:rsidRDefault="00655319" w:rsidP="00A47C22">
      <w:pPr>
        <w:rPr>
          <w:rFonts w:ascii="Calibri" w:hAnsi="Calibri" w:cs="Calibri"/>
          <w:i/>
        </w:rPr>
      </w:pPr>
      <w:r w:rsidRPr="001F144E">
        <w:rPr>
          <w:rFonts w:ascii="Calibri" w:hAnsi="Calibri" w:cs="Calibri"/>
        </w:rPr>
        <w:tab/>
      </w:r>
    </w:p>
    <w:p w14:paraId="32BEC608" w14:textId="77777777" w:rsidR="00A56FD9" w:rsidRPr="001F144E" w:rsidRDefault="00F62E1F" w:rsidP="00A47C22">
      <w:pPr>
        <w:rPr>
          <w:rFonts w:ascii="Calibri" w:hAnsi="Calibri" w:cs="Calibri"/>
        </w:rPr>
      </w:pPr>
      <w:r w:rsidRPr="001F144E">
        <w:rPr>
          <w:rFonts w:ascii="Calibri" w:hAnsi="Calibri" w:cs="Calibri"/>
        </w:rPr>
        <w:t>Update from Serve Team—Meridian, MS</w:t>
      </w:r>
      <w:r w:rsidR="00A56FD9" w:rsidRPr="001F144E">
        <w:rPr>
          <w:rFonts w:ascii="Calibri" w:hAnsi="Calibri" w:cs="Calibri"/>
        </w:rPr>
        <w:t xml:space="preserve"> </w:t>
      </w:r>
    </w:p>
    <w:p w14:paraId="7AB6F098" w14:textId="77777777" w:rsidR="00F62E1F" w:rsidRPr="001F144E" w:rsidRDefault="00F62E1F" w:rsidP="00A47C22">
      <w:pPr>
        <w:rPr>
          <w:rFonts w:ascii="Calibri" w:hAnsi="Calibri" w:cs="Calibri"/>
        </w:rPr>
      </w:pPr>
    </w:p>
    <w:p w14:paraId="09462E4E" w14:textId="34948DDE" w:rsidR="00780D7C" w:rsidRPr="001F144E" w:rsidRDefault="007E7B61" w:rsidP="00A47C22">
      <w:pPr>
        <w:rPr>
          <w:rFonts w:ascii="Calibri" w:hAnsi="Calibri" w:cs="Calibri"/>
        </w:rPr>
      </w:pPr>
      <w:r w:rsidRPr="001F144E">
        <w:rPr>
          <w:rFonts w:ascii="Calibri" w:hAnsi="Calibri" w:cs="Calibri"/>
        </w:rPr>
        <w:t>Congregational Prayer</w:t>
      </w:r>
      <w:r w:rsidR="00BE6FAD" w:rsidRPr="001F144E">
        <w:rPr>
          <w:rFonts w:ascii="Calibri" w:hAnsi="Calibri" w:cs="Calibri"/>
        </w:rPr>
        <w:t xml:space="preserve"> led by Brent Wallenburg</w:t>
      </w:r>
      <w:r w:rsidR="00A56FD9" w:rsidRPr="001F144E">
        <w:rPr>
          <w:rFonts w:ascii="Calibri" w:hAnsi="Calibri" w:cs="Calibri"/>
        </w:rPr>
        <w:t xml:space="preserve"> </w:t>
      </w:r>
    </w:p>
    <w:p w14:paraId="646B0F05" w14:textId="77777777" w:rsidR="00780D7C" w:rsidRPr="001F144E" w:rsidRDefault="00780D7C" w:rsidP="00A47C22">
      <w:pPr>
        <w:keepNext/>
        <w:rPr>
          <w:rFonts w:ascii="Calibri" w:hAnsi="Calibri" w:cs="Calibri"/>
        </w:rPr>
      </w:pPr>
    </w:p>
    <w:p w14:paraId="7A2C24DB" w14:textId="288C8FBD" w:rsidR="00780D7C" w:rsidRPr="001F144E" w:rsidRDefault="007E7B61" w:rsidP="00A47C22">
      <w:pPr>
        <w:keepNext/>
        <w:rPr>
          <w:rFonts w:ascii="Calibri" w:hAnsi="Calibri" w:cs="Calibri"/>
        </w:rPr>
      </w:pPr>
      <w:r w:rsidRPr="001F144E">
        <w:rPr>
          <w:rFonts w:ascii="Calibri" w:hAnsi="Calibri" w:cs="Calibri"/>
        </w:rPr>
        <w:t>Offering for</w:t>
      </w:r>
      <w:r w:rsidR="005F2675" w:rsidRPr="001F144E">
        <w:rPr>
          <w:rFonts w:ascii="Calibri" w:hAnsi="Calibri" w:cs="Calibri"/>
        </w:rPr>
        <w:t xml:space="preserve"> </w:t>
      </w:r>
      <w:r w:rsidR="00AD722C" w:rsidRPr="001F144E">
        <w:rPr>
          <w:rFonts w:ascii="Calibri" w:hAnsi="Calibri" w:cs="Calibri"/>
        </w:rPr>
        <w:t>the Capital Fund</w:t>
      </w:r>
    </w:p>
    <w:p w14:paraId="0A8ED0EF" w14:textId="0223F669" w:rsidR="00780D7C" w:rsidRPr="001F144E" w:rsidRDefault="007E7B61" w:rsidP="00736681">
      <w:pPr>
        <w:pStyle w:val="BodyTextIndent3"/>
        <w:tabs>
          <w:tab w:val="left" w:pos="180"/>
        </w:tabs>
        <w:ind w:firstLine="0"/>
        <w:rPr>
          <w:rFonts w:ascii="Calibri" w:hAnsi="Calibri" w:cs="Calibri"/>
        </w:rPr>
      </w:pPr>
      <w:r w:rsidRPr="001F144E">
        <w:rPr>
          <w:rFonts w:ascii="Calibri" w:hAnsi="Calibri" w:cs="Calibri"/>
        </w:rPr>
        <w:t>(</w:t>
      </w:r>
      <w:r w:rsidRPr="001F144E">
        <w:rPr>
          <w:rFonts w:ascii="Calibri" w:hAnsi="Calibri" w:cs="Calibri"/>
          <w:sz w:val="20"/>
          <w:szCs w:val="20"/>
        </w:rPr>
        <w:t xml:space="preserve">After the offering, </w:t>
      </w:r>
      <w:r w:rsidRPr="001F144E">
        <w:rPr>
          <w:rFonts w:ascii="Calibri" w:hAnsi="Calibri" w:cs="Calibri"/>
          <w:i/>
          <w:iCs/>
          <w:sz w:val="20"/>
          <w:szCs w:val="20"/>
        </w:rPr>
        <w:t>Jesus Loves Me</w:t>
      </w:r>
      <w:r w:rsidR="003447B6" w:rsidRPr="001F144E">
        <w:rPr>
          <w:rFonts w:ascii="Calibri" w:hAnsi="Calibri" w:cs="Calibri"/>
          <w:i/>
          <w:iCs/>
          <w:sz w:val="20"/>
          <w:szCs w:val="20"/>
        </w:rPr>
        <w:t xml:space="preserve"> </w:t>
      </w:r>
      <w:r w:rsidR="003447B6" w:rsidRPr="001F144E">
        <w:rPr>
          <w:rFonts w:ascii="Calibri" w:hAnsi="Calibri" w:cs="Calibri"/>
          <w:iCs/>
          <w:sz w:val="20"/>
          <w:szCs w:val="20"/>
        </w:rPr>
        <w:t xml:space="preserve">will play </w:t>
      </w:r>
      <w:r w:rsidRPr="001F144E">
        <w:rPr>
          <w:rFonts w:ascii="Calibri" w:hAnsi="Calibri" w:cs="Calibri"/>
          <w:sz w:val="20"/>
          <w:szCs w:val="20"/>
        </w:rPr>
        <w:t>and the children are then invited forward for the</w:t>
      </w:r>
      <w:r w:rsidR="00234FEB" w:rsidRPr="001F144E">
        <w:rPr>
          <w:rFonts w:ascii="Calibri" w:hAnsi="Calibri" w:cs="Calibri"/>
          <w:sz w:val="20"/>
          <w:szCs w:val="20"/>
        </w:rPr>
        <w:t xml:space="preserve"> </w:t>
      </w:r>
      <w:r w:rsidRPr="001F144E">
        <w:rPr>
          <w:rFonts w:ascii="Calibri" w:hAnsi="Calibri" w:cs="Calibri"/>
          <w:sz w:val="20"/>
          <w:szCs w:val="20"/>
        </w:rPr>
        <w:t>Children in Worship Dismissal</w:t>
      </w:r>
      <w:r w:rsidRPr="001F144E">
        <w:rPr>
          <w:rFonts w:ascii="Calibri" w:hAnsi="Calibri" w:cs="Calibri"/>
        </w:rPr>
        <w:t>)</w:t>
      </w:r>
    </w:p>
    <w:p w14:paraId="23F21F8B" w14:textId="77777777" w:rsidR="00780D7C" w:rsidRPr="001F144E" w:rsidRDefault="00780D7C" w:rsidP="00A47C22">
      <w:pPr>
        <w:pStyle w:val="Header"/>
        <w:tabs>
          <w:tab w:val="clear" w:pos="4320"/>
          <w:tab w:val="clear" w:pos="8640"/>
        </w:tabs>
        <w:rPr>
          <w:rFonts w:ascii="Calibri" w:hAnsi="Calibri" w:cs="Calibri"/>
        </w:rPr>
      </w:pPr>
    </w:p>
    <w:p w14:paraId="1AB0CC40" w14:textId="42135D8F" w:rsidR="00780D7C" w:rsidRPr="001F144E" w:rsidRDefault="007E7B61" w:rsidP="00A47C22">
      <w:pPr>
        <w:pStyle w:val="Header"/>
        <w:tabs>
          <w:tab w:val="clear" w:pos="4320"/>
          <w:tab w:val="clear" w:pos="8640"/>
        </w:tabs>
        <w:rPr>
          <w:rFonts w:ascii="Calibri" w:hAnsi="Calibri" w:cs="Calibri"/>
        </w:rPr>
      </w:pPr>
      <w:r w:rsidRPr="001F144E">
        <w:rPr>
          <w:rFonts w:ascii="Calibri" w:hAnsi="Calibri" w:cs="Calibri"/>
        </w:rPr>
        <w:t>Children in Worship Dismissal (Ages 3-5)</w:t>
      </w:r>
      <w:r w:rsidR="002E388D" w:rsidRPr="001F144E">
        <w:rPr>
          <w:rFonts w:ascii="Calibri" w:hAnsi="Calibri" w:cs="Calibri"/>
        </w:rPr>
        <w:t xml:space="preserve"> </w:t>
      </w:r>
    </w:p>
    <w:p w14:paraId="0B9861EF" w14:textId="77777777" w:rsidR="00780D7C" w:rsidRPr="001F144E" w:rsidRDefault="007E7B61" w:rsidP="00A47C22">
      <w:pPr>
        <w:pStyle w:val="Header"/>
        <w:tabs>
          <w:tab w:val="clear" w:pos="4320"/>
          <w:tab w:val="clear" w:pos="8640"/>
        </w:tabs>
        <w:rPr>
          <w:rFonts w:ascii="Calibri" w:hAnsi="Calibri" w:cs="Calibri"/>
          <w:b/>
          <w:bCs/>
          <w:sz w:val="22"/>
          <w:szCs w:val="22"/>
        </w:rPr>
      </w:pPr>
      <w:r w:rsidRPr="001F144E">
        <w:rPr>
          <w:rFonts w:ascii="Calibri" w:hAnsi="Calibri" w:cs="Calibri"/>
          <w:sz w:val="22"/>
          <w:szCs w:val="22"/>
        </w:rPr>
        <w:tab/>
        <w:t>The Blessing—</w:t>
      </w:r>
      <w:r w:rsidRPr="001F144E">
        <w:rPr>
          <w:rFonts w:ascii="Calibri" w:hAnsi="Calibri" w:cs="Calibri"/>
          <w:b/>
          <w:bCs/>
          <w:sz w:val="22"/>
          <w:szCs w:val="22"/>
        </w:rPr>
        <w:t>Congregation—The Lord be with you</w:t>
      </w:r>
    </w:p>
    <w:p w14:paraId="6FF1C784" w14:textId="76E6D4DA" w:rsidR="00780D7C" w:rsidRPr="001F144E" w:rsidRDefault="007E7B61" w:rsidP="00A47C22">
      <w:pPr>
        <w:pStyle w:val="Header"/>
        <w:tabs>
          <w:tab w:val="clear" w:pos="4320"/>
          <w:tab w:val="clear" w:pos="8640"/>
        </w:tabs>
        <w:rPr>
          <w:rFonts w:ascii="Calibri" w:hAnsi="Calibri" w:cs="Calibri"/>
          <w:sz w:val="22"/>
          <w:szCs w:val="22"/>
        </w:rPr>
      </w:pPr>
      <w:r w:rsidRPr="001F144E">
        <w:rPr>
          <w:rFonts w:ascii="Calibri" w:hAnsi="Calibri" w:cs="Calibri"/>
          <w:sz w:val="22"/>
          <w:szCs w:val="22"/>
        </w:rPr>
        <w:tab/>
      </w:r>
      <w:r w:rsidRPr="001F144E">
        <w:rPr>
          <w:rFonts w:ascii="Calibri" w:hAnsi="Calibri" w:cs="Calibri"/>
          <w:sz w:val="22"/>
          <w:szCs w:val="22"/>
        </w:rPr>
        <w:tab/>
      </w:r>
      <w:r w:rsidR="00723080" w:rsidRPr="001F144E">
        <w:rPr>
          <w:rFonts w:ascii="Calibri" w:hAnsi="Calibri" w:cs="Calibri"/>
          <w:sz w:val="22"/>
          <w:szCs w:val="22"/>
        </w:rPr>
        <w:t xml:space="preserve">            </w:t>
      </w:r>
      <w:r w:rsidRPr="001F144E">
        <w:rPr>
          <w:rFonts w:ascii="Calibri" w:hAnsi="Calibri" w:cs="Calibri"/>
          <w:sz w:val="22"/>
          <w:szCs w:val="22"/>
        </w:rPr>
        <w:t>Children—And also with you</w:t>
      </w:r>
    </w:p>
    <w:p w14:paraId="38296F19" w14:textId="77777777" w:rsidR="00780D7C" w:rsidRPr="001F144E" w:rsidRDefault="00780D7C" w:rsidP="00A47C22">
      <w:pPr>
        <w:pStyle w:val="Header"/>
        <w:tabs>
          <w:tab w:val="clear" w:pos="4320"/>
          <w:tab w:val="clear" w:pos="8640"/>
        </w:tabs>
        <w:rPr>
          <w:rFonts w:ascii="Calibri" w:hAnsi="Calibri" w:cs="Calibri"/>
          <w:sz w:val="22"/>
          <w:szCs w:val="22"/>
        </w:rPr>
      </w:pPr>
    </w:p>
    <w:p w14:paraId="634EBBED" w14:textId="77777777" w:rsidR="00780D7C" w:rsidRPr="000F4A22" w:rsidRDefault="007E7B61" w:rsidP="00A47C22">
      <w:pPr>
        <w:pStyle w:val="Header"/>
        <w:tabs>
          <w:tab w:val="clear" w:pos="4320"/>
          <w:tab w:val="clear" w:pos="8640"/>
        </w:tabs>
        <w:jc w:val="center"/>
        <w:rPr>
          <w:rFonts w:ascii="Calibri" w:hAnsi="Calibri" w:cs="Calibri"/>
          <w:b/>
          <w:bCs/>
          <w:u w:val="single"/>
        </w:rPr>
      </w:pPr>
      <w:bookmarkStart w:id="0" w:name="_Hlk34900013"/>
      <w:r w:rsidRPr="001F144E">
        <w:rPr>
          <w:rFonts w:ascii="Calibri" w:hAnsi="Calibri" w:cs="Calibri"/>
          <w:b/>
          <w:bCs/>
          <w:u w:val="single"/>
        </w:rPr>
        <w:t>LISTENING TO THE LORD</w:t>
      </w:r>
    </w:p>
    <w:p w14:paraId="5E8C6BA8" w14:textId="77777777" w:rsidR="00780D7C" w:rsidRPr="000F4A22" w:rsidRDefault="00780D7C" w:rsidP="00A47C22">
      <w:pPr>
        <w:pStyle w:val="Header"/>
        <w:tabs>
          <w:tab w:val="clear" w:pos="4320"/>
          <w:tab w:val="clear" w:pos="8640"/>
        </w:tabs>
        <w:jc w:val="center"/>
        <w:rPr>
          <w:rFonts w:ascii="Calibri" w:hAnsi="Calibri" w:cs="Calibri"/>
          <w:b/>
          <w:bCs/>
          <w:u w:val="single"/>
        </w:rPr>
      </w:pPr>
    </w:p>
    <w:p w14:paraId="78D88D08" w14:textId="044DBFCD" w:rsidR="005F68F5" w:rsidRPr="000F4A22" w:rsidRDefault="00533B9B" w:rsidP="00A47C22">
      <w:pPr>
        <w:rPr>
          <w:rFonts w:ascii="Calibri" w:hAnsi="Calibri" w:cs="Calibri"/>
        </w:rPr>
      </w:pPr>
      <w:r w:rsidRPr="000F4A22">
        <w:rPr>
          <w:rFonts w:ascii="Calibri" w:hAnsi="Calibri" w:cs="Calibri"/>
        </w:rPr>
        <w:t>*Song of Preparation</w:t>
      </w:r>
    </w:p>
    <w:p w14:paraId="2D24BA33" w14:textId="2FF9F3DB" w:rsidR="0012202F" w:rsidRPr="008B32FC" w:rsidRDefault="005F68F5" w:rsidP="0012202F">
      <w:pPr>
        <w:rPr>
          <w:rFonts w:ascii="Calibri" w:hAnsi="Calibri" w:cs="Calibri"/>
          <w:i/>
          <w:iCs/>
        </w:rPr>
      </w:pPr>
      <w:r w:rsidRPr="000F4A22">
        <w:rPr>
          <w:rFonts w:ascii="Calibri" w:hAnsi="Calibri" w:cs="Calibri"/>
        </w:rPr>
        <w:tab/>
      </w:r>
      <w:r w:rsidR="004B1D87" w:rsidRPr="008B32FC">
        <w:rPr>
          <w:rFonts w:ascii="Calibri" w:hAnsi="Calibri" w:cs="Calibri"/>
          <w:i/>
          <w:iCs/>
        </w:rPr>
        <w:t>My Worth Is Not In What I Own</w:t>
      </w:r>
    </w:p>
    <w:p w14:paraId="20CA7D1A" w14:textId="2391D853" w:rsidR="005F68F5" w:rsidRPr="000F4A22" w:rsidRDefault="005F68F5" w:rsidP="00A47C22">
      <w:pPr>
        <w:rPr>
          <w:rFonts w:ascii="Calibri" w:hAnsi="Calibri" w:cs="Calibri"/>
          <w:i/>
        </w:rPr>
      </w:pPr>
    </w:p>
    <w:p w14:paraId="4C0AEFD6" w14:textId="4BD7AD43" w:rsidR="00780D7C" w:rsidRPr="00645D8C" w:rsidRDefault="007E7B61" w:rsidP="00A47C22">
      <w:pPr>
        <w:rPr>
          <w:rFonts w:ascii="Calibri" w:hAnsi="Calibri" w:cs="Calibri"/>
        </w:rPr>
      </w:pPr>
      <w:r w:rsidRPr="00645D8C">
        <w:rPr>
          <w:rFonts w:ascii="Calibri" w:hAnsi="Calibri" w:cs="Calibri"/>
        </w:rPr>
        <w:t>Scripture:</w:t>
      </w:r>
      <w:r w:rsidR="00645D8C">
        <w:rPr>
          <w:rFonts w:ascii="Calibri" w:hAnsi="Calibri" w:cs="Calibri"/>
        </w:rPr>
        <w:tab/>
      </w:r>
      <w:r w:rsidR="00645D8C" w:rsidRPr="00645D8C">
        <w:rPr>
          <w:rFonts w:ascii="Calibri" w:hAnsi="Calibri" w:cs="Calibri"/>
        </w:rPr>
        <w:t>Nehemiah 8</w:t>
      </w:r>
      <w:r w:rsidR="00645D8C">
        <w:rPr>
          <w:rFonts w:ascii="Calibri" w:hAnsi="Calibri" w:cs="Calibri"/>
        </w:rPr>
        <w:t xml:space="preserve"> </w:t>
      </w:r>
      <w:r w:rsidR="006516F6" w:rsidRPr="00645D8C">
        <w:rPr>
          <w:rFonts w:ascii="Calibri" w:hAnsi="Calibri" w:cs="Calibri"/>
        </w:rPr>
        <w:t xml:space="preserve">(page </w:t>
      </w:r>
      <w:r w:rsidR="00645D8C">
        <w:rPr>
          <w:rFonts w:ascii="Calibri" w:hAnsi="Calibri" w:cs="Calibri"/>
        </w:rPr>
        <w:t>476</w:t>
      </w:r>
      <w:r w:rsidR="006516F6" w:rsidRPr="00645D8C">
        <w:rPr>
          <w:rFonts w:ascii="Calibri" w:hAnsi="Calibri" w:cs="Calibri"/>
        </w:rPr>
        <w:t>)</w:t>
      </w:r>
    </w:p>
    <w:p w14:paraId="5A9FBC7B" w14:textId="77777777" w:rsidR="00780D7C" w:rsidRPr="00645D8C" w:rsidRDefault="00780D7C" w:rsidP="00A47C22">
      <w:pPr>
        <w:rPr>
          <w:rFonts w:ascii="Calibri" w:hAnsi="Calibri" w:cs="Calibri"/>
        </w:rPr>
      </w:pPr>
    </w:p>
    <w:p w14:paraId="203D26C7" w14:textId="6A039828" w:rsidR="00C6751E" w:rsidRPr="00645D8C" w:rsidRDefault="007E7B61" w:rsidP="00CC0BF2">
      <w:pPr>
        <w:rPr>
          <w:rFonts w:ascii="Calibri" w:hAnsi="Calibri" w:cs="Calibri"/>
          <w:b/>
          <w:i/>
        </w:rPr>
      </w:pPr>
      <w:r w:rsidRPr="00645D8C">
        <w:rPr>
          <w:rFonts w:ascii="Calibri" w:hAnsi="Calibri" w:cs="Calibri"/>
        </w:rPr>
        <w:t>Message:</w:t>
      </w:r>
      <w:r w:rsidR="00645D8C">
        <w:rPr>
          <w:rFonts w:ascii="Calibri" w:hAnsi="Calibri" w:cs="Calibri"/>
        </w:rPr>
        <w:tab/>
      </w:r>
      <w:r w:rsidR="00645D8C" w:rsidRPr="00645D8C">
        <w:rPr>
          <w:rFonts w:ascii="Calibri" w:hAnsi="Calibri" w:cs="Calibri"/>
          <w:b/>
          <w:bCs/>
          <w:i/>
          <w:iCs/>
        </w:rPr>
        <w:t>The Joy of the Lord Is Your Strength</w:t>
      </w:r>
    </w:p>
    <w:p w14:paraId="1CA696D6" w14:textId="77777777" w:rsidR="00780D7C" w:rsidRPr="00645D8C" w:rsidRDefault="00780D7C" w:rsidP="00A47C22">
      <w:pPr>
        <w:pStyle w:val="Header"/>
        <w:tabs>
          <w:tab w:val="clear" w:pos="4320"/>
          <w:tab w:val="clear" w:pos="8640"/>
        </w:tabs>
        <w:rPr>
          <w:rFonts w:ascii="Calibri" w:hAnsi="Calibri" w:cs="Calibri"/>
        </w:rPr>
      </w:pPr>
    </w:p>
    <w:p w14:paraId="3DF54B03" w14:textId="77777777" w:rsidR="00780D7C" w:rsidRPr="00645D8C" w:rsidRDefault="007E7B61" w:rsidP="00A47C22">
      <w:pPr>
        <w:pStyle w:val="Header"/>
        <w:tabs>
          <w:tab w:val="clear" w:pos="4320"/>
          <w:tab w:val="clear" w:pos="8640"/>
        </w:tabs>
        <w:rPr>
          <w:rFonts w:ascii="Calibri" w:hAnsi="Calibri" w:cs="Calibri"/>
        </w:rPr>
      </w:pPr>
      <w:r w:rsidRPr="00645D8C">
        <w:rPr>
          <w:rFonts w:ascii="Calibri" w:hAnsi="Calibri" w:cs="Calibri"/>
        </w:rPr>
        <w:t xml:space="preserve">Prayer of Application </w:t>
      </w:r>
    </w:p>
    <w:p w14:paraId="064B7F92" w14:textId="77777777" w:rsidR="00780D7C" w:rsidRPr="00645D8C" w:rsidRDefault="00780D7C" w:rsidP="00A47C22">
      <w:pPr>
        <w:pStyle w:val="Header"/>
        <w:tabs>
          <w:tab w:val="clear" w:pos="4320"/>
          <w:tab w:val="clear" w:pos="8640"/>
        </w:tabs>
        <w:rPr>
          <w:rFonts w:ascii="Calibri" w:hAnsi="Calibri" w:cs="Calibri"/>
        </w:rPr>
      </w:pPr>
    </w:p>
    <w:p w14:paraId="1969B079" w14:textId="77777777" w:rsidR="00780D7C" w:rsidRPr="00645D8C" w:rsidRDefault="007E7B61" w:rsidP="00A47C22">
      <w:pPr>
        <w:pStyle w:val="Header"/>
        <w:tabs>
          <w:tab w:val="clear" w:pos="4320"/>
          <w:tab w:val="clear" w:pos="8640"/>
        </w:tabs>
        <w:rPr>
          <w:rFonts w:ascii="Calibri" w:hAnsi="Calibri" w:cs="Calibri"/>
        </w:rPr>
      </w:pPr>
      <w:r w:rsidRPr="00645D8C">
        <w:rPr>
          <w:rFonts w:ascii="Calibri" w:hAnsi="Calibri" w:cs="Calibri"/>
        </w:rPr>
        <w:t>*Hymn of Application</w:t>
      </w:r>
    </w:p>
    <w:p w14:paraId="3C8CCD43" w14:textId="37AD20A8" w:rsidR="00EF1481" w:rsidRPr="00E61EBA" w:rsidRDefault="001B1BB0" w:rsidP="00EF1481">
      <w:pPr>
        <w:pStyle w:val="Header"/>
        <w:tabs>
          <w:tab w:val="clear" w:pos="4320"/>
          <w:tab w:val="clear" w:pos="8640"/>
        </w:tabs>
        <w:rPr>
          <w:rFonts w:ascii="Calibri" w:hAnsi="Calibri"/>
          <w:i/>
          <w:iCs/>
        </w:rPr>
      </w:pPr>
      <w:r w:rsidRPr="00645D8C">
        <w:rPr>
          <w:rFonts w:ascii="Calibri" w:hAnsi="Calibri" w:cs="Calibri"/>
          <w:i/>
        </w:rPr>
        <w:tab/>
      </w:r>
      <w:r w:rsidR="00F0261D" w:rsidRPr="00E61EBA">
        <w:rPr>
          <w:rFonts w:ascii="Calibri" w:hAnsi="Calibri"/>
          <w:i/>
          <w:iCs/>
        </w:rPr>
        <w:t>Therefore the Redeemed of the Lord</w:t>
      </w:r>
    </w:p>
    <w:p w14:paraId="67D129E1" w14:textId="77777777" w:rsidR="005F2675" w:rsidRPr="000F4A22" w:rsidRDefault="005F2675" w:rsidP="00A47C22">
      <w:pPr>
        <w:pStyle w:val="Header"/>
        <w:tabs>
          <w:tab w:val="clear" w:pos="4320"/>
          <w:tab w:val="clear" w:pos="8640"/>
        </w:tabs>
        <w:rPr>
          <w:rFonts w:ascii="Calibri" w:hAnsi="Calibri" w:cs="Calibri"/>
          <w:i/>
          <w:iCs/>
          <w:sz w:val="22"/>
          <w:szCs w:val="22"/>
        </w:rPr>
      </w:pPr>
    </w:p>
    <w:p w14:paraId="57F335CA" w14:textId="65559115" w:rsidR="00780D7C" w:rsidRPr="000F4A22" w:rsidRDefault="007E7B61" w:rsidP="00111B2D">
      <w:pPr>
        <w:pStyle w:val="Header"/>
        <w:tabs>
          <w:tab w:val="clear" w:pos="4320"/>
          <w:tab w:val="clear" w:pos="8640"/>
        </w:tabs>
        <w:jc w:val="center"/>
        <w:rPr>
          <w:rFonts w:ascii="Calibri" w:hAnsi="Calibri" w:cs="Calibri"/>
          <w:b/>
          <w:bCs/>
          <w:u w:val="single"/>
        </w:rPr>
      </w:pPr>
      <w:r w:rsidRPr="000F4A22">
        <w:rPr>
          <w:rFonts w:ascii="Calibri" w:hAnsi="Calibri" w:cs="Calibri"/>
          <w:b/>
          <w:bCs/>
          <w:u w:val="single"/>
        </w:rPr>
        <w:t>LEAVING TO LOVE AND SERVE THE LORD</w:t>
      </w:r>
    </w:p>
    <w:p w14:paraId="28637E1F" w14:textId="77777777" w:rsidR="00780D7C" w:rsidRPr="000F4A22" w:rsidRDefault="00780D7C" w:rsidP="00A47C22">
      <w:pPr>
        <w:pStyle w:val="Header"/>
        <w:tabs>
          <w:tab w:val="clear" w:pos="4320"/>
          <w:tab w:val="clear" w:pos="8640"/>
        </w:tabs>
        <w:rPr>
          <w:rFonts w:ascii="Calibri" w:hAnsi="Calibri" w:cs="Calibri"/>
          <w:b/>
          <w:bCs/>
          <w:u w:val="single"/>
        </w:rPr>
      </w:pPr>
    </w:p>
    <w:p w14:paraId="0BEA28C8" w14:textId="77777777" w:rsidR="00780D7C" w:rsidRPr="000F4A22" w:rsidRDefault="007E7B61" w:rsidP="00A47C22">
      <w:pPr>
        <w:rPr>
          <w:rFonts w:ascii="Calibri" w:hAnsi="Calibri" w:cs="Calibri"/>
        </w:rPr>
      </w:pPr>
      <w:r w:rsidRPr="000F4A22">
        <w:rPr>
          <w:rFonts w:ascii="Calibri" w:hAnsi="Calibri" w:cs="Calibri"/>
        </w:rPr>
        <w:t>*God’s Parting Blessing</w:t>
      </w:r>
    </w:p>
    <w:p w14:paraId="312B3901" w14:textId="77777777" w:rsidR="00780D7C" w:rsidRPr="000F4A22" w:rsidRDefault="00780D7C" w:rsidP="00A47C22">
      <w:pPr>
        <w:rPr>
          <w:rFonts w:ascii="Calibri" w:hAnsi="Calibri" w:cs="Calibri"/>
        </w:rPr>
      </w:pPr>
    </w:p>
    <w:p w14:paraId="6236A59E" w14:textId="77777777" w:rsidR="00780D7C" w:rsidRPr="000F4A22" w:rsidRDefault="007E7B61" w:rsidP="00A47C22">
      <w:pPr>
        <w:rPr>
          <w:rFonts w:ascii="Calibri" w:hAnsi="Calibri" w:cs="Calibri"/>
        </w:rPr>
      </w:pPr>
      <w:r w:rsidRPr="000F4A22">
        <w:rPr>
          <w:rFonts w:ascii="Calibri" w:hAnsi="Calibri" w:cs="Calibri"/>
        </w:rPr>
        <w:t>*Doxology</w:t>
      </w:r>
    </w:p>
    <w:p w14:paraId="22CF4290" w14:textId="6032954B" w:rsidR="0012202F" w:rsidRPr="004B1D87" w:rsidRDefault="007E7B61" w:rsidP="0012202F">
      <w:pPr>
        <w:rPr>
          <w:rFonts w:ascii="Calibri" w:hAnsi="Calibri" w:cs="Calibri"/>
          <w:i/>
          <w:iCs/>
        </w:rPr>
      </w:pPr>
      <w:r w:rsidRPr="000F4A22">
        <w:rPr>
          <w:rFonts w:ascii="Calibri" w:hAnsi="Calibri" w:cs="Calibri"/>
        </w:rPr>
        <w:tab/>
      </w:r>
      <w:r w:rsidR="0012202F" w:rsidRPr="000F4A22">
        <w:rPr>
          <w:rFonts w:ascii="Calibri" w:hAnsi="Calibri" w:cs="Calibri"/>
        </w:rPr>
        <w:t>HWC #</w:t>
      </w:r>
      <w:r w:rsidR="004B1D87">
        <w:rPr>
          <w:rFonts w:ascii="Calibri" w:hAnsi="Calibri" w:cs="Calibri"/>
        </w:rPr>
        <w:t>176 vs. 1, 4—</w:t>
      </w:r>
      <w:r w:rsidR="004B1D87">
        <w:rPr>
          <w:rFonts w:ascii="Calibri" w:hAnsi="Calibri" w:cs="Calibri"/>
          <w:i/>
          <w:iCs/>
        </w:rPr>
        <w:t>Lead Me to Calvary</w:t>
      </w:r>
    </w:p>
    <w:p w14:paraId="657C7876" w14:textId="64CCE08C" w:rsidR="00780D7C" w:rsidRPr="000F4A22" w:rsidRDefault="00780D7C" w:rsidP="00A47C22">
      <w:pPr>
        <w:rPr>
          <w:rFonts w:ascii="Calibri" w:hAnsi="Calibri" w:cs="Calibri"/>
          <w:i/>
          <w:iCs/>
        </w:rPr>
      </w:pPr>
    </w:p>
    <w:p w14:paraId="1AAA3B71" w14:textId="77777777" w:rsidR="00780D7C" w:rsidRPr="000F4A22" w:rsidRDefault="007E7B61" w:rsidP="00A47C22">
      <w:pPr>
        <w:rPr>
          <w:rFonts w:ascii="Calibri" w:hAnsi="Calibri" w:cs="Calibri"/>
        </w:rPr>
      </w:pPr>
      <w:r w:rsidRPr="000F4A22">
        <w:rPr>
          <w:rFonts w:ascii="Calibri" w:hAnsi="Calibri" w:cs="Calibri"/>
        </w:rPr>
        <w:t>*Postlude</w:t>
      </w:r>
    </w:p>
    <w:p w14:paraId="0FB72D67" w14:textId="77777777" w:rsidR="00780D7C" w:rsidRPr="000F4A22" w:rsidRDefault="00780D7C" w:rsidP="00A47C22">
      <w:pPr>
        <w:pStyle w:val="Heading4A"/>
        <w:rPr>
          <w:rFonts w:ascii="Calibri" w:hAnsi="Calibri" w:cs="Calibri"/>
          <w:b/>
          <w:bCs/>
          <w:sz w:val="20"/>
          <w:szCs w:val="20"/>
        </w:rPr>
      </w:pPr>
    </w:p>
    <w:p w14:paraId="0155899C" w14:textId="77777777" w:rsidR="00780D7C" w:rsidRPr="000F4A22" w:rsidRDefault="007E7B61" w:rsidP="00A47C22">
      <w:pPr>
        <w:pStyle w:val="Heading4A"/>
        <w:rPr>
          <w:rFonts w:ascii="Calibri" w:hAnsi="Calibri" w:cs="Calibri"/>
          <w:b/>
          <w:bCs/>
          <w:sz w:val="20"/>
          <w:szCs w:val="20"/>
        </w:rPr>
      </w:pPr>
      <w:r w:rsidRPr="000F4A22">
        <w:rPr>
          <w:rFonts w:ascii="Calibri" w:hAnsi="Calibri" w:cs="Calibri"/>
          <w:b/>
          <w:bCs/>
          <w:sz w:val="20"/>
          <w:szCs w:val="20"/>
        </w:rPr>
        <w:t>Worship Participants</w:t>
      </w:r>
    </w:p>
    <w:p w14:paraId="498CDA32" w14:textId="09089F7D" w:rsidR="00780D7C" w:rsidRPr="000F4A22" w:rsidRDefault="007E7B61" w:rsidP="00A47C22">
      <w:pPr>
        <w:rPr>
          <w:rFonts w:ascii="Calibri" w:hAnsi="Calibri" w:cs="Calibri"/>
          <w:sz w:val="20"/>
          <w:szCs w:val="20"/>
        </w:rPr>
      </w:pPr>
      <w:r w:rsidRPr="000F4A22">
        <w:rPr>
          <w:rFonts w:ascii="Calibri" w:hAnsi="Calibri" w:cs="Calibri"/>
          <w:sz w:val="20"/>
          <w:szCs w:val="20"/>
        </w:rPr>
        <w:t xml:space="preserve">Worship Leader: </w:t>
      </w:r>
      <w:r w:rsidR="00130A09">
        <w:rPr>
          <w:rFonts w:ascii="Calibri" w:hAnsi="Calibri" w:cs="Calibri"/>
          <w:sz w:val="20"/>
          <w:szCs w:val="20"/>
        </w:rPr>
        <w:t>Rev. Ken Van Wyk</w:t>
      </w:r>
    </w:p>
    <w:p w14:paraId="3B9B96AB" w14:textId="61A92B79" w:rsidR="00780D7C" w:rsidRDefault="0059468A" w:rsidP="00A47C22">
      <w:pPr>
        <w:rPr>
          <w:rFonts w:ascii="Calibri" w:hAnsi="Calibri" w:cs="Calibri"/>
          <w:sz w:val="20"/>
          <w:szCs w:val="20"/>
        </w:rPr>
      </w:pPr>
      <w:r w:rsidRPr="000F4A22">
        <w:rPr>
          <w:rFonts w:ascii="Calibri" w:hAnsi="Calibri" w:cs="Calibri"/>
          <w:sz w:val="20"/>
          <w:szCs w:val="20"/>
        </w:rPr>
        <w:t xml:space="preserve">Pianist: </w:t>
      </w:r>
      <w:r w:rsidR="00130A09">
        <w:rPr>
          <w:rFonts w:ascii="Calibri" w:hAnsi="Calibri" w:cs="Calibri"/>
          <w:sz w:val="20"/>
          <w:szCs w:val="20"/>
        </w:rPr>
        <w:t>Stephanie Walters</w:t>
      </w:r>
      <w:r w:rsidRPr="000F4A22">
        <w:rPr>
          <w:rFonts w:ascii="Calibri" w:hAnsi="Calibri" w:cs="Calibri"/>
          <w:sz w:val="20"/>
          <w:szCs w:val="20"/>
        </w:rPr>
        <w:t xml:space="preserve"> </w:t>
      </w:r>
    </w:p>
    <w:p w14:paraId="16677B9C" w14:textId="5935875A" w:rsidR="00992DB9" w:rsidRDefault="00992DB9" w:rsidP="00A47C22">
      <w:pPr>
        <w:rPr>
          <w:rFonts w:ascii="Calibri" w:hAnsi="Calibri" w:cs="Calibri"/>
          <w:sz w:val="20"/>
          <w:szCs w:val="20"/>
        </w:rPr>
      </w:pPr>
      <w:r>
        <w:rPr>
          <w:rFonts w:ascii="Calibri" w:hAnsi="Calibri" w:cs="Calibri"/>
          <w:sz w:val="20"/>
          <w:szCs w:val="20"/>
        </w:rPr>
        <w:t>Ministry of Music: Noordeloos Choir</w:t>
      </w:r>
    </w:p>
    <w:p w14:paraId="75967337" w14:textId="404FFD5B" w:rsidR="00E24CCF" w:rsidRPr="000F4A22" w:rsidRDefault="00E24CCF" w:rsidP="00A47C22">
      <w:pPr>
        <w:rPr>
          <w:rFonts w:ascii="Calibri" w:hAnsi="Calibri" w:cs="Calibri"/>
          <w:sz w:val="20"/>
          <w:szCs w:val="20"/>
        </w:rPr>
      </w:pPr>
      <w:r w:rsidRPr="004B1D87">
        <w:rPr>
          <w:rFonts w:ascii="Calibri" w:hAnsi="Calibri" w:cs="Calibri"/>
          <w:sz w:val="20"/>
          <w:szCs w:val="20"/>
        </w:rPr>
        <w:t>Readers:</w:t>
      </w:r>
      <w:r>
        <w:rPr>
          <w:rFonts w:ascii="Calibri" w:hAnsi="Calibri" w:cs="Calibri"/>
          <w:sz w:val="20"/>
          <w:szCs w:val="20"/>
        </w:rPr>
        <w:t xml:space="preserve"> </w:t>
      </w:r>
      <w:r w:rsidR="00B6567E">
        <w:rPr>
          <w:rFonts w:ascii="Calibri" w:hAnsi="Calibri" w:cs="Calibri"/>
          <w:sz w:val="20"/>
          <w:szCs w:val="20"/>
        </w:rPr>
        <w:t>Fred Beach</w:t>
      </w:r>
      <w:r w:rsidR="004B1D87" w:rsidRPr="00A56FD9">
        <w:rPr>
          <w:rFonts w:ascii="Calibri" w:hAnsi="Calibri" w:cs="Calibri"/>
          <w:sz w:val="20"/>
          <w:szCs w:val="20"/>
        </w:rPr>
        <w:t>,</w:t>
      </w:r>
      <w:r w:rsidR="004B1D87">
        <w:rPr>
          <w:rFonts w:ascii="Calibri" w:hAnsi="Calibri" w:cs="Calibri"/>
          <w:sz w:val="20"/>
          <w:szCs w:val="20"/>
        </w:rPr>
        <w:t xml:space="preserve"> Dave Zeinstra</w:t>
      </w:r>
    </w:p>
    <w:p w14:paraId="3F8A96DF" w14:textId="77777777" w:rsidR="00A47C22" w:rsidRPr="00E61EBA" w:rsidRDefault="00A47C22" w:rsidP="00E61EBA">
      <w:pPr>
        <w:rPr>
          <w:rFonts w:ascii="Calibri" w:hAnsi="Calibri" w:cs="Calibri"/>
          <w:iCs/>
          <w:sz w:val="20"/>
          <w:szCs w:val="20"/>
        </w:rPr>
      </w:pPr>
    </w:p>
    <w:p w14:paraId="17941080" w14:textId="77777777" w:rsidR="004F62D5" w:rsidRDefault="004F62D5" w:rsidP="004F62D5">
      <w:pPr>
        <w:rPr>
          <w:rFonts w:ascii="Calibri" w:hAnsi="Calibri" w:cs="Calibri"/>
          <w:i/>
          <w:sz w:val="20"/>
          <w:szCs w:val="20"/>
        </w:rPr>
      </w:pPr>
    </w:p>
    <w:p w14:paraId="4B31509E" w14:textId="49D41D5E" w:rsidR="000B2931" w:rsidRDefault="000B2931" w:rsidP="000B2931">
      <w:pPr>
        <w:pStyle w:val="Body"/>
        <w:rPr>
          <w:rFonts w:ascii="Calibri" w:hAnsi="Calibri" w:cs="Calibri"/>
          <w:i/>
          <w:iCs/>
          <w:sz w:val="20"/>
          <w:szCs w:val="20"/>
        </w:rPr>
      </w:pPr>
      <w:r w:rsidRPr="00773228">
        <w:rPr>
          <w:rFonts w:ascii="Calibri" w:hAnsi="Calibri" w:cs="Calibri"/>
          <w:i/>
          <w:iCs/>
          <w:sz w:val="20"/>
          <w:szCs w:val="20"/>
        </w:rPr>
        <w:t xml:space="preserve">*Please </w:t>
      </w:r>
      <w:r w:rsidR="00E65D6D">
        <w:rPr>
          <w:rFonts w:ascii="Calibri" w:hAnsi="Calibri" w:cs="Calibri"/>
          <w:i/>
          <w:iCs/>
          <w:sz w:val="20"/>
          <w:szCs w:val="20"/>
        </w:rPr>
        <w:t>s</w:t>
      </w:r>
      <w:r w:rsidRPr="00773228">
        <w:rPr>
          <w:rFonts w:ascii="Calibri" w:hAnsi="Calibri" w:cs="Calibri"/>
          <w:i/>
          <w:iCs/>
          <w:sz w:val="20"/>
          <w:szCs w:val="20"/>
        </w:rPr>
        <w:t>tand</w:t>
      </w:r>
      <w:r>
        <w:rPr>
          <w:rFonts w:ascii="Calibri" w:hAnsi="Calibri" w:cs="Calibri"/>
          <w:i/>
          <w:iCs/>
          <w:sz w:val="20"/>
          <w:szCs w:val="20"/>
        </w:rPr>
        <w:t xml:space="preserve"> if you are able.</w:t>
      </w:r>
    </w:p>
    <w:p w14:paraId="697768E0" w14:textId="24FF4F64" w:rsidR="003056AB" w:rsidRDefault="003056AB" w:rsidP="000B2931">
      <w:pPr>
        <w:pStyle w:val="Body"/>
        <w:rPr>
          <w:rFonts w:ascii="Calibri" w:hAnsi="Calibri" w:cs="Calibri"/>
          <w:i/>
          <w:iCs/>
          <w:sz w:val="20"/>
          <w:szCs w:val="20"/>
        </w:rPr>
      </w:pPr>
    </w:p>
    <w:p w14:paraId="53D42C5F" w14:textId="1A26082A" w:rsidR="003056AB" w:rsidRDefault="003056AB" w:rsidP="000B2931">
      <w:pPr>
        <w:pStyle w:val="Body"/>
        <w:rPr>
          <w:rFonts w:ascii="Calibri" w:hAnsi="Calibri" w:cs="Calibri"/>
          <w:i/>
          <w:iCs/>
          <w:sz w:val="20"/>
          <w:szCs w:val="20"/>
        </w:rPr>
      </w:pPr>
    </w:p>
    <w:p w14:paraId="4013F99E" w14:textId="07CAA201" w:rsidR="00CF1D62" w:rsidRDefault="00CF1D62" w:rsidP="000B2931">
      <w:pPr>
        <w:pStyle w:val="Body"/>
        <w:rPr>
          <w:rFonts w:ascii="Calibri" w:hAnsi="Calibri" w:cs="Calibri"/>
          <w:i/>
          <w:iCs/>
          <w:sz w:val="20"/>
          <w:szCs w:val="20"/>
        </w:rPr>
      </w:pPr>
    </w:p>
    <w:p w14:paraId="03B5B318" w14:textId="77777777" w:rsidR="00E61EBA" w:rsidRDefault="00E61EBA" w:rsidP="000B2931">
      <w:pPr>
        <w:pStyle w:val="Body"/>
        <w:rPr>
          <w:rFonts w:ascii="Calibri" w:hAnsi="Calibri" w:cs="Calibri"/>
          <w:i/>
          <w:iCs/>
          <w:sz w:val="20"/>
          <w:szCs w:val="20"/>
        </w:rPr>
      </w:pPr>
    </w:p>
    <w:p w14:paraId="3661BEEE" w14:textId="5EE6905E" w:rsidR="00CF1D62" w:rsidRDefault="00CF1D62" w:rsidP="000B2931">
      <w:pPr>
        <w:pStyle w:val="Body"/>
        <w:rPr>
          <w:rFonts w:ascii="Calibri" w:hAnsi="Calibri" w:cs="Calibri"/>
          <w:i/>
          <w:iCs/>
          <w:sz w:val="20"/>
          <w:szCs w:val="20"/>
        </w:rPr>
      </w:pPr>
    </w:p>
    <w:p w14:paraId="4E3D532B" w14:textId="21AC7D7A" w:rsidR="00CF1D62" w:rsidRDefault="00CF1D62" w:rsidP="000B2931">
      <w:pPr>
        <w:pStyle w:val="Body"/>
        <w:rPr>
          <w:rFonts w:ascii="Calibri" w:hAnsi="Calibri" w:cs="Calibri"/>
          <w:i/>
          <w:iCs/>
          <w:sz w:val="20"/>
          <w:szCs w:val="20"/>
        </w:rPr>
      </w:pPr>
    </w:p>
    <w:p w14:paraId="71567787" w14:textId="77777777" w:rsidR="00CF1D62" w:rsidRDefault="00CF1D62" w:rsidP="000B2931">
      <w:pPr>
        <w:pStyle w:val="Body"/>
        <w:rPr>
          <w:rFonts w:ascii="Calibri" w:hAnsi="Calibri" w:cs="Calibri"/>
          <w:i/>
          <w:iCs/>
          <w:sz w:val="20"/>
          <w:szCs w:val="20"/>
        </w:rPr>
      </w:pPr>
    </w:p>
    <w:bookmarkEnd w:id="0"/>
    <w:p w14:paraId="7C0BB5B5" w14:textId="77777777" w:rsidR="00CF1D62" w:rsidRDefault="00CF1D62" w:rsidP="004B1D87">
      <w:pPr>
        <w:pStyle w:val="NormalWeb"/>
        <w:spacing w:before="0" w:beforeAutospacing="0" w:after="0" w:afterAutospacing="0"/>
        <w:rPr>
          <w:rFonts w:ascii="Calibri" w:hAnsi="Calibri" w:cs="Calibri"/>
          <w:b/>
          <w:bCs/>
          <w:color w:val="000000"/>
          <w:sz w:val="22"/>
          <w:szCs w:val="22"/>
        </w:rPr>
      </w:pPr>
    </w:p>
    <w:p w14:paraId="0E591D26" w14:textId="77777777" w:rsidR="004B1D87" w:rsidRPr="001F144E" w:rsidRDefault="004B1D87" w:rsidP="004B1D87">
      <w:pPr>
        <w:pStyle w:val="NormalWeb"/>
        <w:spacing w:before="0" w:beforeAutospacing="0" w:after="0" w:afterAutospacing="0"/>
        <w:rPr>
          <w:sz w:val="16"/>
          <w:szCs w:val="16"/>
        </w:rPr>
      </w:pPr>
    </w:p>
    <w:p w14:paraId="54F66FAA" w14:textId="3C6C9CD4" w:rsidR="00261C52" w:rsidRPr="001F144E" w:rsidRDefault="004B1D87" w:rsidP="004B1D87">
      <w:pPr>
        <w:pStyle w:val="NormalWeb"/>
        <w:spacing w:before="0" w:beforeAutospacing="0" w:after="0" w:afterAutospacing="0"/>
        <w:rPr>
          <w:rFonts w:ascii="Calibri" w:hAnsi="Calibri" w:cs="Calibri"/>
          <w:color w:val="000000"/>
          <w:sz w:val="22"/>
          <w:szCs w:val="22"/>
        </w:rPr>
      </w:pPr>
      <w:r w:rsidRPr="001F144E">
        <w:rPr>
          <w:rFonts w:ascii="Calibri" w:hAnsi="Calibri" w:cs="Calibri"/>
          <w:b/>
          <w:bCs/>
          <w:color w:val="000000"/>
          <w:sz w:val="22"/>
          <w:szCs w:val="22"/>
        </w:rPr>
        <w:lastRenderedPageBreak/>
        <w:t>Lent Reading</w:t>
      </w:r>
      <w:r w:rsidRPr="001F144E">
        <w:rPr>
          <w:rFonts w:ascii="Calibri" w:hAnsi="Calibri" w:cs="Calibri"/>
          <w:color w:val="000000"/>
          <w:sz w:val="22"/>
          <w:szCs w:val="22"/>
        </w:rPr>
        <w:t>—</w:t>
      </w:r>
      <w:r w:rsidR="00261C52" w:rsidRPr="001F144E">
        <w:rPr>
          <w:rFonts w:ascii="Calibri" w:hAnsi="Calibri" w:cs="Calibri"/>
          <w:color w:val="000000"/>
          <w:sz w:val="22"/>
          <w:szCs w:val="22"/>
        </w:rPr>
        <w:t>DAY 3 Gift of Rescue</w:t>
      </w:r>
    </w:p>
    <w:p w14:paraId="5CE5D4AC" w14:textId="77777777" w:rsidR="004B1D87" w:rsidRPr="001F144E" w:rsidRDefault="004B1D87" w:rsidP="004B1D87">
      <w:pPr>
        <w:pStyle w:val="NormalWeb"/>
        <w:spacing w:before="0" w:beforeAutospacing="0" w:after="0" w:afterAutospacing="0"/>
        <w:rPr>
          <w:sz w:val="16"/>
          <w:szCs w:val="16"/>
        </w:rPr>
      </w:pPr>
    </w:p>
    <w:p w14:paraId="2E4F6299" w14:textId="77777777" w:rsidR="00261C52" w:rsidRPr="001F144E" w:rsidRDefault="00261C52" w:rsidP="004B1D87">
      <w:pPr>
        <w:pStyle w:val="NormalWeb"/>
        <w:spacing w:before="0" w:beforeAutospacing="0" w:after="0" w:afterAutospacing="0"/>
      </w:pPr>
      <w:r w:rsidRPr="001F144E">
        <w:rPr>
          <w:rFonts w:ascii="Calibri" w:hAnsi="Calibri" w:cs="Calibri"/>
          <w:b/>
          <w:bCs/>
          <w:color w:val="000000"/>
          <w:sz w:val="22"/>
          <w:szCs w:val="22"/>
        </w:rPr>
        <w:t>Reader:</w:t>
      </w:r>
    </w:p>
    <w:p w14:paraId="36866338" w14:textId="77777777" w:rsidR="00261C52" w:rsidRPr="001F144E" w:rsidRDefault="00261C52" w:rsidP="004B1D87">
      <w:pPr>
        <w:pStyle w:val="NormalWeb"/>
        <w:spacing w:before="0" w:beforeAutospacing="0" w:after="0" w:afterAutospacing="0"/>
        <w:ind w:left="180"/>
      </w:pPr>
      <w:r w:rsidRPr="001F144E">
        <w:rPr>
          <w:rFonts w:ascii="Calibri" w:hAnsi="Calibri" w:cs="Calibri"/>
          <w:color w:val="000000"/>
          <w:sz w:val="22"/>
          <w:szCs w:val="22"/>
        </w:rPr>
        <w:t>On this third Sunday of Lent we remember the first great sacrifice offered for freedom. Israel’s families chose a lamb to slaughter as a Passover lamb. When the angel of the Lord struck down all of the Egyptian firstborn sons, he passed over the homes of Israel who had provided the sacrifice God commanded and marked the door posts of their homes with the blood of the Lamb.</w:t>
      </w:r>
    </w:p>
    <w:p w14:paraId="5C993ACD" w14:textId="77777777" w:rsidR="00261C52" w:rsidRPr="001F144E" w:rsidRDefault="00261C52" w:rsidP="004B1D87">
      <w:pPr>
        <w:pStyle w:val="NormalWeb"/>
        <w:spacing w:before="0" w:beforeAutospacing="0" w:after="0" w:afterAutospacing="0"/>
        <w:ind w:left="180"/>
      </w:pPr>
      <w:r w:rsidRPr="001F144E">
        <w:rPr>
          <w:rFonts w:ascii="Calibri" w:hAnsi="Calibri" w:cs="Calibri"/>
          <w:color w:val="000000"/>
          <w:sz w:val="22"/>
          <w:szCs w:val="22"/>
        </w:rPr>
        <w:t>Listen to these words from Exodus 12 and imagine the feelings of the Israelites on that Passover night.</w:t>
      </w:r>
    </w:p>
    <w:p w14:paraId="7850FAAB" w14:textId="77777777" w:rsidR="004B1D87" w:rsidRPr="001F144E" w:rsidRDefault="004B1D87" w:rsidP="004B1D87">
      <w:pPr>
        <w:pStyle w:val="NormalWeb"/>
        <w:shd w:val="clear" w:color="auto" w:fill="FFFFFF"/>
        <w:spacing w:before="0" w:beforeAutospacing="0" w:after="0" w:afterAutospacing="0"/>
        <w:rPr>
          <w:rFonts w:ascii="Calibri" w:hAnsi="Calibri" w:cs="Calibri"/>
          <w:b/>
          <w:bCs/>
          <w:color w:val="000000"/>
          <w:sz w:val="22"/>
          <w:szCs w:val="22"/>
        </w:rPr>
      </w:pPr>
    </w:p>
    <w:p w14:paraId="7D71B40B" w14:textId="55AD680F" w:rsidR="00261C52" w:rsidRPr="001F144E" w:rsidRDefault="00261C52" w:rsidP="004B1D87">
      <w:pPr>
        <w:pStyle w:val="NormalWeb"/>
        <w:shd w:val="clear" w:color="auto" w:fill="FFFFFF"/>
        <w:spacing w:before="0" w:beforeAutospacing="0" w:after="0" w:afterAutospacing="0"/>
        <w:rPr>
          <w:rFonts w:ascii="Calibri" w:hAnsi="Calibri" w:cs="Calibri"/>
          <w:b/>
          <w:bCs/>
          <w:color w:val="000000"/>
          <w:sz w:val="22"/>
          <w:szCs w:val="22"/>
        </w:rPr>
      </w:pPr>
      <w:r w:rsidRPr="001F144E">
        <w:rPr>
          <w:rFonts w:ascii="Calibri" w:hAnsi="Calibri" w:cs="Calibri"/>
          <w:b/>
          <w:bCs/>
          <w:color w:val="000000"/>
          <w:sz w:val="22"/>
          <w:szCs w:val="22"/>
        </w:rPr>
        <w:t>Voice using handheld microphone from out of sight, maybe upstairs in the balcony, spoken slowly, lingering:</w:t>
      </w:r>
    </w:p>
    <w:p w14:paraId="787DDDB0" w14:textId="77777777" w:rsidR="004B1D87" w:rsidRPr="001F144E" w:rsidRDefault="004B1D87" w:rsidP="004B1D87">
      <w:pPr>
        <w:pStyle w:val="NormalWeb"/>
        <w:shd w:val="clear" w:color="auto" w:fill="FFFFFF"/>
        <w:spacing w:before="0" w:beforeAutospacing="0" w:after="0" w:afterAutospacing="0"/>
      </w:pPr>
    </w:p>
    <w:p w14:paraId="0E150794" w14:textId="0FAEABC4" w:rsidR="00261C52" w:rsidRPr="001F144E" w:rsidRDefault="00261C52" w:rsidP="004B1D87">
      <w:pPr>
        <w:pStyle w:val="NormalWeb"/>
        <w:spacing w:before="0" w:beforeAutospacing="0" w:after="0" w:afterAutospacing="0"/>
        <w:ind w:left="180"/>
        <w:rPr>
          <w:rFonts w:ascii="Calibri" w:hAnsi="Calibri" w:cs="Calibri"/>
          <w:color w:val="000000"/>
          <w:sz w:val="22"/>
          <w:szCs w:val="22"/>
          <w:shd w:val="clear" w:color="auto" w:fill="FFFFFF"/>
        </w:rPr>
      </w:pPr>
      <w:r w:rsidRPr="001F144E">
        <w:rPr>
          <w:rFonts w:ascii="Calibri" w:hAnsi="Calibri" w:cs="Calibri"/>
          <w:color w:val="000000"/>
          <w:sz w:val="22"/>
          <w:szCs w:val="22"/>
          <w:shd w:val="clear" w:color="auto" w:fill="FFFFFF"/>
        </w:rPr>
        <w:t> “When your children ask you, ‘What does this ceremony mean to you?’</w:t>
      </w:r>
      <w:r w:rsidRPr="001F144E">
        <w:rPr>
          <w:rFonts w:ascii="Calibri" w:hAnsi="Calibri" w:cs="Calibri"/>
          <w:b/>
          <w:bCs/>
          <w:color w:val="000000"/>
          <w:sz w:val="13"/>
          <w:szCs w:val="13"/>
          <w:shd w:val="clear" w:color="auto" w:fill="FFFFFF"/>
          <w:vertAlign w:val="superscript"/>
        </w:rPr>
        <w:t xml:space="preserve"> </w:t>
      </w:r>
      <w:r w:rsidRPr="001F144E">
        <w:rPr>
          <w:rFonts w:ascii="Calibri" w:hAnsi="Calibri" w:cs="Calibri"/>
          <w:color w:val="000000"/>
          <w:sz w:val="22"/>
          <w:szCs w:val="22"/>
          <w:shd w:val="clear" w:color="auto" w:fill="FFFFFF"/>
        </w:rPr>
        <w:t xml:space="preserve">then tell them, ‘It is the Passover sacrifice to the Lord, who passed over the houses of the Israelites in Egypt and spared our homes when he struck down the Egyptians.’” Then the people bowed down and worshiped… </w:t>
      </w:r>
      <w:r w:rsidRPr="001F144E">
        <w:rPr>
          <w:rFonts w:ascii="Calibri" w:hAnsi="Calibri" w:cs="Calibri"/>
          <w:i/>
          <w:iCs/>
          <w:color w:val="000000"/>
          <w:sz w:val="22"/>
          <w:szCs w:val="22"/>
          <w:shd w:val="clear" w:color="auto" w:fill="FFFFFF"/>
        </w:rPr>
        <w:t>On that very day</w:t>
      </w:r>
      <w:r w:rsidRPr="001F144E">
        <w:rPr>
          <w:rFonts w:ascii="Calibri" w:hAnsi="Calibri" w:cs="Calibri"/>
          <w:color w:val="000000"/>
          <w:sz w:val="22"/>
          <w:szCs w:val="22"/>
          <w:shd w:val="clear" w:color="auto" w:fill="FFFFFF"/>
        </w:rPr>
        <w:t xml:space="preserve"> the Lord brought the Israelites out of Egypt.”</w:t>
      </w:r>
    </w:p>
    <w:p w14:paraId="3B003760" w14:textId="77777777" w:rsidR="004B1D87" w:rsidRPr="001F144E" w:rsidRDefault="004B1D87" w:rsidP="004B1D87">
      <w:pPr>
        <w:pStyle w:val="NormalWeb"/>
        <w:spacing w:before="0" w:beforeAutospacing="0" w:after="0" w:afterAutospacing="0"/>
        <w:ind w:left="180"/>
      </w:pPr>
    </w:p>
    <w:p w14:paraId="57D07CB9" w14:textId="3CA411E4" w:rsidR="00261C52" w:rsidRPr="001F144E" w:rsidRDefault="00261C52" w:rsidP="004B1D87">
      <w:pPr>
        <w:pStyle w:val="NormalWeb"/>
        <w:spacing w:before="0" w:beforeAutospacing="0" w:after="0" w:afterAutospacing="0"/>
      </w:pPr>
      <w:r w:rsidRPr="001F144E">
        <w:rPr>
          <w:rFonts w:ascii="Calibri" w:hAnsi="Calibri" w:cs="Calibri"/>
          <w:b/>
          <w:bCs/>
          <w:color w:val="000000"/>
          <w:sz w:val="22"/>
          <w:szCs w:val="22"/>
        </w:rPr>
        <w:t>Reader:</w:t>
      </w:r>
    </w:p>
    <w:p w14:paraId="744DBBBE" w14:textId="77777777" w:rsidR="00261C52" w:rsidRPr="001F144E" w:rsidRDefault="00261C52" w:rsidP="004B1D87">
      <w:pPr>
        <w:pStyle w:val="NormalWeb"/>
        <w:spacing w:before="0" w:beforeAutospacing="0" w:after="0" w:afterAutospacing="0"/>
        <w:ind w:left="180"/>
      </w:pPr>
      <w:r w:rsidRPr="001F144E">
        <w:rPr>
          <w:rFonts w:ascii="Calibri" w:hAnsi="Calibri" w:cs="Calibri"/>
          <w:color w:val="000000"/>
          <w:sz w:val="22"/>
          <w:szCs w:val="22"/>
        </w:rPr>
        <w:t>Father, just as the Israelites did on that first Passover, we mark our doorposts with Jesus’ blood so that Satan cannot enter into this place to cause ruin and death. We ask that you would come through the door of our hearts, so that we may enter into Your presence. Today may we choose you. Amen.</w:t>
      </w:r>
    </w:p>
    <w:p w14:paraId="65284F7F" w14:textId="1259280F" w:rsidR="00261C52" w:rsidRPr="001F144E" w:rsidRDefault="00261C52" w:rsidP="004B1D87">
      <w:pPr>
        <w:pStyle w:val="NormalWeb"/>
        <w:spacing w:before="0" w:beforeAutospacing="0" w:after="0" w:afterAutospacing="0"/>
        <w:ind w:left="180"/>
        <w:rPr>
          <w:rFonts w:ascii="Calibri" w:hAnsi="Calibri" w:cs="Calibri"/>
          <w:color w:val="000000"/>
          <w:sz w:val="22"/>
          <w:szCs w:val="22"/>
        </w:rPr>
      </w:pPr>
      <w:r w:rsidRPr="001F144E">
        <w:rPr>
          <w:rFonts w:ascii="Calibri" w:hAnsi="Calibri" w:cs="Calibri"/>
          <w:color w:val="000000"/>
          <w:sz w:val="22"/>
          <w:szCs w:val="22"/>
        </w:rPr>
        <w:t>Because of the blood and cross of Christ, we are passed over and we live a life of worship in gratitude for the gift of rescue. Let us join in worship together.</w:t>
      </w:r>
    </w:p>
    <w:p w14:paraId="01627430" w14:textId="77777777" w:rsidR="004B1D87" w:rsidRPr="001F144E" w:rsidRDefault="004B1D87" w:rsidP="004B1D87">
      <w:pPr>
        <w:pStyle w:val="NormalWeb"/>
        <w:spacing w:before="0" w:beforeAutospacing="0" w:after="0" w:afterAutospacing="0"/>
        <w:ind w:left="180"/>
      </w:pPr>
    </w:p>
    <w:p w14:paraId="66D59357" w14:textId="6CA45211" w:rsidR="00FF5550" w:rsidRDefault="00FF5550" w:rsidP="00261C52">
      <w:pPr>
        <w:pStyle w:val="NormalWeb"/>
        <w:spacing w:before="240" w:beforeAutospacing="0" w:after="0" w:afterAutospacing="0"/>
        <w:rPr>
          <w:rFonts w:ascii="Calibri" w:hAnsi="Calibri" w:cs="Calibri"/>
          <w:i/>
          <w:iCs/>
          <w:color w:val="000000"/>
          <w:sz w:val="22"/>
          <w:szCs w:val="22"/>
        </w:rPr>
      </w:pPr>
    </w:p>
    <w:p w14:paraId="76ED58C6" w14:textId="0A7394DA" w:rsidR="00E61EBA" w:rsidRDefault="00E61EBA" w:rsidP="00261C52">
      <w:pPr>
        <w:pStyle w:val="NormalWeb"/>
        <w:spacing w:before="240" w:beforeAutospacing="0" w:after="0" w:afterAutospacing="0"/>
        <w:rPr>
          <w:rFonts w:ascii="Calibri" w:hAnsi="Calibri" w:cs="Calibri"/>
          <w:i/>
          <w:iCs/>
          <w:color w:val="000000"/>
          <w:sz w:val="22"/>
          <w:szCs w:val="22"/>
        </w:rPr>
      </w:pPr>
    </w:p>
    <w:p w14:paraId="0F22187C" w14:textId="2A1203BF" w:rsidR="00E61EBA" w:rsidRDefault="00E61EBA" w:rsidP="00261C52">
      <w:pPr>
        <w:pStyle w:val="NormalWeb"/>
        <w:spacing w:before="240" w:beforeAutospacing="0" w:after="0" w:afterAutospacing="0"/>
        <w:rPr>
          <w:rFonts w:ascii="Calibri" w:hAnsi="Calibri" w:cs="Calibri"/>
          <w:i/>
          <w:iCs/>
          <w:color w:val="000000"/>
          <w:sz w:val="22"/>
          <w:szCs w:val="22"/>
        </w:rPr>
      </w:pPr>
    </w:p>
    <w:p w14:paraId="102680CB" w14:textId="3027AD62" w:rsidR="00E61EBA" w:rsidRDefault="00E61EBA" w:rsidP="00261C52">
      <w:pPr>
        <w:pStyle w:val="NormalWeb"/>
        <w:spacing w:before="240" w:beforeAutospacing="0" w:after="0" w:afterAutospacing="0"/>
        <w:rPr>
          <w:rFonts w:ascii="Calibri" w:hAnsi="Calibri" w:cs="Calibri"/>
          <w:i/>
          <w:iCs/>
          <w:color w:val="000000"/>
          <w:sz w:val="22"/>
          <w:szCs w:val="22"/>
        </w:rPr>
      </w:pPr>
    </w:p>
    <w:p w14:paraId="12AA1630" w14:textId="77777777" w:rsidR="00E61EBA" w:rsidRDefault="00E61EBA" w:rsidP="00FF5550">
      <w:pPr>
        <w:rPr>
          <w:rFonts w:ascii="Calibri" w:hAnsi="Calibri" w:cs="Calibri"/>
          <w:highlight w:val="yellow"/>
        </w:rPr>
      </w:pPr>
    </w:p>
    <w:p w14:paraId="4B19B8FE" w14:textId="5C22EF33" w:rsidR="00FF5550" w:rsidRPr="000F4A22" w:rsidRDefault="00FF5550" w:rsidP="00FF5550">
      <w:pPr>
        <w:rPr>
          <w:rFonts w:ascii="Calibri" w:hAnsi="Calibri" w:cs="Calibri"/>
        </w:rPr>
      </w:pPr>
      <w:r w:rsidRPr="00E61EBA">
        <w:rPr>
          <w:rFonts w:ascii="Calibri" w:hAnsi="Calibri" w:cs="Calibri"/>
        </w:rPr>
        <w:t>Call to Confession—Psalm 63:1-4, 7, 8</w:t>
      </w:r>
      <w:bookmarkStart w:id="1" w:name="_GoBack"/>
      <w:bookmarkEnd w:id="1"/>
    </w:p>
    <w:p w14:paraId="4CB4B1E7" w14:textId="77777777" w:rsidR="00FF5550" w:rsidRDefault="00FF5550" w:rsidP="00FF5550">
      <w:pPr>
        <w:pStyle w:val="Heading3"/>
        <w:spacing w:before="0" w:beforeAutospacing="0" w:after="0" w:afterAutospacing="0"/>
        <w:rPr>
          <w:rStyle w:val="text"/>
          <w:rFonts w:ascii="Calibri" w:hAnsi="Calibri" w:cs="Calibri"/>
        </w:rPr>
      </w:pPr>
    </w:p>
    <w:p w14:paraId="1D2C1713" w14:textId="695A6A80" w:rsidR="00FF5550" w:rsidRPr="00FF5550" w:rsidRDefault="00FF5550" w:rsidP="00FF5550">
      <w:pPr>
        <w:pStyle w:val="Heading3"/>
        <w:spacing w:before="0" w:beforeAutospacing="0" w:after="0" w:afterAutospacing="0"/>
        <w:rPr>
          <w:rFonts w:ascii="Calibri" w:hAnsi="Calibri" w:cs="Calibri"/>
        </w:rPr>
      </w:pPr>
      <w:r w:rsidRPr="00FF5550">
        <w:rPr>
          <w:rStyle w:val="text"/>
          <w:rFonts w:ascii="Calibri" w:hAnsi="Calibri" w:cs="Calibri"/>
        </w:rPr>
        <w:t>Psalm 63</w:t>
      </w:r>
    </w:p>
    <w:p w14:paraId="3F7E0580" w14:textId="77777777" w:rsidR="00FF5550" w:rsidRPr="00FF5550" w:rsidRDefault="00FF5550" w:rsidP="00FF5550">
      <w:pPr>
        <w:pStyle w:val="Heading4"/>
        <w:spacing w:before="0" w:beforeAutospacing="0" w:after="0" w:afterAutospacing="0"/>
        <w:rPr>
          <w:rFonts w:ascii="Calibri" w:hAnsi="Calibri" w:cs="Calibri"/>
        </w:rPr>
      </w:pPr>
      <w:r w:rsidRPr="00FF5550">
        <w:rPr>
          <w:rStyle w:val="text"/>
          <w:rFonts w:ascii="Calibri" w:hAnsi="Calibri" w:cs="Calibri"/>
        </w:rPr>
        <w:t>A psalm of David. When he was in the Desert of Judah.</w:t>
      </w:r>
    </w:p>
    <w:p w14:paraId="60A5D1EB" w14:textId="18057606" w:rsidR="00FF5550" w:rsidRPr="00FF5550" w:rsidRDefault="00FF5550" w:rsidP="00E61EBA">
      <w:pPr>
        <w:pStyle w:val="line"/>
        <w:spacing w:before="0" w:beforeAutospacing="0" w:after="0" w:afterAutospacing="0"/>
        <w:rPr>
          <w:rFonts w:ascii="Calibri" w:hAnsi="Calibri" w:cs="Calibri"/>
        </w:rPr>
      </w:pPr>
      <w:r w:rsidRPr="00FF5550">
        <w:rPr>
          <w:rStyle w:val="text"/>
          <w:rFonts w:ascii="Calibri" w:hAnsi="Calibri" w:cs="Calibri"/>
          <w:vertAlign w:val="superscript"/>
        </w:rPr>
        <w:t>1 </w:t>
      </w:r>
      <w:r w:rsidRPr="00FF5550">
        <w:rPr>
          <w:rStyle w:val="text"/>
          <w:rFonts w:ascii="Calibri" w:hAnsi="Calibri" w:cs="Calibri"/>
        </w:rPr>
        <w:t>You, God, are my God,</w:t>
      </w:r>
      <w:r w:rsidRPr="00FF5550">
        <w:rPr>
          <w:rFonts w:ascii="Calibri" w:hAnsi="Calibri" w:cs="Calibri"/>
        </w:rPr>
        <w:br/>
      </w:r>
      <w:r w:rsidRPr="00FF5550">
        <w:rPr>
          <w:rStyle w:val="indent-1-breaks"/>
          <w:rFonts w:ascii="Calibri" w:hAnsi="Calibri" w:cs="Calibri"/>
        </w:rPr>
        <w:t>    </w:t>
      </w:r>
      <w:r w:rsidRPr="00FF5550">
        <w:rPr>
          <w:rStyle w:val="text"/>
          <w:rFonts w:ascii="Calibri" w:hAnsi="Calibri" w:cs="Calibri"/>
        </w:rPr>
        <w:t>earnestly I seek you;</w:t>
      </w:r>
      <w:r w:rsidRPr="00FF5550">
        <w:rPr>
          <w:rFonts w:ascii="Calibri" w:hAnsi="Calibri" w:cs="Calibri"/>
        </w:rPr>
        <w:br/>
      </w:r>
      <w:r w:rsidR="00E61EBA">
        <w:rPr>
          <w:rStyle w:val="text"/>
          <w:rFonts w:ascii="Calibri" w:hAnsi="Calibri" w:cs="Calibri"/>
        </w:rPr>
        <w:t xml:space="preserve">  </w:t>
      </w:r>
      <w:r w:rsidRPr="00FF5550">
        <w:rPr>
          <w:rStyle w:val="text"/>
          <w:rFonts w:ascii="Calibri" w:hAnsi="Calibri" w:cs="Calibri"/>
        </w:rPr>
        <w:t>I thirst for you,</w:t>
      </w:r>
      <w:r w:rsidRPr="00FF5550">
        <w:rPr>
          <w:rFonts w:ascii="Calibri" w:hAnsi="Calibri" w:cs="Calibri"/>
        </w:rPr>
        <w:br/>
      </w:r>
      <w:r w:rsidRPr="00FF5550">
        <w:rPr>
          <w:rStyle w:val="indent-1-breaks"/>
          <w:rFonts w:ascii="Calibri" w:hAnsi="Calibri" w:cs="Calibri"/>
        </w:rPr>
        <w:t>    </w:t>
      </w:r>
      <w:r w:rsidRPr="00FF5550">
        <w:rPr>
          <w:rStyle w:val="text"/>
          <w:rFonts w:ascii="Calibri" w:hAnsi="Calibri" w:cs="Calibri"/>
        </w:rPr>
        <w:t>my whole being longs for you,</w:t>
      </w:r>
      <w:r w:rsidRPr="00FF5550">
        <w:rPr>
          <w:rFonts w:ascii="Calibri" w:hAnsi="Calibri" w:cs="Calibri"/>
        </w:rPr>
        <w:br/>
      </w:r>
      <w:r w:rsidR="00E61EBA">
        <w:rPr>
          <w:rStyle w:val="text"/>
          <w:rFonts w:ascii="Calibri" w:hAnsi="Calibri" w:cs="Calibri"/>
        </w:rPr>
        <w:t xml:space="preserve">  </w:t>
      </w:r>
      <w:r w:rsidRPr="00FF5550">
        <w:rPr>
          <w:rStyle w:val="text"/>
          <w:rFonts w:ascii="Calibri" w:hAnsi="Calibri" w:cs="Calibri"/>
        </w:rPr>
        <w:t>in a dry and parched land</w:t>
      </w:r>
      <w:r w:rsidRPr="00FF5550">
        <w:rPr>
          <w:rFonts w:ascii="Calibri" w:hAnsi="Calibri" w:cs="Calibri"/>
        </w:rPr>
        <w:br/>
      </w:r>
      <w:r w:rsidRPr="00FF5550">
        <w:rPr>
          <w:rStyle w:val="indent-1-breaks"/>
          <w:rFonts w:ascii="Calibri" w:hAnsi="Calibri" w:cs="Calibri"/>
        </w:rPr>
        <w:t>    </w:t>
      </w:r>
      <w:r w:rsidRPr="00FF5550">
        <w:rPr>
          <w:rStyle w:val="text"/>
          <w:rFonts w:ascii="Calibri" w:hAnsi="Calibri" w:cs="Calibri"/>
        </w:rPr>
        <w:t>where there is no water.</w:t>
      </w:r>
    </w:p>
    <w:p w14:paraId="54731D14" w14:textId="77777777" w:rsidR="00FF5550" w:rsidRPr="00FF5550" w:rsidRDefault="00FF5550" w:rsidP="00FF5550">
      <w:pPr>
        <w:pStyle w:val="line"/>
        <w:spacing w:before="0" w:beforeAutospacing="0" w:after="0" w:afterAutospacing="0"/>
        <w:rPr>
          <w:rFonts w:ascii="Calibri" w:hAnsi="Calibri" w:cs="Calibri"/>
        </w:rPr>
      </w:pPr>
      <w:r w:rsidRPr="00FF5550">
        <w:rPr>
          <w:rStyle w:val="text"/>
          <w:rFonts w:ascii="Calibri" w:hAnsi="Calibri" w:cs="Calibri"/>
          <w:vertAlign w:val="superscript"/>
        </w:rPr>
        <w:t>2 </w:t>
      </w:r>
      <w:r w:rsidRPr="00FF5550">
        <w:rPr>
          <w:rStyle w:val="text"/>
          <w:rFonts w:ascii="Calibri" w:hAnsi="Calibri" w:cs="Calibri"/>
        </w:rPr>
        <w:t>I have seen you in the sanctuary</w:t>
      </w:r>
      <w:r w:rsidRPr="00FF5550">
        <w:rPr>
          <w:rFonts w:ascii="Calibri" w:hAnsi="Calibri" w:cs="Calibri"/>
        </w:rPr>
        <w:br/>
      </w:r>
      <w:r w:rsidRPr="00FF5550">
        <w:rPr>
          <w:rStyle w:val="indent-1-breaks"/>
          <w:rFonts w:ascii="Calibri" w:hAnsi="Calibri" w:cs="Calibri"/>
        </w:rPr>
        <w:t>    </w:t>
      </w:r>
      <w:r w:rsidRPr="00FF5550">
        <w:rPr>
          <w:rStyle w:val="text"/>
          <w:rFonts w:ascii="Calibri" w:hAnsi="Calibri" w:cs="Calibri"/>
        </w:rPr>
        <w:t>and beheld your power and your glory.</w:t>
      </w:r>
      <w:r w:rsidRPr="00FF5550">
        <w:rPr>
          <w:rFonts w:ascii="Calibri" w:hAnsi="Calibri" w:cs="Calibri"/>
        </w:rPr>
        <w:br/>
      </w:r>
      <w:r w:rsidRPr="00FF5550">
        <w:rPr>
          <w:rStyle w:val="text"/>
          <w:rFonts w:ascii="Calibri" w:hAnsi="Calibri" w:cs="Calibri"/>
          <w:vertAlign w:val="superscript"/>
        </w:rPr>
        <w:t>3 </w:t>
      </w:r>
      <w:r w:rsidRPr="00FF5550">
        <w:rPr>
          <w:rStyle w:val="text"/>
          <w:rFonts w:ascii="Calibri" w:hAnsi="Calibri" w:cs="Calibri"/>
        </w:rPr>
        <w:t>Because your love is better than life,</w:t>
      </w:r>
      <w:r w:rsidRPr="00FF5550">
        <w:rPr>
          <w:rFonts w:ascii="Calibri" w:hAnsi="Calibri" w:cs="Calibri"/>
        </w:rPr>
        <w:br/>
      </w:r>
      <w:r w:rsidRPr="00FF5550">
        <w:rPr>
          <w:rStyle w:val="indent-1-breaks"/>
          <w:rFonts w:ascii="Calibri" w:hAnsi="Calibri" w:cs="Calibri"/>
        </w:rPr>
        <w:t>    </w:t>
      </w:r>
      <w:r w:rsidRPr="00FF5550">
        <w:rPr>
          <w:rStyle w:val="text"/>
          <w:rFonts w:ascii="Calibri" w:hAnsi="Calibri" w:cs="Calibri"/>
        </w:rPr>
        <w:t>my lips will glorify you.</w:t>
      </w:r>
      <w:r w:rsidRPr="00FF5550">
        <w:rPr>
          <w:rFonts w:ascii="Calibri" w:hAnsi="Calibri" w:cs="Calibri"/>
        </w:rPr>
        <w:br/>
      </w:r>
      <w:r w:rsidRPr="00FF5550">
        <w:rPr>
          <w:rStyle w:val="text"/>
          <w:rFonts w:ascii="Calibri" w:hAnsi="Calibri" w:cs="Calibri"/>
          <w:vertAlign w:val="superscript"/>
        </w:rPr>
        <w:t>4 </w:t>
      </w:r>
      <w:r w:rsidRPr="00FF5550">
        <w:rPr>
          <w:rStyle w:val="text"/>
          <w:rFonts w:ascii="Calibri" w:hAnsi="Calibri" w:cs="Calibri"/>
        </w:rPr>
        <w:t>I will praise you as long as I live,</w:t>
      </w:r>
      <w:r w:rsidRPr="00FF5550">
        <w:rPr>
          <w:rFonts w:ascii="Calibri" w:hAnsi="Calibri" w:cs="Calibri"/>
        </w:rPr>
        <w:br/>
      </w:r>
      <w:r w:rsidRPr="00FF5550">
        <w:rPr>
          <w:rStyle w:val="indent-1-breaks"/>
          <w:rFonts w:ascii="Calibri" w:hAnsi="Calibri" w:cs="Calibri"/>
        </w:rPr>
        <w:t>    </w:t>
      </w:r>
      <w:r w:rsidRPr="00FF5550">
        <w:rPr>
          <w:rStyle w:val="text"/>
          <w:rFonts w:ascii="Calibri" w:hAnsi="Calibri" w:cs="Calibri"/>
        </w:rPr>
        <w:t>and in your name I will lift up my hands.</w:t>
      </w:r>
    </w:p>
    <w:p w14:paraId="7266E5EF" w14:textId="6C02A50F" w:rsidR="00FF5550" w:rsidRDefault="00FF5550" w:rsidP="00261C52">
      <w:pPr>
        <w:pStyle w:val="NormalWeb"/>
        <w:spacing w:before="240" w:beforeAutospacing="0" w:after="0" w:afterAutospacing="0"/>
        <w:rPr>
          <w:rStyle w:val="text"/>
          <w:rFonts w:ascii="Calibri" w:hAnsi="Calibri" w:cs="Calibri"/>
        </w:rPr>
      </w:pPr>
      <w:r w:rsidRPr="00FF5550">
        <w:rPr>
          <w:rFonts w:ascii="Calibri" w:hAnsi="Calibri" w:cs="Calibri"/>
        </w:rPr>
        <w:br/>
      </w:r>
      <w:r w:rsidRPr="00FF5550">
        <w:rPr>
          <w:rStyle w:val="text"/>
          <w:rFonts w:ascii="Calibri" w:hAnsi="Calibri" w:cs="Calibri"/>
          <w:vertAlign w:val="superscript"/>
        </w:rPr>
        <w:t>7 </w:t>
      </w:r>
      <w:r w:rsidRPr="00FF5550">
        <w:rPr>
          <w:rStyle w:val="text"/>
          <w:rFonts w:ascii="Calibri" w:hAnsi="Calibri" w:cs="Calibri"/>
        </w:rPr>
        <w:t>Because you are my help,</w:t>
      </w:r>
      <w:r w:rsidRPr="00FF5550">
        <w:rPr>
          <w:rFonts w:ascii="Calibri" w:hAnsi="Calibri" w:cs="Calibri"/>
        </w:rPr>
        <w:br/>
      </w:r>
      <w:r w:rsidRPr="00FF5550">
        <w:rPr>
          <w:rStyle w:val="indent-1-breaks"/>
          <w:rFonts w:ascii="Calibri" w:hAnsi="Calibri" w:cs="Calibri"/>
        </w:rPr>
        <w:t>    </w:t>
      </w:r>
      <w:r w:rsidRPr="00FF5550">
        <w:rPr>
          <w:rStyle w:val="text"/>
          <w:rFonts w:ascii="Calibri" w:hAnsi="Calibri" w:cs="Calibri"/>
        </w:rPr>
        <w:t>I sing in the shadow of your wings.</w:t>
      </w:r>
      <w:r w:rsidRPr="00FF5550">
        <w:rPr>
          <w:rFonts w:ascii="Calibri" w:hAnsi="Calibri" w:cs="Calibri"/>
        </w:rPr>
        <w:br/>
      </w:r>
      <w:r w:rsidRPr="00FF5550">
        <w:rPr>
          <w:rStyle w:val="text"/>
          <w:rFonts w:ascii="Calibri" w:hAnsi="Calibri" w:cs="Calibri"/>
          <w:vertAlign w:val="superscript"/>
        </w:rPr>
        <w:t>8 </w:t>
      </w:r>
      <w:r w:rsidRPr="00FF5550">
        <w:rPr>
          <w:rStyle w:val="text"/>
          <w:rFonts w:ascii="Calibri" w:hAnsi="Calibri" w:cs="Calibri"/>
        </w:rPr>
        <w:t>I cling to you;</w:t>
      </w:r>
      <w:r w:rsidRPr="00FF5550">
        <w:rPr>
          <w:rFonts w:ascii="Calibri" w:hAnsi="Calibri" w:cs="Calibri"/>
        </w:rPr>
        <w:br/>
      </w:r>
      <w:r w:rsidRPr="00FF5550">
        <w:rPr>
          <w:rStyle w:val="indent-1-breaks"/>
          <w:rFonts w:ascii="Calibri" w:hAnsi="Calibri" w:cs="Calibri"/>
        </w:rPr>
        <w:t>    </w:t>
      </w:r>
      <w:r w:rsidRPr="00FF5550">
        <w:rPr>
          <w:rStyle w:val="text"/>
          <w:rFonts w:ascii="Calibri" w:hAnsi="Calibri" w:cs="Calibri"/>
        </w:rPr>
        <w:t>your right hand upholds me.</w:t>
      </w:r>
    </w:p>
    <w:p w14:paraId="3C8311C8" w14:textId="0B4DFDB3" w:rsidR="00C91955" w:rsidRDefault="00C91955" w:rsidP="00261C52">
      <w:pPr>
        <w:pStyle w:val="NormalWeb"/>
        <w:spacing w:before="240" w:beforeAutospacing="0" w:after="0" w:afterAutospacing="0"/>
        <w:rPr>
          <w:rStyle w:val="text"/>
          <w:rFonts w:ascii="Calibri" w:hAnsi="Calibri" w:cs="Calibri"/>
        </w:rPr>
      </w:pPr>
    </w:p>
    <w:p w14:paraId="4A0A7FE9" w14:textId="0FD9FD37" w:rsidR="00C91955" w:rsidRDefault="00C91955" w:rsidP="00261C52">
      <w:pPr>
        <w:pStyle w:val="NormalWeb"/>
        <w:spacing w:before="240" w:beforeAutospacing="0" w:after="0" w:afterAutospacing="0"/>
        <w:rPr>
          <w:rStyle w:val="text"/>
          <w:rFonts w:ascii="Calibri" w:hAnsi="Calibri" w:cs="Calibri"/>
        </w:rPr>
      </w:pPr>
    </w:p>
    <w:p w14:paraId="38D3EC37" w14:textId="3519CD87" w:rsidR="00C91955" w:rsidRDefault="00C91955" w:rsidP="00261C52">
      <w:pPr>
        <w:pStyle w:val="NormalWeb"/>
        <w:spacing w:before="240" w:beforeAutospacing="0" w:after="0" w:afterAutospacing="0"/>
        <w:rPr>
          <w:rStyle w:val="text"/>
          <w:rFonts w:ascii="Calibri" w:hAnsi="Calibri" w:cs="Calibri"/>
        </w:rPr>
      </w:pPr>
    </w:p>
    <w:p w14:paraId="39EE7BD3" w14:textId="0D1127F2" w:rsidR="00C91955" w:rsidRDefault="00C91955" w:rsidP="00261C52">
      <w:pPr>
        <w:pStyle w:val="NormalWeb"/>
        <w:spacing w:before="240" w:beforeAutospacing="0" w:after="0" w:afterAutospacing="0"/>
        <w:rPr>
          <w:rStyle w:val="text"/>
          <w:rFonts w:ascii="Calibri" w:hAnsi="Calibri" w:cs="Calibri"/>
        </w:rPr>
      </w:pPr>
    </w:p>
    <w:p w14:paraId="66361DAB" w14:textId="451D1026" w:rsidR="00C91955" w:rsidRDefault="00C91955" w:rsidP="00261C52">
      <w:pPr>
        <w:pStyle w:val="NormalWeb"/>
        <w:spacing w:before="240" w:beforeAutospacing="0" w:after="0" w:afterAutospacing="0"/>
        <w:rPr>
          <w:rStyle w:val="text"/>
          <w:rFonts w:ascii="Calibri" w:hAnsi="Calibri" w:cs="Calibri"/>
        </w:rPr>
      </w:pPr>
    </w:p>
    <w:p w14:paraId="07015248" w14:textId="58BE4AC7" w:rsidR="00C91955" w:rsidRDefault="00C91955" w:rsidP="00261C52">
      <w:pPr>
        <w:pStyle w:val="NormalWeb"/>
        <w:spacing w:before="240" w:beforeAutospacing="0" w:after="0" w:afterAutospacing="0"/>
        <w:rPr>
          <w:rStyle w:val="text"/>
          <w:rFonts w:ascii="Calibri" w:hAnsi="Calibri" w:cs="Calibri"/>
        </w:rPr>
      </w:pPr>
    </w:p>
    <w:p w14:paraId="17479E18" w14:textId="3188C47A" w:rsidR="00C91955" w:rsidRDefault="00C91955" w:rsidP="00261C52">
      <w:pPr>
        <w:pStyle w:val="NormalWeb"/>
        <w:spacing w:before="240" w:beforeAutospacing="0" w:after="0" w:afterAutospacing="0"/>
        <w:rPr>
          <w:rStyle w:val="text"/>
          <w:rFonts w:ascii="Calibri" w:hAnsi="Calibri" w:cs="Calibri"/>
        </w:rPr>
      </w:pPr>
    </w:p>
    <w:p w14:paraId="66E65A47" w14:textId="2E224D74" w:rsidR="00C91955" w:rsidRDefault="00C91955" w:rsidP="00261C52">
      <w:pPr>
        <w:pStyle w:val="NormalWeb"/>
        <w:spacing w:before="240" w:beforeAutospacing="0" w:after="0" w:afterAutospacing="0"/>
        <w:rPr>
          <w:rStyle w:val="text"/>
          <w:rFonts w:ascii="Calibri" w:hAnsi="Calibri" w:cs="Calibri"/>
        </w:rPr>
      </w:pPr>
    </w:p>
    <w:p w14:paraId="01967B31" w14:textId="77777777" w:rsidR="00C91955" w:rsidRPr="00AD6D99" w:rsidRDefault="00C91955" w:rsidP="00C91955">
      <w:pPr>
        <w:jc w:val="center"/>
        <w:rPr>
          <w:rFonts w:ascii="Calibri" w:hAnsi="Calibri" w:cs="Calibri"/>
          <w:b/>
          <w:u w:color="000000"/>
        </w:rPr>
      </w:pPr>
      <w:r w:rsidRPr="00AD6D99">
        <w:rPr>
          <w:rFonts w:ascii="Calibri" w:hAnsi="Calibri" w:cs="Calibri"/>
          <w:b/>
          <w:u w:color="000000"/>
        </w:rPr>
        <w:lastRenderedPageBreak/>
        <w:t>Morning Message—March 15, 2020</w:t>
      </w:r>
    </w:p>
    <w:p w14:paraId="0500CAC4" w14:textId="77777777" w:rsidR="00C91955" w:rsidRPr="00AD6D99" w:rsidRDefault="00C91955" w:rsidP="00C91955">
      <w:pPr>
        <w:jc w:val="center"/>
        <w:rPr>
          <w:rFonts w:ascii="Calibri" w:hAnsi="Calibri" w:cs="Calibri"/>
          <w:bCs/>
          <w:u w:color="000000"/>
        </w:rPr>
      </w:pPr>
      <w:r w:rsidRPr="00AD6D99">
        <w:rPr>
          <w:rFonts w:ascii="Calibri" w:hAnsi="Calibri" w:cs="Calibri"/>
          <w:bCs/>
          <w:u w:color="000000"/>
        </w:rPr>
        <w:t>Rev. Ken Van Wyk</w:t>
      </w:r>
    </w:p>
    <w:p w14:paraId="0A6F6B05" w14:textId="77777777" w:rsidR="00C91955" w:rsidRPr="00AD6D99" w:rsidRDefault="00C91955" w:rsidP="00C91955">
      <w:pPr>
        <w:jc w:val="center"/>
        <w:rPr>
          <w:rFonts w:ascii="Calibri" w:hAnsi="Calibri" w:cs="Calibri"/>
        </w:rPr>
      </w:pPr>
      <w:r w:rsidRPr="00AD6D99">
        <w:rPr>
          <w:rFonts w:ascii="Calibri" w:hAnsi="Calibri" w:cs="Calibri"/>
          <w:b/>
          <w:i/>
          <w:iCs/>
        </w:rPr>
        <w:t>The Joy of the Lord Is Your Strength</w:t>
      </w:r>
      <w:r w:rsidRPr="00AD6D99">
        <w:rPr>
          <w:rFonts w:ascii="Calibri" w:hAnsi="Calibri" w:cs="Calibri"/>
        </w:rPr>
        <w:t xml:space="preserve"> </w:t>
      </w:r>
    </w:p>
    <w:p w14:paraId="6F69450F" w14:textId="77777777" w:rsidR="00C91955" w:rsidRPr="00AD6D99" w:rsidRDefault="00C91955" w:rsidP="00C91955">
      <w:pPr>
        <w:pStyle w:val="Header"/>
        <w:tabs>
          <w:tab w:val="clear" w:pos="4320"/>
          <w:tab w:val="clear" w:pos="8640"/>
        </w:tabs>
        <w:jc w:val="center"/>
        <w:rPr>
          <w:rFonts w:ascii="Calibri" w:hAnsi="Calibri" w:cs="Calibri"/>
          <w:bCs/>
        </w:rPr>
      </w:pPr>
      <w:r w:rsidRPr="00AD6D99">
        <w:rPr>
          <w:rFonts w:ascii="Calibri" w:hAnsi="Calibri" w:cs="Calibri"/>
          <w:bCs/>
        </w:rPr>
        <w:t>Nehemiah 8</w:t>
      </w:r>
    </w:p>
    <w:p w14:paraId="348B51C2" w14:textId="77777777" w:rsidR="00C91955" w:rsidRDefault="00C91955" w:rsidP="00C91955"/>
    <w:p w14:paraId="5FCC4E86" w14:textId="77777777" w:rsidR="00C91955" w:rsidRPr="00AD6D99" w:rsidRDefault="00C91955" w:rsidP="00C91955">
      <w:pPr>
        <w:rPr>
          <w:rFonts w:ascii="Calibri" w:hAnsi="Calibri" w:cs="Calibri"/>
        </w:rPr>
      </w:pPr>
      <w:r w:rsidRPr="00AD6D99">
        <w:rPr>
          <w:rFonts w:ascii="Calibri" w:hAnsi="Calibri" w:cs="Calibri"/>
        </w:rPr>
        <w:t>After reconstruction there was a great need for reinstruction.</w:t>
      </w:r>
    </w:p>
    <w:p w14:paraId="3BED5CB9" w14:textId="77777777" w:rsidR="00C91955" w:rsidRPr="00AD6D99" w:rsidRDefault="00C91955" w:rsidP="00C91955">
      <w:pPr>
        <w:rPr>
          <w:rFonts w:ascii="Calibri" w:hAnsi="Calibri" w:cs="Calibri"/>
        </w:rPr>
      </w:pPr>
      <w:r w:rsidRPr="00AD6D99">
        <w:rPr>
          <w:rFonts w:ascii="Calibri" w:hAnsi="Calibri" w:cs="Calibri"/>
        </w:rPr>
        <w:t>“The only solid basis for civilization is the Word of God.”  Webster</w:t>
      </w:r>
    </w:p>
    <w:p w14:paraId="1C0AEA38" w14:textId="77777777" w:rsidR="00C91955" w:rsidRPr="00AD6D99" w:rsidRDefault="00C91955" w:rsidP="00C91955">
      <w:pPr>
        <w:rPr>
          <w:rFonts w:ascii="Calibri" w:hAnsi="Calibri" w:cs="Calibri"/>
        </w:rPr>
      </w:pPr>
    </w:p>
    <w:p w14:paraId="69C824FB" w14:textId="77777777" w:rsidR="00C91955" w:rsidRPr="00AD6D99" w:rsidRDefault="00C91955" w:rsidP="00C91955">
      <w:pPr>
        <w:rPr>
          <w:rFonts w:ascii="Calibri" w:hAnsi="Calibri" w:cs="Calibri"/>
        </w:rPr>
      </w:pPr>
      <w:r w:rsidRPr="00AD6D99">
        <w:rPr>
          <w:rFonts w:ascii="Calibri" w:hAnsi="Calibri" w:cs="Calibri"/>
        </w:rPr>
        <w:t>I.   Bible Reading at the Water Gate. (1-4)</w:t>
      </w:r>
    </w:p>
    <w:p w14:paraId="3E3FABB1" w14:textId="77777777" w:rsidR="00C91955" w:rsidRPr="00AD6D99" w:rsidRDefault="00C91955" w:rsidP="00C91955">
      <w:pPr>
        <w:rPr>
          <w:rFonts w:ascii="Calibri" w:hAnsi="Calibri" w:cs="Calibri"/>
        </w:rPr>
      </w:pPr>
      <w:r w:rsidRPr="00AD6D99">
        <w:rPr>
          <w:rFonts w:ascii="Calibri" w:hAnsi="Calibri" w:cs="Calibri"/>
        </w:rPr>
        <w:t xml:space="preserve">     A. Seventh month – the month for feasts.</w:t>
      </w:r>
    </w:p>
    <w:p w14:paraId="2BAA7E78" w14:textId="77777777" w:rsidR="00C91955" w:rsidRPr="00AD6D99" w:rsidRDefault="00C91955" w:rsidP="00C91955">
      <w:pPr>
        <w:rPr>
          <w:rFonts w:ascii="Calibri" w:hAnsi="Calibri" w:cs="Calibri"/>
        </w:rPr>
      </w:pPr>
    </w:p>
    <w:p w14:paraId="46C27AEA" w14:textId="77777777" w:rsidR="00C91955" w:rsidRPr="00AD6D99" w:rsidRDefault="00C91955" w:rsidP="00C91955">
      <w:pPr>
        <w:rPr>
          <w:rFonts w:ascii="Calibri" w:hAnsi="Calibri" w:cs="Calibri"/>
        </w:rPr>
      </w:pPr>
      <w:r w:rsidRPr="00AD6D99">
        <w:rPr>
          <w:rFonts w:ascii="Calibri" w:hAnsi="Calibri" w:cs="Calibri"/>
        </w:rPr>
        <w:t xml:space="preserve">     B. Seemed to be a spontaneous gathering.</w:t>
      </w:r>
    </w:p>
    <w:p w14:paraId="2DF23B20" w14:textId="77777777" w:rsidR="00C91955" w:rsidRPr="00AD6D99" w:rsidRDefault="00C91955" w:rsidP="00C91955">
      <w:pPr>
        <w:rPr>
          <w:rFonts w:ascii="Calibri" w:hAnsi="Calibri" w:cs="Calibri"/>
        </w:rPr>
      </w:pPr>
    </w:p>
    <w:p w14:paraId="40D3057B" w14:textId="77777777" w:rsidR="00C91955" w:rsidRPr="00AD6D99" w:rsidRDefault="00C91955" w:rsidP="00C91955">
      <w:pPr>
        <w:rPr>
          <w:rFonts w:ascii="Calibri" w:hAnsi="Calibri" w:cs="Calibri"/>
        </w:rPr>
      </w:pPr>
      <w:r w:rsidRPr="00AD6D99">
        <w:rPr>
          <w:rFonts w:ascii="Calibri" w:hAnsi="Calibri" w:cs="Calibri"/>
        </w:rPr>
        <w:t xml:space="preserve">     C. Important factors:</w:t>
      </w:r>
    </w:p>
    <w:p w14:paraId="7A8604C4" w14:textId="77777777" w:rsidR="00C91955" w:rsidRPr="00AD6D99" w:rsidRDefault="00C91955" w:rsidP="00C91955">
      <w:pPr>
        <w:rPr>
          <w:rFonts w:ascii="Calibri" w:hAnsi="Calibri" w:cs="Calibri"/>
        </w:rPr>
      </w:pPr>
      <w:r w:rsidRPr="00AD6D99">
        <w:rPr>
          <w:rFonts w:ascii="Calibri" w:hAnsi="Calibri" w:cs="Calibri"/>
        </w:rPr>
        <w:tab/>
        <w:t>1. For families.</w:t>
      </w:r>
    </w:p>
    <w:p w14:paraId="0271BF2E" w14:textId="77777777" w:rsidR="00C91955" w:rsidRPr="00AD6D99" w:rsidRDefault="00C91955" w:rsidP="00C91955">
      <w:pPr>
        <w:rPr>
          <w:rFonts w:ascii="Calibri" w:hAnsi="Calibri" w:cs="Calibri"/>
        </w:rPr>
      </w:pPr>
      <w:r w:rsidRPr="00AD6D99">
        <w:rPr>
          <w:rFonts w:ascii="Calibri" w:hAnsi="Calibri" w:cs="Calibri"/>
        </w:rPr>
        <w:tab/>
        <w:t>2. Lasted for 6 hours.</w:t>
      </w:r>
    </w:p>
    <w:p w14:paraId="60BFF172" w14:textId="77777777" w:rsidR="00C91955" w:rsidRPr="00AD6D99" w:rsidRDefault="00C91955" w:rsidP="00C91955">
      <w:pPr>
        <w:rPr>
          <w:rFonts w:ascii="Calibri" w:hAnsi="Calibri" w:cs="Calibri"/>
        </w:rPr>
      </w:pPr>
    </w:p>
    <w:p w14:paraId="3E9E82ED" w14:textId="77777777" w:rsidR="00C91955" w:rsidRPr="00AD6D99" w:rsidRDefault="00C91955" w:rsidP="00C91955">
      <w:pPr>
        <w:rPr>
          <w:rFonts w:ascii="Calibri" w:hAnsi="Calibri" w:cs="Calibri"/>
        </w:rPr>
      </w:pPr>
      <w:r w:rsidRPr="00AD6D99">
        <w:rPr>
          <w:rFonts w:ascii="Calibri" w:hAnsi="Calibri" w:cs="Calibri"/>
        </w:rPr>
        <w:t>II.  Revival at the Water Gate.  Six Characteristics: (5-18)</w:t>
      </w:r>
    </w:p>
    <w:p w14:paraId="621186C7" w14:textId="77777777" w:rsidR="00C91955" w:rsidRPr="00AD6D99" w:rsidRDefault="00C91955" w:rsidP="00C91955">
      <w:pPr>
        <w:rPr>
          <w:rFonts w:ascii="Calibri" w:hAnsi="Calibri" w:cs="Calibri"/>
        </w:rPr>
      </w:pPr>
      <w:r w:rsidRPr="00AD6D99">
        <w:rPr>
          <w:rFonts w:ascii="Calibri" w:hAnsi="Calibri" w:cs="Calibri"/>
        </w:rPr>
        <w:t xml:space="preserve">     A. Reverence for Scripture (5)</w:t>
      </w:r>
    </w:p>
    <w:p w14:paraId="556C6179" w14:textId="77777777" w:rsidR="00C91955" w:rsidRPr="00AD6D99" w:rsidRDefault="00C91955" w:rsidP="00C91955">
      <w:pPr>
        <w:rPr>
          <w:rFonts w:ascii="Calibri" w:hAnsi="Calibri" w:cs="Calibri"/>
        </w:rPr>
      </w:pPr>
    </w:p>
    <w:p w14:paraId="39E44F5A" w14:textId="77777777" w:rsidR="00C91955" w:rsidRPr="00AD6D99" w:rsidRDefault="00C91955" w:rsidP="00C91955">
      <w:pPr>
        <w:rPr>
          <w:rFonts w:ascii="Calibri" w:hAnsi="Calibri" w:cs="Calibri"/>
          <w:sz w:val="20"/>
        </w:rPr>
      </w:pPr>
    </w:p>
    <w:p w14:paraId="06C4F4DC" w14:textId="77777777" w:rsidR="00C91955" w:rsidRPr="00AD6D99" w:rsidRDefault="00C91955" w:rsidP="00C91955">
      <w:pPr>
        <w:rPr>
          <w:rFonts w:ascii="Calibri" w:hAnsi="Calibri" w:cs="Calibri"/>
        </w:rPr>
      </w:pPr>
      <w:r w:rsidRPr="00AD6D99">
        <w:rPr>
          <w:rFonts w:ascii="Calibri" w:hAnsi="Calibri" w:cs="Calibri"/>
        </w:rPr>
        <w:t xml:space="preserve">     B. Worship of God (6)</w:t>
      </w:r>
    </w:p>
    <w:p w14:paraId="4CF24223" w14:textId="77777777" w:rsidR="00C91955" w:rsidRPr="00AD6D99" w:rsidRDefault="00C91955" w:rsidP="00C91955">
      <w:pPr>
        <w:rPr>
          <w:rFonts w:ascii="Calibri" w:hAnsi="Calibri" w:cs="Calibri"/>
        </w:rPr>
      </w:pPr>
    </w:p>
    <w:p w14:paraId="04E0049F" w14:textId="77777777" w:rsidR="00C91955" w:rsidRPr="00AD6D99" w:rsidRDefault="00C91955" w:rsidP="00C91955">
      <w:pPr>
        <w:rPr>
          <w:rFonts w:ascii="Calibri" w:hAnsi="Calibri" w:cs="Calibri"/>
          <w:sz w:val="20"/>
        </w:rPr>
      </w:pPr>
    </w:p>
    <w:p w14:paraId="211DFB51" w14:textId="77777777" w:rsidR="00C91955" w:rsidRPr="00AD6D99" w:rsidRDefault="00C91955" w:rsidP="00C91955">
      <w:pPr>
        <w:rPr>
          <w:rFonts w:ascii="Calibri" w:hAnsi="Calibri" w:cs="Calibri"/>
        </w:rPr>
      </w:pPr>
      <w:r w:rsidRPr="00AD6D99">
        <w:rPr>
          <w:rFonts w:ascii="Calibri" w:hAnsi="Calibri" w:cs="Calibri"/>
        </w:rPr>
        <w:t xml:space="preserve">     C. Understanding the Scriptures (7-8)</w:t>
      </w:r>
    </w:p>
    <w:p w14:paraId="163F04B5" w14:textId="77777777" w:rsidR="00C91955" w:rsidRPr="00AD6D99" w:rsidRDefault="00C91955" w:rsidP="00C91955">
      <w:pPr>
        <w:rPr>
          <w:rFonts w:ascii="Calibri" w:hAnsi="Calibri" w:cs="Calibri"/>
        </w:rPr>
      </w:pPr>
    </w:p>
    <w:p w14:paraId="0AA442AA" w14:textId="77777777" w:rsidR="00C91955" w:rsidRPr="00AD6D99" w:rsidRDefault="00C91955" w:rsidP="00C91955">
      <w:pPr>
        <w:rPr>
          <w:rFonts w:ascii="Calibri" w:hAnsi="Calibri" w:cs="Calibri"/>
          <w:sz w:val="20"/>
        </w:rPr>
      </w:pPr>
    </w:p>
    <w:p w14:paraId="5A9E1BFE" w14:textId="77777777" w:rsidR="00C91955" w:rsidRPr="00AD6D99" w:rsidRDefault="00C91955" w:rsidP="00C91955">
      <w:pPr>
        <w:rPr>
          <w:rFonts w:ascii="Calibri" w:hAnsi="Calibri" w:cs="Calibri"/>
        </w:rPr>
      </w:pPr>
      <w:r w:rsidRPr="00AD6D99">
        <w:rPr>
          <w:rFonts w:ascii="Calibri" w:hAnsi="Calibri" w:cs="Calibri"/>
        </w:rPr>
        <w:t xml:space="preserve">     D. Sorrow for sin (9)</w:t>
      </w:r>
    </w:p>
    <w:p w14:paraId="7EA4CDDD" w14:textId="77777777" w:rsidR="00C91955" w:rsidRPr="00AD6D99" w:rsidRDefault="00C91955" w:rsidP="00C91955">
      <w:pPr>
        <w:rPr>
          <w:rFonts w:ascii="Calibri" w:hAnsi="Calibri" w:cs="Calibri"/>
        </w:rPr>
      </w:pPr>
    </w:p>
    <w:p w14:paraId="137A9B63" w14:textId="77777777" w:rsidR="00C91955" w:rsidRPr="00AD6D99" w:rsidRDefault="00C91955" w:rsidP="00C91955">
      <w:pPr>
        <w:rPr>
          <w:rFonts w:ascii="Calibri" w:hAnsi="Calibri" w:cs="Calibri"/>
          <w:sz w:val="20"/>
        </w:rPr>
      </w:pPr>
    </w:p>
    <w:p w14:paraId="61A7E16E" w14:textId="77777777" w:rsidR="00C91955" w:rsidRPr="00AD6D99" w:rsidRDefault="00C91955" w:rsidP="00C91955">
      <w:pPr>
        <w:rPr>
          <w:rFonts w:ascii="Calibri" w:hAnsi="Calibri" w:cs="Calibri"/>
        </w:rPr>
      </w:pPr>
      <w:r w:rsidRPr="00AD6D99">
        <w:rPr>
          <w:rFonts w:ascii="Calibri" w:hAnsi="Calibri" w:cs="Calibri"/>
        </w:rPr>
        <w:t xml:space="preserve">     E. Rejoicing in God’s Fellowship (10-12)</w:t>
      </w:r>
    </w:p>
    <w:p w14:paraId="00802935" w14:textId="77777777" w:rsidR="00C91955" w:rsidRPr="00AD6D99" w:rsidRDefault="00C91955" w:rsidP="00C91955">
      <w:pPr>
        <w:rPr>
          <w:rFonts w:ascii="Calibri" w:hAnsi="Calibri" w:cs="Calibri"/>
        </w:rPr>
      </w:pPr>
    </w:p>
    <w:p w14:paraId="4FB98D7A" w14:textId="77777777" w:rsidR="00C91955" w:rsidRPr="00AD6D99" w:rsidRDefault="00C91955" w:rsidP="00C91955">
      <w:pPr>
        <w:rPr>
          <w:rFonts w:ascii="Calibri" w:hAnsi="Calibri" w:cs="Calibri"/>
          <w:sz w:val="20"/>
        </w:rPr>
      </w:pPr>
    </w:p>
    <w:p w14:paraId="1C755625" w14:textId="77777777" w:rsidR="00C91955" w:rsidRPr="00AD6D99" w:rsidRDefault="00C91955" w:rsidP="00C91955">
      <w:pPr>
        <w:rPr>
          <w:rFonts w:ascii="Calibri" w:hAnsi="Calibri" w:cs="Calibri"/>
        </w:rPr>
      </w:pPr>
      <w:r w:rsidRPr="00AD6D99">
        <w:rPr>
          <w:rFonts w:ascii="Calibri" w:hAnsi="Calibri" w:cs="Calibri"/>
        </w:rPr>
        <w:t xml:space="preserve">     F. Obedience to the Word (13-18)</w:t>
      </w:r>
    </w:p>
    <w:p w14:paraId="5C7679B2" w14:textId="77777777" w:rsidR="00C91955" w:rsidRPr="00AD6D99" w:rsidRDefault="00C91955" w:rsidP="00C91955">
      <w:pPr>
        <w:rPr>
          <w:rFonts w:ascii="Calibri" w:hAnsi="Calibri" w:cs="Calibri"/>
        </w:rPr>
      </w:pPr>
    </w:p>
    <w:p w14:paraId="48277A9B" w14:textId="77777777" w:rsidR="00C91955" w:rsidRPr="00AD6D99" w:rsidRDefault="00C91955" w:rsidP="00C91955">
      <w:pPr>
        <w:rPr>
          <w:rFonts w:ascii="Calibri" w:hAnsi="Calibri" w:cs="Calibri"/>
        </w:rPr>
      </w:pPr>
    </w:p>
    <w:p w14:paraId="2D975717" w14:textId="77777777" w:rsidR="00C91955" w:rsidRPr="00AD6D99" w:rsidRDefault="00C91955" w:rsidP="00C91955">
      <w:pPr>
        <w:rPr>
          <w:rFonts w:ascii="Calibri" w:hAnsi="Calibri" w:cs="Calibri"/>
        </w:rPr>
      </w:pPr>
      <w:r w:rsidRPr="00AD6D99">
        <w:rPr>
          <w:rFonts w:ascii="Calibri" w:hAnsi="Calibri" w:cs="Calibri"/>
        </w:rPr>
        <w:t>Will you pray that God will begin a revival here?</w:t>
      </w:r>
    </w:p>
    <w:p w14:paraId="7502380C" w14:textId="77777777" w:rsidR="00C91955" w:rsidRDefault="00C91955" w:rsidP="00261C52">
      <w:pPr>
        <w:pStyle w:val="NormalWeb"/>
        <w:spacing w:before="240" w:beforeAutospacing="0" w:after="0" w:afterAutospacing="0"/>
        <w:rPr>
          <w:rStyle w:val="text"/>
          <w:rFonts w:ascii="Calibri" w:hAnsi="Calibri" w:cs="Calibri"/>
        </w:rPr>
      </w:pPr>
    </w:p>
    <w:p w14:paraId="5CAFF01A" w14:textId="649B047D" w:rsidR="006D31BD" w:rsidRDefault="006D31BD" w:rsidP="00261C52">
      <w:pPr>
        <w:pStyle w:val="NormalWeb"/>
        <w:spacing w:before="240" w:beforeAutospacing="0" w:after="0" w:afterAutospacing="0"/>
        <w:rPr>
          <w:rStyle w:val="text"/>
          <w:rFonts w:ascii="Calibri" w:hAnsi="Calibri" w:cs="Calibri"/>
        </w:rPr>
      </w:pPr>
    </w:p>
    <w:sectPr w:rsidR="006D31BD">
      <w:headerReference w:type="default" r:id="rId6"/>
      <w:footerReference w:type="default" r:id="rId7"/>
      <w:pgSz w:w="15840" w:h="12240" w:orient="landscape"/>
      <w:pgMar w:top="720" w:right="720" w:bottom="720" w:left="720" w:header="440" w:footer="440" w:gutter="0"/>
      <w:cols w:num="2" w:space="720" w:equalWidth="0">
        <w:col w:w="6840" w:space="810"/>
        <w:col w:w="67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7D2C3" w14:textId="77777777" w:rsidR="008A4130" w:rsidRDefault="008A4130">
      <w:r>
        <w:separator/>
      </w:r>
    </w:p>
  </w:endnote>
  <w:endnote w:type="continuationSeparator" w:id="0">
    <w:p w14:paraId="4B1CED72" w14:textId="77777777" w:rsidR="008A4130" w:rsidRDefault="008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0957" w14:textId="77777777" w:rsidR="00295369" w:rsidRDefault="00295369">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6B56E" w14:textId="77777777" w:rsidR="008A4130" w:rsidRDefault="008A4130">
      <w:r>
        <w:separator/>
      </w:r>
    </w:p>
  </w:footnote>
  <w:footnote w:type="continuationSeparator" w:id="0">
    <w:p w14:paraId="0D4B5B6F" w14:textId="77777777" w:rsidR="008A4130" w:rsidRDefault="008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E90F" w14:textId="77777777" w:rsidR="00295369" w:rsidRDefault="00295369">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80D7C"/>
    <w:rsid w:val="0001092D"/>
    <w:rsid w:val="00022C81"/>
    <w:rsid w:val="00035A39"/>
    <w:rsid w:val="0005064F"/>
    <w:rsid w:val="000549D5"/>
    <w:rsid w:val="00060576"/>
    <w:rsid w:val="000615F5"/>
    <w:rsid w:val="00082CC3"/>
    <w:rsid w:val="00092E7B"/>
    <w:rsid w:val="000A4704"/>
    <w:rsid w:val="000B2931"/>
    <w:rsid w:val="000C32DC"/>
    <w:rsid w:val="000F4A22"/>
    <w:rsid w:val="001051FD"/>
    <w:rsid w:val="00111B2D"/>
    <w:rsid w:val="0012202F"/>
    <w:rsid w:val="00126D45"/>
    <w:rsid w:val="00130A09"/>
    <w:rsid w:val="001737B0"/>
    <w:rsid w:val="001A6FD0"/>
    <w:rsid w:val="001B1BB0"/>
    <w:rsid w:val="001B5539"/>
    <w:rsid w:val="001D60B6"/>
    <w:rsid w:val="001E63F8"/>
    <w:rsid w:val="001F144E"/>
    <w:rsid w:val="00230FF7"/>
    <w:rsid w:val="00234FEB"/>
    <w:rsid w:val="00261C52"/>
    <w:rsid w:val="00295369"/>
    <w:rsid w:val="002A4B5C"/>
    <w:rsid w:val="002E388D"/>
    <w:rsid w:val="002F0189"/>
    <w:rsid w:val="003056AB"/>
    <w:rsid w:val="003447B6"/>
    <w:rsid w:val="003869DA"/>
    <w:rsid w:val="003B05EA"/>
    <w:rsid w:val="003B482A"/>
    <w:rsid w:val="003C073F"/>
    <w:rsid w:val="003C2BEC"/>
    <w:rsid w:val="003E5938"/>
    <w:rsid w:val="00403A53"/>
    <w:rsid w:val="00422D2A"/>
    <w:rsid w:val="00433708"/>
    <w:rsid w:val="00475E7A"/>
    <w:rsid w:val="004B1D87"/>
    <w:rsid w:val="004E356C"/>
    <w:rsid w:val="004F62D5"/>
    <w:rsid w:val="00506629"/>
    <w:rsid w:val="00530B4A"/>
    <w:rsid w:val="00533B9B"/>
    <w:rsid w:val="0054297B"/>
    <w:rsid w:val="00572B45"/>
    <w:rsid w:val="00577535"/>
    <w:rsid w:val="00577F12"/>
    <w:rsid w:val="0059468A"/>
    <w:rsid w:val="005D0DC5"/>
    <w:rsid w:val="005E670A"/>
    <w:rsid w:val="005F0A03"/>
    <w:rsid w:val="005F2675"/>
    <w:rsid w:val="005F68F5"/>
    <w:rsid w:val="00604085"/>
    <w:rsid w:val="00622B16"/>
    <w:rsid w:val="006334D7"/>
    <w:rsid w:val="00645D8C"/>
    <w:rsid w:val="006516F6"/>
    <w:rsid w:val="00655319"/>
    <w:rsid w:val="00661695"/>
    <w:rsid w:val="00683B11"/>
    <w:rsid w:val="006D31BD"/>
    <w:rsid w:val="00706D7D"/>
    <w:rsid w:val="00723080"/>
    <w:rsid w:val="00736681"/>
    <w:rsid w:val="0074373A"/>
    <w:rsid w:val="00760758"/>
    <w:rsid w:val="00780D7C"/>
    <w:rsid w:val="007B0B03"/>
    <w:rsid w:val="007B5BDF"/>
    <w:rsid w:val="007E59AE"/>
    <w:rsid w:val="007E7B61"/>
    <w:rsid w:val="0081017E"/>
    <w:rsid w:val="00881634"/>
    <w:rsid w:val="008924BB"/>
    <w:rsid w:val="008939E5"/>
    <w:rsid w:val="00894F42"/>
    <w:rsid w:val="008A2080"/>
    <w:rsid w:val="008A4130"/>
    <w:rsid w:val="008B32FC"/>
    <w:rsid w:val="00921F6D"/>
    <w:rsid w:val="00930F6B"/>
    <w:rsid w:val="00954300"/>
    <w:rsid w:val="00992DB9"/>
    <w:rsid w:val="00994479"/>
    <w:rsid w:val="009B0913"/>
    <w:rsid w:val="00A47C22"/>
    <w:rsid w:val="00A56FD9"/>
    <w:rsid w:val="00AC75A8"/>
    <w:rsid w:val="00AD54E5"/>
    <w:rsid w:val="00AD722C"/>
    <w:rsid w:val="00B36604"/>
    <w:rsid w:val="00B46DF5"/>
    <w:rsid w:val="00B57CFA"/>
    <w:rsid w:val="00B6567E"/>
    <w:rsid w:val="00B751C1"/>
    <w:rsid w:val="00BA6B50"/>
    <w:rsid w:val="00BB4D55"/>
    <w:rsid w:val="00BE6FAD"/>
    <w:rsid w:val="00C21F39"/>
    <w:rsid w:val="00C340F9"/>
    <w:rsid w:val="00C62EEB"/>
    <w:rsid w:val="00C6751E"/>
    <w:rsid w:val="00C73EF6"/>
    <w:rsid w:val="00C82667"/>
    <w:rsid w:val="00C91955"/>
    <w:rsid w:val="00CC0BF2"/>
    <w:rsid w:val="00CD35A9"/>
    <w:rsid w:val="00CD7302"/>
    <w:rsid w:val="00CF0884"/>
    <w:rsid w:val="00CF1D62"/>
    <w:rsid w:val="00CF28F8"/>
    <w:rsid w:val="00D37AA7"/>
    <w:rsid w:val="00D51DFC"/>
    <w:rsid w:val="00D931B3"/>
    <w:rsid w:val="00D93E85"/>
    <w:rsid w:val="00E15E65"/>
    <w:rsid w:val="00E24CCF"/>
    <w:rsid w:val="00E4585E"/>
    <w:rsid w:val="00E61EBA"/>
    <w:rsid w:val="00E65D6D"/>
    <w:rsid w:val="00EA3AFF"/>
    <w:rsid w:val="00EB27E8"/>
    <w:rsid w:val="00EC54C2"/>
    <w:rsid w:val="00EE1861"/>
    <w:rsid w:val="00EF1481"/>
    <w:rsid w:val="00F0261D"/>
    <w:rsid w:val="00F36F41"/>
    <w:rsid w:val="00F62580"/>
    <w:rsid w:val="00F62E1F"/>
    <w:rsid w:val="00F7477B"/>
    <w:rsid w:val="00F93EB0"/>
    <w:rsid w:val="00F94E0F"/>
    <w:rsid w:val="00FF5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9FF30"/>
  <w15:docId w15:val="{28852FB7-0831-4044-AC05-FE5229EF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rPr>
  </w:style>
  <w:style w:type="paragraph" w:styleId="Heading3">
    <w:name w:val="heading 3"/>
    <w:basedOn w:val="Normal"/>
    <w:link w:val="Heading3Char"/>
    <w:uiPriority w:val="9"/>
    <w:qFormat/>
    <w:rsid w:val="00FF55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hAnsi="Times New Roman" w:cs="Times New Roman"/>
      <w:b/>
      <w:bCs/>
      <w:color w:val="auto"/>
      <w:sz w:val="27"/>
      <w:szCs w:val="27"/>
      <w:bdr w:val="none" w:sz="0" w:space="0" w:color="auto"/>
    </w:rPr>
  </w:style>
  <w:style w:type="paragraph" w:styleId="Heading4">
    <w:name w:val="heading 4"/>
    <w:basedOn w:val="Normal"/>
    <w:link w:val="Heading4Char"/>
    <w:uiPriority w:val="9"/>
    <w:qFormat/>
    <w:rsid w:val="00FF55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hAnsi="Times New Roman" w:cs="Times New Roman"/>
      <w:b/>
      <w:bCs/>
      <w:color w:val="auto"/>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customStyle="1" w:styleId="Heading3A">
    <w:name w:val="Heading 3 A"/>
    <w:next w:val="Normal"/>
    <w:pPr>
      <w:keepNext/>
      <w:outlineLvl w:val="2"/>
    </w:pPr>
    <w:rPr>
      <w:rFonts w:hAnsi="Arial Unicode MS" w:cs="Arial Unicode MS"/>
      <w:b/>
      <w:bCs/>
      <w:color w:val="000000"/>
      <w:sz w:val="24"/>
      <w:szCs w:val="24"/>
      <w:u w:val="single"/>
    </w:rPr>
  </w:style>
  <w:style w:type="paragraph" w:styleId="Header">
    <w:name w:val="header"/>
    <w:link w:val="HeaderChar"/>
    <w:pPr>
      <w:tabs>
        <w:tab w:val="center" w:pos="4320"/>
        <w:tab w:val="right" w:pos="8640"/>
      </w:tabs>
    </w:pPr>
    <w:rPr>
      <w:rFonts w:hAnsi="Arial Unicode MS" w:cs="Arial Unicode MS"/>
      <w:color w:val="000000"/>
      <w:sz w:val="24"/>
      <w:szCs w:val="24"/>
    </w:rPr>
  </w:style>
  <w:style w:type="paragraph" w:customStyle="1" w:styleId="Heading2A">
    <w:name w:val="Heading 2 A"/>
    <w:next w:val="Normal"/>
    <w:pPr>
      <w:keepNext/>
      <w:outlineLvl w:val="1"/>
    </w:pPr>
    <w:rPr>
      <w:rFonts w:eastAsia="Times New Roman"/>
      <w:b/>
      <w:bCs/>
      <w:color w:val="000000"/>
      <w:sz w:val="24"/>
      <w:szCs w:val="24"/>
    </w:rPr>
  </w:style>
  <w:style w:type="paragraph" w:styleId="BodyTextIndent3">
    <w:name w:val="Body Text Indent 3"/>
    <w:pPr>
      <w:ind w:firstLine="720"/>
    </w:pPr>
    <w:rPr>
      <w:rFonts w:hAnsi="Arial Unicode MS" w:cs="Arial Unicode MS"/>
      <w:color w:val="000000"/>
      <w:sz w:val="22"/>
      <w:szCs w:val="22"/>
    </w:rPr>
  </w:style>
  <w:style w:type="paragraph" w:customStyle="1" w:styleId="Heading4A">
    <w:name w:val="Heading 4 A"/>
    <w:next w:val="Normal"/>
    <w:pPr>
      <w:keepNext/>
      <w:outlineLvl w:val="3"/>
    </w:pPr>
    <w:rPr>
      <w:rFonts w:eastAsia="Times New Roman"/>
      <w:color w:val="000000"/>
      <w:sz w:val="24"/>
      <w:szCs w:val="24"/>
      <w:u w:val="single"/>
    </w:rPr>
  </w:style>
  <w:style w:type="paragraph" w:customStyle="1" w:styleId="Body">
    <w:name w:val="Body"/>
    <w:rsid w:val="000B2931"/>
    <w:rPr>
      <w:rFonts w:eastAsia="Times New Roman"/>
      <w:color w:val="000000"/>
      <w:sz w:val="24"/>
      <w:szCs w:val="24"/>
      <w:u w:color="000000"/>
    </w:rPr>
  </w:style>
  <w:style w:type="paragraph" w:styleId="NormalWeb">
    <w:name w:val="Normal (Web)"/>
    <w:basedOn w:val="Normal"/>
    <w:uiPriority w:val="99"/>
    <w:unhideWhenUsed/>
    <w:rsid w:val="00E24C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character" w:customStyle="1" w:styleId="Heading3Char">
    <w:name w:val="Heading 3 Char"/>
    <w:basedOn w:val="DefaultParagraphFont"/>
    <w:link w:val="Heading3"/>
    <w:uiPriority w:val="9"/>
    <w:rsid w:val="00FF5550"/>
    <w:rPr>
      <w:rFonts w:eastAsia="Times New Roman"/>
      <w:b/>
      <w:bCs/>
      <w:sz w:val="27"/>
      <w:szCs w:val="27"/>
      <w:bdr w:val="none" w:sz="0" w:space="0" w:color="auto"/>
    </w:rPr>
  </w:style>
  <w:style w:type="character" w:customStyle="1" w:styleId="Heading4Char">
    <w:name w:val="Heading 4 Char"/>
    <w:basedOn w:val="DefaultParagraphFont"/>
    <w:link w:val="Heading4"/>
    <w:uiPriority w:val="9"/>
    <w:rsid w:val="00FF5550"/>
    <w:rPr>
      <w:rFonts w:eastAsia="Times New Roman"/>
      <w:b/>
      <w:bCs/>
      <w:sz w:val="24"/>
      <w:szCs w:val="24"/>
      <w:bdr w:val="none" w:sz="0" w:space="0" w:color="auto"/>
    </w:rPr>
  </w:style>
  <w:style w:type="character" w:customStyle="1" w:styleId="text">
    <w:name w:val="text"/>
    <w:basedOn w:val="DefaultParagraphFont"/>
    <w:rsid w:val="00FF5550"/>
  </w:style>
  <w:style w:type="paragraph" w:customStyle="1" w:styleId="line">
    <w:name w:val="line"/>
    <w:basedOn w:val="Normal"/>
    <w:rsid w:val="00FF55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character" w:customStyle="1" w:styleId="indent-1-breaks">
    <w:name w:val="indent-1-breaks"/>
    <w:basedOn w:val="DefaultParagraphFont"/>
    <w:rsid w:val="00FF5550"/>
  </w:style>
  <w:style w:type="character" w:customStyle="1" w:styleId="HeaderChar">
    <w:name w:val="Header Char"/>
    <w:basedOn w:val="DefaultParagraphFont"/>
    <w:link w:val="Header"/>
    <w:rsid w:val="00EF1481"/>
    <w:rPr>
      <w:rFont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670207">
      <w:bodyDiv w:val="1"/>
      <w:marLeft w:val="0"/>
      <w:marRight w:val="0"/>
      <w:marTop w:val="0"/>
      <w:marBottom w:val="0"/>
      <w:divBdr>
        <w:top w:val="none" w:sz="0" w:space="0" w:color="auto"/>
        <w:left w:val="none" w:sz="0" w:space="0" w:color="auto"/>
        <w:bottom w:val="none" w:sz="0" w:space="0" w:color="auto"/>
        <w:right w:val="none" w:sz="0" w:space="0" w:color="auto"/>
      </w:divBdr>
    </w:div>
    <w:div w:id="1312521929">
      <w:bodyDiv w:val="1"/>
      <w:marLeft w:val="0"/>
      <w:marRight w:val="0"/>
      <w:marTop w:val="0"/>
      <w:marBottom w:val="0"/>
      <w:divBdr>
        <w:top w:val="none" w:sz="0" w:space="0" w:color="auto"/>
        <w:left w:val="none" w:sz="0" w:space="0" w:color="auto"/>
        <w:bottom w:val="none" w:sz="0" w:space="0" w:color="auto"/>
        <w:right w:val="none" w:sz="0" w:space="0" w:color="auto"/>
      </w:divBdr>
      <w:divsChild>
        <w:div w:id="1778060070">
          <w:marLeft w:val="0"/>
          <w:marRight w:val="0"/>
          <w:marTop w:val="0"/>
          <w:marBottom w:val="0"/>
          <w:divBdr>
            <w:top w:val="none" w:sz="0" w:space="0" w:color="auto"/>
            <w:left w:val="none" w:sz="0" w:space="0" w:color="auto"/>
            <w:bottom w:val="none" w:sz="0" w:space="0" w:color="auto"/>
            <w:right w:val="none" w:sz="0" w:space="0" w:color="auto"/>
          </w:divBdr>
        </w:div>
        <w:div w:id="1308240207">
          <w:marLeft w:val="0"/>
          <w:marRight w:val="0"/>
          <w:marTop w:val="0"/>
          <w:marBottom w:val="0"/>
          <w:divBdr>
            <w:top w:val="none" w:sz="0" w:space="0" w:color="auto"/>
            <w:left w:val="none" w:sz="0" w:space="0" w:color="auto"/>
            <w:bottom w:val="none" w:sz="0" w:space="0" w:color="auto"/>
            <w:right w:val="none" w:sz="0" w:space="0" w:color="auto"/>
          </w:divBdr>
        </w:div>
      </w:divsChild>
    </w:div>
    <w:div w:id="205416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9</cp:revision>
  <cp:lastPrinted>2020-03-05T19:08:00Z</cp:lastPrinted>
  <dcterms:created xsi:type="dcterms:W3CDTF">2020-03-09T15:55:00Z</dcterms:created>
  <dcterms:modified xsi:type="dcterms:W3CDTF">2020-03-13T16:33:00Z</dcterms:modified>
</cp:coreProperties>
</file>