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1CBB7" w14:textId="77777777" w:rsidR="009D52E2" w:rsidRPr="009D52E2" w:rsidRDefault="009D52E2" w:rsidP="009D52E2">
      <w:pPr>
        <w:jc w:val="center"/>
        <w:rPr>
          <w:rFonts w:ascii="Calibri" w:hAnsi="Calibri" w:cs="Calibri"/>
          <w:b/>
        </w:rPr>
      </w:pPr>
      <w:r w:rsidRPr="009D52E2">
        <w:rPr>
          <w:rFonts w:ascii="Calibri" w:hAnsi="Calibri" w:cs="Calibri"/>
          <w:b/>
        </w:rPr>
        <w:t>Morning Order of Worship</w:t>
      </w:r>
    </w:p>
    <w:p w14:paraId="08F10313" w14:textId="77777777" w:rsidR="009D52E2" w:rsidRPr="009D52E2" w:rsidRDefault="009D52E2" w:rsidP="009D52E2">
      <w:pPr>
        <w:jc w:val="center"/>
        <w:rPr>
          <w:rFonts w:ascii="Calibri" w:hAnsi="Calibri" w:cs="Calibri"/>
          <w:bCs/>
        </w:rPr>
      </w:pPr>
      <w:r w:rsidRPr="009D52E2">
        <w:rPr>
          <w:rFonts w:ascii="Calibri" w:hAnsi="Calibri" w:cs="Calibri"/>
          <w:bCs/>
        </w:rPr>
        <w:t>March 29, 2020—9:30 AM</w:t>
      </w:r>
    </w:p>
    <w:p w14:paraId="210FB058" w14:textId="77777777" w:rsidR="009D52E2" w:rsidRPr="009D52E2" w:rsidRDefault="009D52E2" w:rsidP="009D52E2">
      <w:pPr>
        <w:jc w:val="center"/>
        <w:rPr>
          <w:rFonts w:ascii="Calibri" w:hAnsi="Calibri" w:cs="Calibri"/>
          <w:bCs/>
        </w:rPr>
      </w:pPr>
      <w:r w:rsidRPr="009D52E2">
        <w:rPr>
          <w:rFonts w:ascii="Calibri" w:hAnsi="Calibri" w:cs="Calibri"/>
          <w:bCs/>
        </w:rPr>
        <w:t>5</w:t>
      </w:r>
      <w:r w:rsidRPr="009D52E2">
        <w:rPr>
          <w:rFonts w:ascii="Calibri" w:hAnsi="Calibri" w:cs="Calibri"/>
          <w:bCs/>
          <w:vertAlign w:val="superscript"/>
        </w:rPr>
        <w:t>th</w:t>
      </w:r>
      <w:r w:rsidRPr="009D52E2">
        <w:rPr>
          <w:rFonts w:ascii="Calibri" w:hAnsi="Calibri" w:cs="Calibri"/>
          <w:bCs/>
        </w:rPr>
        <w:t xml:space="preserve"> Sunday of Lent</w:t>
      </w:r>
    </w:p>
    <w:p w14:paraId="71ECDB89" w14:textId="77777777" w:rsidR="009D52E2" w:rsidRPr="009D52E2" w:rsidRDefault="009D52E2" w:rsidP="009D52E2">
      <w:pPr>
        <w:pStyle w:val="Heading3A"/>
        <w:jc w:val="center"/>
        <w:rPr>
          <w:rFonts w:ascii="Calibri" w:hAnsi="Calibri" w:cs="Calibri"/>
        </w:rPr>
      </w:pPr>
    </w:p>
    <w:p w14:paraId="26AF001F" w14:textId="77777777" w:rsidR="009D52E2" w:rsidRPr="009D52E2" w:rsidRDefault="009D52E2" w:rsidP="009D52E2">
      <w:pPr>
        <w:pStyle w:val="Heading3A"/>
        <w:jc w:val="center"/>
        <w:rPr>
          <w:rFonts w:ascii="Calibri" w:hAnsi="Calibri" w:cs="Calibri"/>
        </w:rPr>
      </w:pPr>
    </w:p>
    <w:p w14:paraId="22A467BA" w14:textId="77777777" w:rsidR="009D52E2" w:rsidRPr="009D52E2" w:rsidRDefault="009D52E2" w:rsidP="009D52E2">
      <w:pPr>
        <w:rPr>
          <w:rFonts w:ascii="Calibri" w:hAnsi="Calibri" w:cs="Calibri"/>
        </w:rPr>
      </w:pPr>
      <w:r w:rsidRPr="009D52E2">
        <w:rPr>
          <w:rFonts w:ascii="Calibri" w:hAnsi="Calibri" w:cs="Calibri"/>
          <w:b/>
          <w:bCs/>
        </w:rPr>
        <w:t>Entering God’s Presence</w:t>
      </w:r>
    </w:p>
    <w:p w14:paraId="182C0278" w14:textId="1BDE60CA" w:rsidR="009D52E2" w:rsidRPr="009D52E2" w:rsidRDefault="009D52E2" w:rsidP="009D52E2">
      <w:pPr>
        <w:rPr>
          <w:rFonts w:ascii="Calibri" w:hAnsi="Calibri" w:cs="Calibri"/>
        </w:rPr>
      </w:pPr>
      <w:r w:rsidRPr="009D52E2">
        <w:rPr>
          <w:rFonts w:ascii="Calibri" w:eastAsia="Calibri" w:hAnsi="Calibri" w:cs="Calibri"/>
        </w:rPr>
        <w:t xml:space="preserve">     </w:t>
      </w:r>
      <w:r w:rsidRPr="009D52E2">
        <w:rPr>
          <w:rFonts w:ascii="Calibri" w:hAnsi="Calibri" w:cs="Calibri"/>
        </w:rPr>
        <w:t>Prelude</w:t>
      </w:r>
      <w:r w:rsidRPr="009D52E2">
        <w:rPr>
          <w:rFonts w:ascii="Calibri" w:hAnsi="Calibri" w:cs="Calibri"/>
        </w:rPr>
        <w:t>—</w:t>
      </w:r>
      <w:r w:rsidRPr="009D52E2">
        <w:rPr>
          <w:rFonts w:ascii="Calibri" w:hAnsi="Calibri" w:cs="Calibri"/>
          <w:i/>
        </w:rPr>
        <w:t>King of Kings</w:t>
      </w:r>
    </w:p>
    <w:p w14:paraId="7C1C47D7" w14:textId="5CAAAFF4" w:rsidR="009D52E2" w:rsidRPr="009D52E2" w:rsidRDefault="009D52E2" w:rsidP="009D52E2">
      <w:pPr>
        <w:rPr>
          <w:rFonts w:ascii="Calibri" w:hAnsi="Calibri" w:cs="Calibri"/>
        </w:rPr>
      </w:pPr>
      <w:r w:rsidRPr="009D52E2">
        <w:rPr>
          <w:rFonts w:ascii="Calibri" w:hAnsi="Calibri" w:cs="Calibri"/>
        </w:rPr>
        <w:t xml:space="preserve">     W</w:t>
      </w:r>
      <w:r w:rsidRPr="009D52E2">
        <w:rPr>
          <w:rFonts w:ascii="Calibri" w:hAnsi="Calibri" w:cs="Calibri"/>
        </w:rPr>
        <w:t>elcome</w:t>
      </w:r>
    </w:p>
    <w:p w14:paraId="63FD0DCC" w14:textId="655E91A1" w:rsidR="009D52E2" w:rsidRPr="009D52E2" w:rsidRDefault="009D52E2" w:rsidP="009D52E2">
      <w:pPr>
        <w:rPr>
          <w:rFonts w:ascii="Calibri" w:hAnsi="Calibri" w:cs="Calibri"/>
        </w:rPr>
      </w:pPr>
      <w:r w:rsidRPr="009D52E2">
        <w:rPr>
          <w:rFonts w:ascii="Calibri" w:eastAsia="Calibri" w:hAnsi="Calibri" w:cs="Calibri"/>
        </w:rPr>
        <w:t xml:space="preserve">     </w:t>
      </w:r>
      <w:r w:rsidRPr="009D52E2">
        <w:rPr>
          <w:rFonts w:ascii="Calibri" w:hAnsi="Calibri" w:cs="Calibri"/>
        </w:rPr>
        <w:t xml:space="preserve">Call to </w:t>
      </w:r>
      <w:r w:rsidR="006E50B2">
        <w:rPr>
          <w:rFonts w:ascii="Calibri" w:hAnsi="Calibri" w:cs="Calibri"/>
        </w:rPr>
        <w:t>Worship:</w:t>
      </w:r>
      <w:r w:rsidR="006E50B2">
        <w:rPr>
          <w:rFonts w:ascii="Calibri" w:hAnsi="Calibri" w:cs="Calibri"/>
        </w:rPr>
        <w:tab/>
      </w:r>
      <w:r w:rsidRPr="009D52E2">
        <w:rPr>
          <w:rFonts w:ascii="Calibri" w:hAnsi="Calibri" w:cs="Calibri"/>
        </w:rPr>
        <w:t>Psalm 121</w:t>
      </w:r>
      <w:r w:rsidR="006E50B2">
        <w:rPr>
          <w:rFonts w:ascii="Calibri" w:hAnsi="Calibri" w:cs="Calibri"/>
        </w:rPr>
        <w:t>:1-8</w:t>
      </w:r>
      <w:r w:rsidRPr="009D52E2">
        <w:rPr>
          <w:rFonts w:ascii="Calibri" w:hAnsi="Calibri" w:cs="Calibri"/>
        </w:rPr>
        <w:tab/>
      </w:r>
    </w:p>
    <w:p w14:paraId="7E072D56" w14:textId="77777777" w:rsidR="009D52E2" w:rsidRPr="009D52E2" w:rsidRDefault="009D52E2" w:rsidP="009D52E2">
      <w:pPr>
        <w:rPr>
          <w:rFonts w:ascii="Calibri" w:hAnsi="Calibri" w:cs="Calibri"/>
        </w:rPr>
      </w:pPr>
      <w:r w:rsidRPr="009D52E2">
        <w:rPr>
          <w:rFonts w:ascii="Calibri" w:eastAsia="Calibri" w:hAnsi="Calibri" w:cs="Calibri"/>
        </w:rPr>
        <w:t xml:space="preserve">     </w:t>
      </w:r>
      <w:r w:rsidRPr="009D52E2">
        <w:rPr>
          <w:rFonts w:ascii="Calibri" w:hAnsi="Calibri" w:cs="Calibri"/>
        </w:rPr>
        <w:t xml:space="preserve">The Lord’s </w:t>
      </w:r>
      <w:proofErr w:type="gramStart"/>
      <w:r w:rsidRPr="009D52E2">
        <w:rPr>
          <w:rFonts w:ascii="Calibri" w:hAnsi="Calibri" w:cs="Calibri"/>
        </w:rPr>
        <w:t>Greeting</w:t>
      </w:r>
      <w:proofErr w:type="gramEnd"/>
    </w:p>
    <w:p w14:paraId="74634176" w14:textId="54CB7A13" w:rsidR="009D52E2" w:rsidRPr="009D52E2" w:rsidRDefault="009D52E2" w:rsidP="009D52E2">
      <w:pPr>
        <w:rPr>
          <w:rFonts w:ascii="Calibri" w:hAnsi="Calibri" w:cs="Calibri"/>
          <w:i/>
        </w:rPr>
      </w:pPr>
      <w:r w:rsidRPr="009D52E2">
        <w:rPr>
          <w:rFonts w:ascii="Calibri" w:eastAsia="Calibri" w:hAnsi="Calibri" w:cs="Calibri"/>
        </w:rPr>
        <w:t xml:space="preserve">     </w:t>
      </w:r>
      <w:r w:rsidRPr="009D52E2">
        <w:rPr>
          <w:rFonts w:ascii="Calibri" w:hAnsi="Calibri" w:cs="Calibri"/>
        </w:rPr>
        <w:t>Hymn of Praise—</w:t>
      </w:r>
      <w:r w:rsidRPr="009D52E2">
        <w:rPr>
          <w:rFonts w:ascii="Calibri" w:hAnsi="Calibri" w:cs="Calibri"/>
          <w:i/>
        </w:rPr>
        <w:t xml:space="preserve">O </w:t>
      </w:r>
      <w:proofErr w:type="gramStart"/>
      <w:r w:rsidRPr="009D52E2">
        <w:rPr>
          <w:rFonts w:ascii="Calibri" w:hAnsi="Calibri" w:cs="Calibri"/>
          <w:i/>
        </w:rPr>
        <w:t>For</w:t>
      </w:r>
      <w:proofErr w:type="gramEnd"/>
      <w:r w:rsidRPr="009D52E2">
        <w:rPr>
          <w:rFonts w:ascii="Calibri" w:hAnsi="Calibri" w:cs="Calibri"/>
          <w:i/>
        </w:rPr>
        <w:t xml:space="preserve"> A Thousand Tongues to Sing</w:t>
      </w:r>
    </w:p>
    <w:p w14:paraId="2AE0A2E0" w14:textId="77777777" w:rsidR="009D52E2" w:rsidRPr="009D52E2" w:rsidRDefault="009D52E2" w:rsidP="009D52E2">
      <w:pPr>
        <w:rPr>
          <w:rFonts w:ascii="Calibri" w:hAnsi="Calibri" w:cs="Calibri"/>
        </w:rPr>
      </w:pPr>
    </w:p>
    <w:p w14:paraId="06D52B11" w14:textId="77777777" w:rsidR="009D52E2" w:rsidRPr="009D52E2" w:rsidRDefault="009D52E2" w:rsidP="009D52E2">
      <w:pPr>
        <w:rPr>
          <w:rFonts w:ascii="Calibri" w:hAnsi="Calibri" w:cs="Calibri"/>
        </w:rPr>
      </w:pPr>
      <w:r w:rsidRPr="009D52E2">
        <w:rPr>
          <w:rFonts w:ascii="Calibri" w:hAnsi="Calibri" w:cs="Calibri"/>
          <w:b/>
          <w:bCs/>
        </w:rPr>
        <w:t>Confession of Faith and Prayer</w:t>
      </w:r>
    </w:p>
    <w:p w14:paraId="3AE1EDCA" w14:textId="0D5E22C4" w:rsidR="009D52E2" w:rsidRPr="009D52E2" w:rsidRDefault="006E50B2" w:rsidP="009D52E2">
      <w:pPr>
        <w:ind w:left="270"/>
        <w:rPr>
          <w:rFonts w:ascii="Calibri" w:hAnsi="Calibri" w:cs="Calibri"/>
        </w:rPr>
      </w:pPr>
      <w:r>
        <w:rPr>
          <w:rFonts w:ascii="Calibri" w:hAnsi="Calibri" w:cs="Calibri"/>
        </w:rPr>
        <w:t>Faith Expression</w:t>
      </w:r>
      <w:r>
        <w:rPr>
          <w:rFonts w:ascii="Calibri" w:hAnsi="Calibri" w:cs="Calibri"/>
        </w:rPr>
        <w:tab/>
      </w:r>
      <w:r w:rsidR="009D52E2" w:rsidRPr="009D52E2">
        <w:rPr>
          <w:rFonts w:ascii="Calibri" w:hAnsi="Calibri" w:cs="Calibri"/>
        </w:rPr>
        <w:t>Lord’s Day 45</w:t>
      </w:r>
      <w:r w:rsidR="009D52E2" w:rsidRPr="009D52E2">
        <w:rPr>
          <w:rFonts w:ascii="Calibri" w:hAnsi="Calibri" w:cs="Calibri"/>
        </w:rPr>
        <w:tab/>
        <w:t xml:space="preserve"> </w:t>
      </w:r>
    </w:p>
    <w:p w14:paraId="086C2438" w14:textId="77777777" w:rsidR="009D52E2" w:rsidRPr="009D52E2" w:rsidRDefault="009D52E2" w:rsidP="009D52E2">
      <w:pPr>
        <w:rPr>
          <w:rFonts w:ascii="Calibri" w:hAnsi="Calibri" w:cs="Calibri"/>
        </w:rPr>
      </w:pPr>
      <w:r w:rsidRPr="009D52E2">
        <w:rPr>
          <w:rFonts w:ascii="Calibri" w:eastAsia="Calibri" w:hAnsi="Calibri" w:cs="Calibri"/>
        </w:rPr>
        <w:t xml:space="preserve">     </w:t>
      </w:r>
      <w:r w:rsidRPr="009D52E2">
        <w:rPr>
          <w:rFonts w:ascii="Calibri" w:hAnsi="Calibri" w:cs="Calibri"/>
        </w:rPr>
        <w:t>Pastoral Prayer</w:t>
      </w:r>
    </w:p>
    <w:p w14:paraId="31DF8FE7" w14:textId="0FD5F808" w:rsidR="006E50B2" w:rsidRDefault="006E50B2" w:rsidP="009D52E2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     Offering Plan:  </w:t>
      </w:r>
      <w:r>
        <w:rPr>
          <w:rFonts w:ascii="Calibri" w:hAnsi="Calibri" w:cs="Calibri"/>
        </w:rPr>
        <w:tab/>
        <w:t>I Corinthians 16:2</w:t>
      </w:r>
      <w:r w:rsidR="009D52E2" w:rsidRPr="009D52E2">
        <w:rPr>
          <w:rFonts w:ascii="Calibri" w:eastAsia="Calibri" w:hAnsi="Calibri" w:cs="Calibri"/>
        </w:rPr>
        <w:t xml:space="preserve">     </w:t>
      </w:r>
    </w:p>
    <w:p w14:paraId="37B636E9" w14:textId="1E990F18" w:rsidR="009D52E2" w:rsidRPr="009D52E2" w:rsidRDefault="006E50B2" w:rsidP="009D52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9D52E2" w:rsidRPr="009D52E2">
        <w:rPr>
          <w:rFonts w:ascii="Calibri" w:hAnsi="Calibri" w:cs="Calibri"/>
        </w:rPr>
        <w:t>Offering for the General Fund and Lakeshore Pregnancy Center</w:t>
      </w:r>
    </w:p>
    <w:p w14:paraId="646555D2" w14:textId="1F83BC99" w:rsidR="009D52E2" w:rsidRPr="009D52E2" w:rsidRDefault="009D52E2" w:rsidP="009D52E2">
      <w:pPr>
        <w:rPr>
          <w:rFonts w:ascii="Calibri" w:hAnsi="Calibri" w:cs="Calibri"/>
        </w:rPr>
      </w:pPr>
      <w:r w:rsidRPr="009D52E2">
        <w:rPr>
          <w:rFonts w:ascii="Calibri" w:eastAsia="Calibri" w:hAnsi="Calibri" w:cs="Calibri"/>
        </w:rPr>
        <w:t xml:space="preserve">     </w:t>
      </w:r>
      <w:r w:rsidRPr="009D52E2">
        <w:rPr>
          <w:rFonts w:ascii="Calibri" w:hAnsi="Calibri" w:cs="Calibri"/>
        </w:rPr>
        <w:t>Hymn of Faith—</w:t>
      </w:r>
      <w:r w:rsidRPr="009D52E2">
        <w:rPr>
          <w:rFonts w:ascii="Calibri" w:hAnsi="Calibri" w:cs="Calibri"/>
          <w:i/>
        </w:rPr>
        <w:t>I Need Thee Every Hour</w:t>
      </w:r>
    </w:p>
    <w:p w14:paraId="1D2C84B7" w14:textId="77777777" w:rsidR="009D52E2" w:rsidRPr="009D52E2" w:rsidRDefault="009D52E2" w:rsidP="009D52E2">
      <w:pPr>
        <w:rPr>
          <w:rFonts w:ascii="Calibri" w:hAnsi="Calibri" w:cs="Calibri"/>
        </w:rPr>
      </w:pPr>
    </w:p>
    <w:p w14:paraId="4FEC15C1" w14:textId="77777777" w:rsidR="009D52E2" w:rsidRPr="009D52E2" w:rsidRDefault="009D52E2" w:rsidP="009D52E2">
      <w:pPr>
        <w:rPr>
          <w:rFonts w:ascii="Calibri" w:hAnsi="Calibri" w:cs="Calibri"/>
        </w:rPr>
      </w:pPr>
      <w:r w:rsidRPr="009D52E2">
        <w:rPr>
          <w:rFonts w:ascii="Calibri" w:hAnsi="Calibri" w:cs="Calibri"/>
          <w:b/>
          <w:bCs/>
        </w:rPr>
        <w:t>Listening to the Lord</w:t>
      </w:r>
    </w:p>
    <w:p w14:paraId="2F0B6C93" w14:textId="77777777" w:rsidR="009D52E2" w:rsidRPr="009D52E2" w:rsidRDefault="009D52E2" w:rsidP="009D52E2">
      <w:pPr>
        <w:rPr>
          <w:rFonts w:ascii="Calibri" w:hAnsi="Calibri" w:cs="Calibri"/>
        </w:rPr>
      </w:pPr>
      <w:r w:rsidRPr="009D52E2">
        <w:rPr>
          <w:rFonts w:ascii="Calibri" w:eastAsia="Calibri" w:hAnsi="Calibri" w:cs="Calibri"/>
        </w:rPr>
        <w:t xml:space="preserve">     </w:t>
      </w:r>
      <w:r w:rsidRPr="009D52E2">
        <w:rPr>
          <w:rFonts w:ascii="Calibri" w:hAnsi="Calibri" w:cs="Calibri"/>
        </w:rPr>
        <w:t>Scripture:</w:t>
      </w:r>
      <w:r w:rsidRPr="009D52E2">
        <w:rPr>
          <w:rFonts w:ascii="Calibri" w:hAnsi="Calibri" w:cs="Calibri"/>
        </w:rPr>
        <w:tab/>
      </w:r>
      <w:r w:rsidRPr="009D52E2">
        <w:rPr>
          <w:rFonts w:ascii="Calibri" w:hAnsi="Calibri" w:cs="Calibri"/>
        </w:rPr>
        <w:tab/>
      </w:r>
      <w:r w:rsidRPr="009D52E2">
        <w:rPr>
          <w:rFonts w:ascii="Calibri" w:hAnsi="Calibri" w:cs="Calibri"/>
          <w:color w:val="222222"/>
          <w:shd w:val="clear" w:color="auto" w:fill="FFFFFF"/>
        </w:rPr>
        <w:t>Luke 22:31-34 &amp; 54-62</w:t>
      </w:r>
    </w:p>
    <w:p w14:paraId="6451069C" w14:textId="77777777" w:rsidR="009D52E2" w:rsidRPr="009D52E2" w:rsidRDefault="009D52E2" w:rsidP="009D52E2">
      <w:pPr>
        <w:rPr>
          <w:rFonts w:ascii="Calibri" w:hAnsi="Calibri" w:cs="Calibri"/>
          <w:b/>
          <w:bCs/>
          <w:i/>
          <w:iCs/>
        </w:rPr>
      </w:pPr>
      <w:r w:rsidRPr="009D52E2">
        <w:rPr>
          <w:rFonts w:ascii="Calibri" w:eastAsia="Calibri" w:hAnsi="Calibri" w:cs="Calibri"/>
        </w:rPr>
        <w:t xml:space="preserve">     </w:t>
      </w:r>
      <w:r w:rsidRPr="009D52E2">
        <w:rPr>
          <w:rFonts w:ascii="Calibri" w:hAnsi="Calibri" w:cs="Calibri"/>
        </w:rPr>
        <w:t>Message:</w:t>
      </w:r>
      <w:r w:rsidRPr="009D52E2">
        <w:rPr>
          <w:rFonts w:ascii="Calibri" w:hAnsi="Calibri" w:cs="Calibri"/>
        </w:rPr>
        <w:tab/>
      </w:r>
      <w:r w:rsidRPr="009D52E2">
        <w:rPr>
          <w:rFonts w:ascii="Calibri" w:hAnsi="Calibri" w:cs="Calibri"/>
        </w:rPr>
        <w:tab/>
      </w:r>
      <w:r w:rsidRPr="009D52E2">
        <w:rPr>
          <w:rFonts w:ascii="Calibri" w:hAnsi="Calibri" w:cs="Calibri"/>
          <w:b/>
          <w:bCs/>
          <w:i/>
          <w:iCs/>
        </w:rPr>
        <w:t>Peter</w:t>
      </w:r>
    </w:p>
    <w:p w14:paraId="13778C41" w14:textId="77777777" w:rsidR="009D52E2" w:rsidRDefault="009D52E2" w:rsidP="009D52E2">
      <w:r w:rsidRPr="009D52E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(Series: Characters in the Passion Story)</w:t>
      </w:r>
    </w:p>
    <w:p w14:paraId="6C4C5D92" w14:textId="77777777" w:rsidR="009D52E2" w:rsidRDefault="009D52E2" w:rsidP="009D52E2"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Prayer of Application</w:t>
      </w:r>
    </w:p>
    <w:p w14:paraId="48AEA093" w14:textId="77777777" w:rsidR="009D52E2" w:rsidRDefault="009D52E2" w:rsidP="009D52E2">
      <w:pPr>
        <w:rPr>
          <w:rFonts w:ascii="Calibri" w:hAnsi="Calibri" w:cs="Calibri"/>
        </w:rPr>
      </w:pPr>
    </w:p>
    <w:p w14:paraId="6E530F07" w14:textId="77777777" w:rsidR="009D52E2" w:rsidRDefault="009D52E2" w:rsidP="009D52E2">
      <w:r>
        <w:rPr>
          <w:rFonts w:ascii="Calibri" w:hAnsi="Calibri" w:cs="Calibri"/>
          <w:b/>
          <w:bCs/>
        </w:rPr>
        <w:t>Leaving with God’s Peace</w:t>
      </w:r>
    </w:p>
    <w:p w14:paraId="03746167" w14:textId="77777777" w:rsidR="009D52E2" w:rsidRDefault="009D52E2" w:rsidP="009D52E2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Hymn of Assurance: </w:t>
      </w:r>
      <w:r w:rsidRPr="009D52E2">
        <w:rPr>
          <w:rFonts w:ascii="Calibri" w:hAnsi="Calibri" w:cs="Calibri"/>
          <w:i/>
        </w:rPr>
        <w:t>He Will Hold Me Fast</w:t>
      </w:r>
    </w:p>
    <w:p w14:paraId="23BE16DD" w14:textId="77777777" w:rsidR="009D52E2" w:rsidRDefault="009D52E2" w:rsidP="009D52E2"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The Lord’s Blessing</w:t>
      </w:r>
    </w:p>
    <w:p w14:paraId="4E7FE3FE" w14:textId="45ABCC20" w:rsidR="009D52E2" w:rsidRDefault="009D52E2" w:rsidP="009D52E2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Postlude</w:t>
      </w:r>
      <w:r>
        <w:rPr>
          <w:rFonts w:ascii="Calibri" w:hAnsi="Calibri" w:cs="Calibri"/>
        </w:rPr>
        <w:t>—</w:t>
      </w:r>
      <w:r w:rsidRPr="009D52E2">
        <w:rPr>
          <w:rFonts w:ascii="Calibri" w:hAnsi="Calibri" w:cs="Calibri"/>
          <w:i/>
        </w:rPr>
        <w:t>Who You Say I Am</w:t>
      </w:r>
      <w:r>
        <w:rPr>
          <w:rFonts w:ascii="Calibri" w:hAnsi="Calibri" w:cs="Calibri"/>
        </w:rPr>
        <w:t xml:space="preserve"> </w:t>
      </w:r>
    </w:p>
    <w:p w14:paraId="1B5A5A99" w14:textId="6AC2D1A5" w:rsidR="009D52E2" w:rsidRDefault="009D52E2" w:rsidP="009D52E2">
      <w:pPr>
        <w:ind w:left="720" w:firstLine="720"/>
        <w:rPr>
          <w:rFonts w:ascii="Calibri" w:hAnsi="Calibri" w:cs="Calibri"/>
        </w:rPr>
      </w:pPr>
    </w:p>
    <w:p w14:paraId="21E69724" w14:textId="2640F235" w:rsidR="00B84DE6" w:rsidRDefault="00B84DE6" w:rsidP="00B84DE6">
      <w:pPr>
        <w:rPr>
          <w:rFonts w:ascii="Calibri" w:hAnsi="Calibri" w:cs="Calibri"/>
        </w:rPr>
      </w:pPr>
    </w:p>
    <w:p w14:paraId="2498A296" w14:textId="0EA22B56" w:rsidR="00B84DE6" w:rsidRDefault="00B84DE6" w:rsidP="00B84DE6">
      <w:pPr>
        <w:rPr>
          <w:rFonts w:ascii="Calibri" w:hAnsi="Calibri" w:cs="Calibri"/>
        </w:rPr>
      </w:pPr>
    </w:p>
    <w:p w14:paraId="7E6549B8" w14:textId="3C9FF1B7" w:rsidR="00B84DE6" w:rsidRDefault="00B84DE6" w:rsidP="00B84DE6">
      <w:pPr>
        <w:rPr>
          <w:rFonts w:ascii="Calibri" w:hAnsi="Calibri" w:cs="Calibri"/>
        </w:rPr>
      </w:pPr>
    </w:p>
    <w:p w14:paraId="5F08CB13" w14:textId="6F6390AF" w:rsidR="00B84DE6" w:rsidRDefault="00B84DE6" w:rsidP="00B84DE6">
      <w:pPr>
        <w:rPr>
          <w:rFonts w:ascii="Calibri" w:hAnsi="Calibri" w:cs="Calibri"/>
        </w:rPr>
      </w:pPr>
    </w:p>
    <w:p w14:paraId="59B28248" w14:textId="77777777" w:rsidR="00B84DE6" w:rsidRDefault="00B84DE6" w:rsidP="00B84DE6">
      <w:pPr>
        <w:rPr>
          <w:rFonts w:ascii="Calibri" w:hAnsi="Calibri" w:cs="Calibri"/>
        </w:rPr>
      </w:pPr>
    </w:p>
    <w:p w14:paraId="7BAD0339" w14:textId="37618E34" w:rsidR="00B84DE6" w:rsidRDefault="00B84DE6" w:rsidP="00B84DE6">
      <w:pPr>
        <w:rPr>
          <w:rFonts w:ascii="Calibri" w:hAnsi="Calibri" w:cs="Calibri"/>
        </w:rPr>
      </w:pPr>
    </w:p>
    <w:p w14:paraId="2DEB2945" w14:textId="2DB527ED" w:rsidR="00B84DE6" w:rsidRDefault="00B84DE6" w:rsidP="00B84DE6">
      <w:pPr>
        <w:jc w:val="center"/>
      </w:pPr>
      <w:r>
        <w:rPr>
          <w:rFonts w:ascii="Calibri" w:hAnsi="Calibri" w:cs="Calibri"/>
          <w:b/>
          <w:u w:color="000000"/>
        </w:rPr>
        <w:t>Morning Message—March 29, 2020</w:t>
      </w:r>
    </w:p>
    <w:p w14:paraId="319B05F2" w14:textId="77777777" w:rsidR="00B84DE6" w:rsidRDefault="00B84DE6" w:rsidP="00B84DE6">
      <w:pPr>
        <w:jc w:val="center"/>
      </w:pPr>
      <w:r>
        <w:rPr>
          <w:rFonts w:ascii="Calibri" w:hAnsi="Calibri" w:cs="Calibri"/>
          <w:bCs/>
          <w:u w:color="000000"/>
        </w:rPr>
        <w:t>Rev. Ron DeYoung</w:t>
      </w:r>
    </w:p>
    <w:p w14:paraId="233FF280" w14:textId="77F6A9C8" w:rsidR="00B84DE6" w:rsidRDefault="00B84DE6" w:rsidP="00B84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Calibri" w:hAnsi="Calibri" w:cs="Calibri"/>
          <w:b/>
          <w:bCs/>
          <w:i/>
          <w:iCs/>
        </w:rPr>
        <w:t>Peter</w:t>
      </w:r>
    </w:p>
    <w:p w14:paraId="450B9878" w14:textId="1E172216" w:rsidR="00890EC0" w:rsidRPr="00CC36AE" w:rsidRDefault="00CC36AE" w:rsidP="00B84DE6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CC36AE">
        <w:rPr>
          <w:rFonts w:ascii="Calibri" w:hAnsi="Calibri" w:cs="Calibri"/>
          <w:bCs/>
        </w:rPr>
        <w:t>Luke 22:31-34 &amp; 54-62</w:t>
      </w:r>
    </w:p>
    <w:p w14:paraId="2D6F01B5" w14:textId="6311B67F" w:rsidR="00CC36AE" w:rsidRDefault="00CC36AE" w:rsidP="00CC36AE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16A13BC5" w14:textId="77777777" w:rsidR="00CC36AE" w:rsidRDefault="00CC36AE" w:rsidP="00CC36AE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b/>
          <w:bCs/>
        </w:rPr>
        <w:t>Introduction</w:t>
      </w:r>
    </w:p>
    <w:p w14:paraId="427EC530" w14:textId="77777777" w:rsidR="00CC36AE" w:rsidRDefault="00CC36AE" w:rsidP="00CC36AE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1.  Introducing the Apostle Peter</w:t>
      </w:r>
    </w:p>
    <w:p w14:paraId="145FAD5D" w14:textId="77777777" w:rsidR="00CC36AE" w:rsidRDefault="00CC36AE" w:rsidP="00CC36A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58A83FB" w14:textId="77777777" w:rsidR="00CC36AE" w:rsidRDefault="00CC36AE" w:rsidP="00CC36AE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2.  Learning from his encounter with Jesus</w:t>
      </w:r>
    </w:p>
    <w:p w14:paraId="1DF5FAB2" w14:textId="77777777" w:rsidR="00CC36AE" w:rsidRDefault="00CC36AE" w:rsidP="00CC36A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09F2F39" w14:textId="77777777" w:rsidR="00CC36AE" w:rsidRDefault="00CC36AE" w:rsidP="00CC36AE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b/>
          <w:bCs/>
        </w:rPr>
        <w:t>I.  Peter’s adamant _________ to Christ</w:t>
      </w:r>
    </w:p>
    <w:p w14:paraId="75E345CA" w14:textId="77777777" w:rsidR="00CC36AE" w:rsidRDefault="00CC36AE" w:rsidP="00CC36AE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A.  Our Lord’s warning   (vs. 31 &amp; 34)</w:t>
      </w:r>
    </w:p>
    <w:p w14:paraId="2AF95D68" w14:textId="77777777" w:rsidR="00CC36AE" w:rsidRDefault="00CC36AE" w:rsidP="00CC36A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B8129EF" w14:textId="77777777" w:rsidR="00CC36AE" w:rsidRDefault="00CC36AE" w:rsidP="00CC36A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53296C8" w14:textId="77777777" w:rsidR="00CC36AE" w:rsidRDefault="00CC36AE" w:rsidP="00CC36AE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B.  Peter’s </w:t>
      </w:r>
      <w:proofErr w:type="gramStart"/>
      <w:r>
        <w:rPr>
          <w:rFonts w:ascii="Calibri" w:hAnsi="Calibri" w:cs="Calibri"/>
        </w:rPr>
        <w:t xml:space="preserve">determination </w:t>
      </w:r>
      <w:bookmarkStart w:id="0" w:name="_GoBack"/>
      <w:bookmarkEnd w:id="0"/>
      <w:r>
        <w:rPr>
          <w:rFonts w:ascii="Calibri" w:hAnsi="Calibri" w:cs="Calibri"/>
        </w:rPr>
        <w:t xml:space="preserve"> (</w:t>
      </w:r>
      <w:proofErr w:type="gramEnd"/>
      <w:r>
        <w:rPr>
          <w:rFonts w:ascii="Calibri" w:hAnsi="Calibri" w:cs="Calibri"/>
        </w:rPr>
        <w:t>vs. 33)</w:t>
      </w:r>
    </w:p>
    <w:p w14:paraId="60CF5224" w14:textId="77777777" w:rsidR="00CC36AE" w:rsidRDefault="00CC36AE" w:rsidP="00CC36A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C8F26F8" w14:textId="77777777" w:rsidR="00CC36AE" w:rsidRDefault="00CC36AE" w:rsidP="00CC36A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AD69D2E" w14:textId="06135F23" w:rsidR="00CC36AE" w:rsidRDefault="00CC36AE" w:rsidP="00CC36AE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b/>
          <w:bCs/>
        </w:rPr>
        <w:t>II. Peter’s adamant _________ of Christ</w:t>
      </w:r>
    </w:p>
    <w:p w14:paraId="4658EA8B" w14:textId="77777777" w:rsidR="00CC36AE" w:rsidRDefault="00CC36AE" w:rsidP="00CC36AE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A.  The </w:t>
      </w:r>
      <w:proofErr w:type="gramStart"/>
      <w:r>
        <w:rPr>
          <w:rFonts w:ascii="Calibri" w:hAnsi="Calibri" w:cs="Calibri"/>
        </w:rPr>
        <w:t>situation  (</w:t>
      </w:r>
      <w:proofErr w:type="gramEnd"/>
      <w:r>
        <w:rPr>
          <w:rFonts w:ascii="Calibri" w:hAnsi="Calibri" w:cs="Calibri"/>
        </w:rPr>
        <w:t>vs. 54)</w:t>
      </w:r>
    </w:p>
    <w:p w14:paraId="5C2AA1A6" w14:textId="77777777" w:rsidR="00CC36AE" w:rsidRDefault="00CC36AE" w:rsidP="00CC36A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A883E42" w14:textId="77777777" w:rsidR="00CC36AE" w:rsidRDefault="00CC36AE" w:rsidP="00CC36AE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B.  The </w:t>
      </w:r>
      <w:proofErr w:type="gramStart"/>
      <w:r>
        <w:rPr>
          <w:rFonts w:ascii="Calibri" w:hAnsi="Calibri" w:cs="Calibri"/>
        </w:rPr>
        <w:t>temptation  (</w:t>
      </w:r>
      <w:proofErr w:type="gramEnd"/>
      <w:r>
        <w:rPr>
          <w:rFonts w:ascii="Calibri" w:hAnsi="Calibri" w:cs="Calibri"/>
        </w:rPr>
        <w:t>vs. 55-60)</w:t>
      </w:r>
    </w:p>
    <w:p w14:paraId="07C96BD5" w14:textId="77777777" w:rsidR="00CC36AE" w:rsidRDefault="00CC36AE" w:rsidP="00CC36A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53A7589" w14:textId="77777777" w:rsidR="00CC36AE" w:rsidRDefault="00CC36AE" w:rsidP="00CC36AE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C.  The Lord’s </w:t>
      </w:r>
      <w:proofErr w:type="gramStart"/>
      <w:r>
        <w:rPr>
          <w:rFonts w:ascii="Calibri" w:hAnsi="Calibri" w:cs="Calibri"/>
        </w:rPr>
        <w:t>look  (</w:t>
      </w:r>
      <w:proofErr w:type="gramEnd"/>
      <w:r>
        <w:rPr>
          <w:rFonts w:ascii="Calibri" w:hAnsi="Calibri" w:cs="Calibri"/>
        </w:rPr>
        <w:t>vs. 61)</w:t>
      </w:r>
    </w:p>
    <w:p w14:paraId="3EBBFA96" w14:textId="77777777" w:rsidR="00CC36AE" w:rsidRDefault="00CC36AE" w:rsidP="00CC36A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C8922F6" w14:textId="77777777" w:rsidR="00CC36AE" w:rsidRDefault="00CC36AE" w:rsidP="00CC36AE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D.  Peter’s remorse (vs. 62)</w:t>
      </w:r>
    </w:p>
    <w:p w14:paraId="440F025F" w14:textId="77777777" w:rsidR="00CC36AE" w:rsidRDefault="00CC36AE" w:rsidP="00CC36A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DAC989" w14:textId="77777777" w:rsidR="00CC36AE" w:rsidRDefault="00CC36AE" w:rsidP="00CC36A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A724A22" w14:textId="303564A2" w:rsidR="00CC36AE" w:rsidRDefault="00CC36AE" w:rsidP="00CC36AE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b/>
          <w:bCs/>
        </w:rPr>
        <w:t>III. Peter’s adamant ________ for Christ</w:t>
      </w:r>
    </w:p>
    <w:p w14:paraId="0D92F17E" w14:textId="77777777" w:rsidR="00CC36AE" w:rsidRDefault="00CC36AE" w:rsidP="00CC36AE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A.  The Lord prays for </w:t>
      </w:r>
      <w:proofErr w:type="gramStart"/>
      <w:r>
        <w:rPr>
          <w:rFonts w:ascii="Calibri" w:hAnsi="Calibri" w:cs="Calibri"/>
        </w:rPr>
        <w:t>Peter  (</w:t>
      </w:r>
      <w:proofErr w:type="gramEnd"/>
      <w:r>
        <w:rPr>
          <w:rFonts w:ascii="Calibri" w:hAnsi="Calibri" w:cs="Calibri"/>
        </w:rPr>
        <w:t>vs. 31-32)</w:t>
      </w:r>
    </w:p>
    <w:p w14:paraId="59471B0E" w14:textId="77777777" w:rsidR="00CC36AE" w:rsidRDefault="00CC36AE" w:rsidP="00CC36A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7E5CF57" w14:textId="77777777" w:rsidR="00CC36AE" w:rsidRDefault="00CC36AE" w:rsidP="00CC36AE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B.  Peter’s deep </w:t>
      </w:r>
      <w:proofErr w:type="gramStart"/>
      <w:r>
        <w:rPr>
          <w:rFonts w:ascii="Calibri" w:hAnsi="Calibri" w:cs="Calibri"/>
        </w:rPr>
        <w:t>love  (</w:t>
      </w:r>
      <w:proofErr w:type="gramEnd"/>
      <w:r>
        <w:rPr>
          <w:rFonts w:ascii="Calibri" w:hAnsi="Calibri" w:cs="Calibri"/>
        </w:rPr>
        <w:t>John 21:15-19)</w:t>
      </w:r>
    </w:p>
    <w:p w14:paraId="664FFB9E" w14:textId="77777777" w:rsidR="00CC36AE" w:rsidRDefault="00CC36AE" w:rsidP="00CC36AE">
      <w:pPr>
        <w:pStyle w:val="Header"/>
        <w:tabs>
          <w:tab w:val="clear" w:pos="4320"/>
          <w:tab w:val="clear" w:pos="8640"/>
        </w:tabs>
      </w:pPr>
    </w:p>
    <w:p w14:paraId="2574D363" w14:textId="77777777" w:rsidR="00CC36AE" w:rsidRDefault="00CC36AE" w:rsidP="00CC36AE">
      <w:pPr>
        <w:pStyle w:val="Header"/>
        <w:tabs>
          <w:tab w:val="clear" w:pos="4320"/>
          <w:tab w:val="clear" w:pos="8640"/>
        </w:tabs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C.  Peter’s reinstated </w:t>
      </w:r>
      <w:proofErr w:type="gramStart"/>
      <w:r>
        <w:rPr>
          <w:rFonts w:ascii="Calibri" w:hAnsi="Calibri" w:cs="Calibri"/>
        </w:rPr>
        <w:t>calling  (</w:t>
      </w:r>
      <w:proofErr w:type="gramEnd"/>
      <w:r>
        <w:rPr>
          <w:rFonts w:ascii="Calibri" w:hAnsi="Calibri" w:cs="Calibri"/>
        </w:rPr>
        <w:t>John 21:15-17)</w:t>
      </w:r>
    </w:p>
    <w:p w14:paraId="0DDE4187" w14:textId="77777777" w:rsidR="00CC36AE" w:rsidRDefault="00CC36AE" w:rsidP="00CC36A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284933D" w14:textId="77777777" w:rsidR="00CC36AE" w:rsidRDefault="00CC36AE" w:rsidP="00CC36A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1904A03" w14:textId="58AF1D44" w:rsidR="007E5849" w:rsidRPr="000F4A22" w:rsidRDefault="00CC36AE" w:rsidP="00CC36A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>
        <w:rPr>
          <w:rFonts w:ascii="Calibri" w:hAnsi="Calibri" w:cs="Calibri"/>
          <w:b/>
          <w:bCs/>
        </w:rPr>
        <w:t>Conclusion:  God’s way with Peter and us</w:t>
      </w:r>
    </w:p>
    <w:sectPr w:rsidR="007E5849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4412D" w14:textId="77777777" w:rsidR="00BE0B54" w:rsidRDefault="00BE0B54">
      <w:r>
        <w:separator/>
      </w:r>
    </w:p>
  </w:endnote>
  <w:endnote w:type="continuationSeparator" w:id="0">
    <w:p w14:paraId="3A3EA368" w14:textId="77777777" w:rsidR="00BE0B54" w:rsidRDefault="00BE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009E4" w14:textId="77777777" w:rsidR="00BE0B54" w:rsidRDefault="00BE0B54">
      <w:r>
        <w:separator/>
      </w:r>
    </w:p>
  </w:footnote>
  <w:footnote w:type="continuationSeparator" w:id="0">
    <w:p w14:paraId="52A02136" w14:textId="77777777" w:rsidR="00BE0B54" w:rsidRDefault="00BE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22C81"/>
    <w:rsid w:val="00035A39"/>
    <w:rsid w:val="0005064F"/>
    <w:rsid w:val="000615F5"/>
    <w:rsid w:val="00082CC3"/>
    <w:rsid w:val="00092E7B"/>
    <w:rsid w:val="000B2931"/>
    <w:rsid w:val="000C0B33"/>
    <w:rsid w:val="000F4A22"/>
    <w:rsid w:val="001051FD"/>
    <w:rsid w:val="00111B2D"/>
    <w:rsid w:val="0012202F"/>
    <w:rsid w:val="00165094"/>
    <w:rsid w:val="001737B0"/>
    <w:rsid w:val="00176FCE"/>
    <w:rsid w:val="00196680"/>
    <w:rsid w:val="001A6FD0"/>
    <w:rsid w:val="001B1BB0"/>
    <w:rsid w:val="001F4734"/>
    <w:rsid w:val="00230FF7"/>
    <w:rsid w:val="00234FEB"/>
    <w:rsid w:val="00295369"/>
    <w:rsid w:val="002A4B5C"/>
    <w:rsid w:val="002F0189"/>
    <w:rsid w:val="00303E90"/>
    <w:rsid w:val="003056AB"/>
    <w:rsid w:val="003447B6"/>
    <w:rsid w:val="00366E6E"/>
    <w:rsid w:val="003869DA"/>
    <w:rsid w:val="003B05EA"/>
    <w:rsid w:val="003B482A"/>
    <w:rsid w:val="003C2BEC"/>
    <w:rsid w:val="00403A53"/>
    <w:rsid w:val="00451957"/>
    <w:rsid w:val="00475E7A"/>
    <w:rsid w:val="004F62D5"/>
    <w:rsid w:val="00506629"/>
    <w:rsid w:val="00530B4A"/>
    <w:rsid w:val="00533B9B"/>
    <w:rsid w:val="0054297B"/>
    <w:rsid w:val="00572B45"/>
    <w:rsid w:val="00577535"/>
    <w:rsid w:val="0059468A"/>
    <w:rsid w:val="005C6210"/>
    <w:rsid w:val="005E1224"/>
    <w:rsid w:val="005F0A03"/>
    <w:rsid w:val="005F2675"/>
    <w:rsid w:val="005F68F5"/>
    <w:rsid w:val="00622B16"/>
    <w:rsid w:val="006516F6"/>
    <w:rsid w:val="00655319"/>
    <w:rsid w:val="00661695"/>
    <w:rsid w:val="006E50B2"/>
    <w:rsid w:val="006F43CC"/>
    <w:rsid w:val="00706D7D"/>
    <w:rsid w:val="00723080"/>
    <w:rsid w:val="00736681"/>
    <w:rsid w:val="0074373A"/>
    <w:rsid w:val="00760758"/>
    <w:rsid w:val="00780D7C"/>
    <w:rsid w:val="0079708C"/>
    <w:rsid w:val="007B0B03"/>
    <w:rsid w:val="007B5BDF"/>
    <w:rsid w:val="007E5849"/>
    <w:rsid w:val="007E59AE"/>
    <w:rsid w:val="007E7B61"/>
    <w:rsid w:val="007F757B"/>
    <w:rsid w:val="0081017E"/>
    <w:rsid w:val="00890EC0"/>
    <w:rsid w:val="008924BB"/>
    <w:rsid w:val="008939E5"/>
    <w:rsid w:val="00894F42"/>
    <w:rsid w:val="008A2080"/>
    <w:rsid w:val="008F23E0"/>
    <w:rsid w:val="00921F6D"/>
    <w:rsid w:val="00930F6B"/>
    <w:rsid w:val="00994479"/>
    <w:rsid w:val="009D52E2"/>
    <w:rsid w:val="00A47C22"/>
    <w:rsid w:val="00AD54E5"/>
    <w:rsid w:val="00B00129"/>
    <w:rsid w:val="00B40911"/>
    <w:rsid w:val="00B46DF5"/>
    <w:rsid w:val="00B751C1"/>
    <w:rsid w:val="00B84DE6"/>
    <w:rsid w:val="00BA6B50"/>
    <w:rsid w:val="00BB4D55"/>
    <w:rsid w:val="00BE0B54"/>
    <w:rsid w:val="00C21F39"/>
    <w:rsid w:val="00C56D7A"/>
    <w:rsid w:val="00C62EEB"/>
    <w:rsid w:val="00C6751E"/>
    <w:rsid w:val="00C73EF6"/>
    <w:rsid w:val="00CC0BF2"/>
    <w:rsid w:val="00CC36AE"/>
    <w:rsid w:val="00CD35A9"/>
    <w:rsid w:val="00CD7302"/>
    <w:rsid w:val="00CF0884"/>
    <w:rsid w:val="00D1305E"/>
    <w:rsid w:val="00D37AA7"/>
    <w:rsid w:val="00D71D86"/>
    <w:rsid w:val="00D931B3"/>
    <w:rsid w:val="00D93E85"/>
    <w:rsid w:val="00E15E65"/>
    <w:rsid w:val="00E4585E"/>
    <w:rsid w:val="00E65D6D"/>
    <w:rsid w:val="00EA3AFF"/>
    <w:rsid w:val="00EB27E8"/>
    <w:rsid w:val="00EC54C2"/>
    <w:rsid w:val="00EE1861"/>
    <w:rsid w:val="00F36F41"/>
    <w:rsid w:val="00F71BA6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B2931"/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7E58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Matthew Burgess</cp:lastModifiedBy>
  <cp:revision>2</cp:revision>
  <cp:lastPrinted>2020-02-04T17:43:00Z</cp:lastPrinted>
  <dcterms:created xsi:type="dcterms:W3CDTF">2020-03-24T14:37:00Z</dcterms:created>
  <dcterms:modified xsi:type="dcterms:W3CDTF">2020-03-24T14:37:00Z</dcterms:modified>
</cp:coreProperties>
</file>