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91FCC" w14:textId="77777777" w:rsidR="00780D7C" w:rsidRPr="000F4A22" w:rsidRDefault="007E7B61" w:rsidP="00A47C22">
      <w:pPr>
        <w:jc w:val="center"/>
        <w:rPr>
          <w:rFonts w:ascii="Calibri" w:hAnsi="Calibri" w:cs="Calibri"/>
          <w:b/>
        </w:rPr>
      </w:pPr>
      <w:r w:rsidRPr="000F4A22">
        <w:rPr>
          <w:rFonts w:ascii="Calibri" w:hAnsi="Calibri" w:cs="Calibri"/>
          <w:b/>
        </w:rPr>
        <w:t>Morning Order of Worship</w:t>
      </w:r>
    </w:p>
    <w:p w14:paraId="62859D43" w14:textId="34FA3ABD" w:rsidR="00780D7C" w:rsidRPr="000F4A22" w:rsidRDefault="00181D50" w:rsidP="00F93EB0">
      <w:pPr>
        <w:jc w:val="center"/>
        <w:rPr>
          <w:rFonts w:ascii="Calibri" w:hAnsi="Calibri" w:cs="Calibri"/>
          <w:bCs/>
        </w:rPr>
      </w:pPr>
      <w:r>
        <w:rPr>
          <w:rFonts w:ascii="Calibri" w:hAnsi="Calibri" w:cs="Calibri"/>
          <w:bCs/>
        </w:rPr>
        <w:t>September 15</w:t>
      </w:r>
      <w:r w:rsidR="00D37AA7" w:rsidRPr="000F4A22">
        <w:rPr>
          <w:rFonts w:ascii="Calibri" w:hAnsi="Calibri" w:cs="Calibri"/>
          <w:bCs/>
        </w:rPr>
        <w:t>, 201</w:t>
      </w:r>
      <w:r w:rsidR="00082CC3">
        <w:rPr>
          <w:rFonts w:ascii="Calibri" w:hAnsi="Calibri" w:cs="Calibri"/>
          <w:bCs/>
        </w:rPr>
        <w:t>9</w:t>
      </w:r>
      <w:r w:rsidR="007E7B61" w:rsidRPr="000F4A22">
        <w:rPr>
          <w:rFonts w:ascii="Calibri" w:hAnsi="Calibri" w:cs="Calibri"/>
          <w:bCs/>
        </w:rPr>
        <w:t>—9:30 AM</w:t>
      </w:r>
    </w:p>
    <w:p w14:paraId="1209A34C" w14:textId="77777777" w:rsidR="00CC0BF2" w:rsidRPr="000F4A22" w:rsidRDefault="00CC0BF2" w:rsidP="00A47C22">
      <w:pPr>
        <w:pStyle w:val="Heading3A"/>
        <w:jc w:val="center"/>
        <w:rPr>
          <w:rFonts w:ascii="Calibri" w:hAnsi="Calibri" w:cs="Calibri"/>
        </w:rPr>
      </w:pPr>
    </w:p>
    <w:p w14:paraId="3AEF1079" w14:textId="77777777" w:rsidR="00780D7C" w:rsidRPr="000F4A22" w:rsidRDefault="007E7B61" w:rsidP="00A47C22">
      <w:pPr>
        <w:pStyle w:val="Heading3A"/>
        <w:jc w:val="center"/>
        <w:rPr>
          <w:rFonts w:ascii="Calibri" w:hAnsi="Calibri" w:cs="Calibri"/>
        </w:rPr>
      </w:pPr>
      <w:r w:rsidRPr="000F4A22">
        <w:rPr>
          <w:rFonts w:ascii="Calibri" w:hAnsi="Calibri" w:cs="Calibri"/>
        </w:rPr>
        <w:t>REJOICING IN THE LORD</w:t>
      </w:r>
    </w:p>
    <w:p w14:paraId="185B4B9E" w14:textId="77777777" w:rsidR="00BA6B50" w:rsidRDefault="00BA6B50" w:rsidP="00A47C22">
      <w:pPr>
        <w:rPr>
          <w:rFonts w:ascii="Calibri" w:hAnsi="Calibri" w:cs="Calibri"/>
        </w:rPr>
      </w:pPr>
    </w:p>
    <w:p w14:paraId="4495E9D5" w14:textId="07C12955" w:rsidR="008924BB" w:rsidRPr="000F4A22" w:rsidRDefault="007E7B61" w:rsidP="00A47C22">
      <w:pPr>
        <w:rPr>
          <w:rFonts w:ascii="Calibri" w:hAnsi="Calibri" w:cs="Calibri"/>
        </w:rPr>
      </w:pPr>
      <w:r w:rsidRPr="000F4A22">
        <w:rPr>
          <w:rFonts w:ascii="Calibri" w:hAnsi="Calibri" w:cs="Calibri"/>
        </w:rPr>
        <w:t>Prelude</w:t>
      </w:r>
    </w:p>
    <w:p w14:paraId="70896BFC" w14:textId="77777777" w:rsidR="00A47C22" w:rsidRPr="000F4A22" w:rsidRDefault="00A47C22" w:rsidP="00A47C22">
      <w:pPr>
        <w:rPr>
          <w:rFonts w:ascii="Calibri" w:hAnsi="Calibri" w:cs="Calibri"/>
        </w:rPr>
      </w:pPr>
    </w:p>
    <w:p w14:paraId="3F668E7E" w14:textId="77777777" w:rsidR="00780D7C" w:rsidRPr="000F4A22" w:rsidRDefault="007E7B61" w:rsidP="00A47C22">
      <w:pPr>
        <w:rPr>
          <w:rFonts w:ascii="Calibri" w:hAnsi="Calibri" w:cs="Calibri"/>
        </w:rPr>
      </w:pPr>
      <w:r w:rsidRPr="000F4A22">
        <w:rPr>
          <w:rFonts w:ascii="Calibri" w:hAnsi="Calibri" w:cs="Calibri"/>
        </w:rPr>
        <w:t>Welcome</w:t>
      </w:r>
    </w:p>
    <w:p w14:paraId="5C755D00" w14:textId="77777777" w:rsidR="00780D7C" w:rsidRPr="000F4A22" w:rsidRDefault="00780D7C" w:rsidP="00A47C22">
      <w:pPr>
        <w:rPr>
          <w:rFonts w:ascii="Calibri" w:hAnsi="Calibri" w:cs="Calibri"/>
        </w:rPr>
      </w:pPr>
    </w:p>
    <w:p w14:paraId="6C09A945" w14:textId="3C4A29B1" w:rsidR="00D931B3" w:rsidRPr="000F4A22" w:rsidRDefault="00E15E65" w:rsidP="00A47C22">
      <w:pPr>
        <w:rPr>
          <w:rFonts w:ascii="Calibri" w:hAnsi="Calibri" w:cs="Calibri"/>
        </w:rPr>
      </w:pPr>
      <w:r w:rsidRPr="000F4A22">
        <w:rPr>
          <w:rFonts w:ascii="Calibri" w:hAnsi="Calibri" w:cs="Calibri"/>
        </w:rPr>
        <w:t>*</w:t>
      </w:r>
      <w:r w:rsidR="007E7B61" w:rsidRPr="000F4A22">
        <w:rPr>
          <w:rFonts w:ascii="Calibri" w:hAnsi="Calibri" w:cs="Calibri"/>
        </w:rPr>
        <w:t>Call to Worship</w:t>
      </w:r>
      <w:r w:rsidR="00411504">
        <w:rPr>
          <w:rFonts w:ascii="Calibri" w:hAnsi="Calibri" w:cs="Calibri"/>
        </w:rPr>
        <w:t>—Hebrews 12:1-3</w:t>
      </w:r>
    </w:p>
    <w:p w14:paraId="495EA7E9" w14:textId="77777777" w:rsidR="00635CE2" w:rsidRDefault="00635CE2" w:rsidP="00635CE2">
      <w:pPr>
        <w:rPr>
          <w:rFonts w:ascii="Calibri" w:hAnsi="Calibri" w:cs="Calibri"/>
        </w:rPr>
      </w:pPr>
      <w:bookmarkStart w:id="0" w:name="_GoBack"/>
      <w:bookmarkEnd w:id="0"/>
    </w:p>
    <w:p w14:paraId="6C33A11F" w14:textId="40F31AF9" w:rsidR="00635CE2" w:rsidRPr="000F4A22" w:rsidRDefault="00635CE2" w:rsidP="00635CE2">
      <w:pPr>
        <w:rPr>
          <w:rFonts w:ascii="Calibri" w:hAnsi="Calibri" w:cs="Calibri"/>
        </w:rPr>
      </w:pPr>
      <w:r w:rsidRPr="000F4A22">
        <w:rPr>
          <w:rFonts w:ascii="Calibri" w:hAnsi="Calibri" w:cs="Calibri"/>
        </w:rPr>
        <w:t>*Opening Song of Worship</w:t>
      </w:r>
    </w:p>
    <w:p w14:paraId="13B925FD" w14:textId="77777777" w:rsidR="00635CE2" w:rsidRDefault="00635CE2" w:rsidP="00635CE2">
      <w:pPr>
        <w:rPr>
          <w:rFonts w:ascii="Calibri" w:hAnsi="Calibri" w:cs="Calibri"/>
          <w:i/>
          <w:iCs/>
        </w:rPr>
      </w:pPr>
      <w:r w:rsidRPr="000F4A22">
        <w:rPr>
          <w:rFonts w:ascii="Calibri" w:hAnsi="Calibri" w:cs="Calibri"/>
        </w:rPr>
        <w:tab/>
      </w:r>
      <w:r>
        <w:rPr>
          <w:rFonts w:ascii="Calibri" w:hAnsi="Calibri" w:cs="Calibri"/>
        </w:rPr>
        <w:t>Screen—</w:t>
      </w:r>
      <w:r>
        <w:rPr>
          <w:rFonts w:ascii="Calibri" w:hAnsi="Calibri" w:cs="Calibri"/>
          <w:i/>
          <w:iCs/>
        </w:rPr>
        <w:t>Come People of the Risen King</w:t>
      </w:r>
    </w:p>
    <w:p w14:paraId="389ACD90" w14:textId="77777777" w:rsidR="006D2E64" w:rsidRPr="00411504" w:rsidRDefault="006D2E64" w:rsidP="006D2E64">
      <w:pPr>
        <w:rPr>
          <w:rFonts w:ascii="Calibri" w:hAnsi="Calibri" w:cs="Calibri"/>
          <w:i/>
          <w:iCs/>
        </w:rPr>
      </w:pPr>
    </w:p>
    <w:p w14:paraId="16C0857F" w14:textId="2EB479A8"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*God’s Greeting</w:t>
      </w:r>
      <w:r w:rsidR="006516F6" w:rsidRPr="000F4A22">
        <w:rPr>
          <w:rFonts w:ascii="Calibri" w:hAnsi="Calibri" w:cs="Calibri"/>
        </w:rPr>
        <w:t xml:space="preserve"> </w:t>
      </w:r>
      <w:r w:rsidR="003B482A">
        <w:rPr>
          <w:rFonts w:ascii="Calibri" w:hAnsi="Calibri" w:cs="Calibri"/>
        </w:rPr>
        <w:t>and Mutual Greeting</w:t>
      </w:r>
    </w:p>
    <w:p w14:paraId="692CD63D" w14:textId="77777777" w:rsidR="00780D7C" w:rsidRPr="000F4A22" w:rsidRDefault="00780D7C" w:rsidP="00A47C22">
      <w:pPr>
        <w:pStyle w:val="Heading2A"/>
        <w:rPr>
          <w:rFonts w:ascii="Calibri" w:hAnsi="Calibri" w:cs="Calibri"/>
          <w:u w:val="single"/>
        </w:rPr>
      </w:pPr>
    </w:p>
    <w:p w14:paraId="7823DBFE" w14:textId="77777777" w:rsidR="00780D7C" w:rsidRPr="000F4A22" w:rsidRDefault="007E7B61" w:rsidP="00A47C22">
      <w:pPr>
        <w:pStyle w:val="Heading2A"/>
        <w:jc w:val="center"/>
        <w:rPr>
          <w:rFonts w:ascii="Calibri" w:hAnsi="Calibri" w:cs="Calibri"/>
          <w:u w:val="single"/>
        </w:rPr>
      </w:pPr>
      <w:r w:rsidRPr="000F4A22">
        <w:rPr>
          <w:rFonts w:ascii="Calibri" w:hAnsi="Calibri" w:cs="Calibri"/>
          <w:u w:val="single"/>
        </w:rPr>
        <w:t>APPROACHING THE LORD</w:t>
      </w:r>
    </w:p>
    <w:p w14:paraId="5F26C661" w14:textId="77777777" w:rsidR="00655319" w:rsidRPr="000F4A22" w:rsidRDefault="00655319" w:rsidP="00A47C22">
      <w:pPr>
        <w:rPr>
          <w:rFonts w:ascii="Calibri" w:hAnsi="Calibri" w:cs="Calibri"/>
          <w:i/>
        </w:rPr>
      </w:pPr>
    </w:p>
    <w:p w14:paraId="2709FC96" w14:textId="5F9E311F" w:rsidR="00181D50" w:rsidRPr="00E5186E" w:rsidRDefault="00181D50" w:rsidP="00181D50">
      <w:pPr>
        <w:pStyle w:val="NormalWeb"/>
        <w:spacing w:before="0" w:beforeAutospacing="0" w:after="0" w:afterAutospacing="0"/>
        <w:rPr>
          <w:rFonts w:ascii="Calibri" w:hAnsi="Calibri" w:cs="Calibri"/>
          <w:i/>
          <w:iCs/>
        </w:rPr>
      </w:pPr>
      <w:r w:rsidRPr="00E5186E">
        <w:rPr>
          <w:rFonts w:ascii="Calibri" w:hAnsi="Calibri" w:cs="Calibri"/>
        </w:rPr>
        <w:t>Ministry of Music</w:t>
      </w:r>
      <w:r w:rsidR="00E5186E">
        <w:rPr>
          <w:rFonts w:ascii="Calibri" w:hAnsi="Calibri" w:cs="Calibri"/>
        </w:rPr>
        <w:t>—</w:t>
      </w:r>
      <w:r w:rsidRPr="00E5186E">
        <w:rPr>
          <w:rFonts w:ascii="Calibri" w:hAnsi="Calibri" w:cs="Calibri"/>
          <w:i/>
          <w:iCs/>
        </w:rPr>
        <w:t>What Grace is Mine</w:t>
      </w:r>
    </w:p>
    <w:p w14:paraId="452BC608" w14:textId="24BA95C8" w:rsidR="00181D50" w:rsidRPr="00181D50" w:rsidRDefault="00E5186E" w:rsidP="00E5186E">
      <w:pPr>
        <w:pStyle w:val="NormalWeb"/>
        <w:spacing w:before="0" w:beforeAutospacing="0" w:after="0" w:afterAutospacing="0"/>
        <w:ind w:left="720" w:firstLine="720"/>
        <w:rPr>
          <w:rFonts w:ascii="Calibri" w:hAnsi="Calibri" w:cs="Calibri"/>
          <w:i/>
          <w:iCs/>
        </w:rPr>
      </w:pPr>
      <w:r>
        <w:rPr>
          <w:rFonts w:ascii="Calibri" w:hAnsi="Calibri" w:cs="Calibri"/>
          <w:i/>
          <w:iCs/>
        </w:rPr>
        <w:t xml:space="preserve">        </w:t>
      </w:r>
      <w:r w:rsidR="00181D50" w:rsidRPr="00E5186E">
        <w:rPr>
          <w:rFonts w:ascii="Calibri" w:hAnsi="Calibri" w:cs="Calibri"/>
          <w:i/>
          <w:iCs/>
        </w:rPr>
        <w:t xml:space="preserve">Blessed Be </w:t>
      </w:r>
      <w:r w:rsidR="0038381C">
        <w:rPr>
          <w:rFonts w:ascii="Calibri" w:hAnsi="Calibri" w:cs="Calibri"/>
          <w:i/>
          <w:iCs/>
        </w:rPr>
        <w:t>t</w:t>
      </w:r>
      <w:r w:rsidR="00181D50" w:rsidRPr="00E5186E">
        <w:rPr>
          <w:rFonts w:ascii="Calibri" w:hAnsi="Calibri" w:cs="Calibri"/>
          <w:i/>
          <w:iCs/>
        </w:rPr>
        <w:t>he Name Medley</w:t>
      </w:r>
    </w:p>
    <w:p w14:paraId="2943DCC0" w14:textId="666E07F9" w:rsidR="00181D50" w:rsidRDefault="00181D50" w:rsidP="00C73EF6">
      <w:pPr>
        <w:rPr>
          <w:rFonts w:ascii="Calibri" w:hAnsi="Calibri" w:cs="Calibri"/>
        </w:rPr>
      </w:pPr>
    </w:p>
    <w:p w14:paraId="2AC0595E" w14:textId="77777777" w:rsidR="00E5186E" w:rsidRDefault="0081017E" w:rsidP="00C73EF6">
      <w:pPr>
        <w:rPr>
          <w:rFonts w:ascii="Calibri" w:hAnsi="Calibri" w:cs="Calibri"/>
        </w:rPr>
      </w:pPr>
      <w:r w:rsidRPr="000F4A22">
        <w:rPr>
          <w:rFonts w:ascii="Calibri" w:hAnsi="Calibri" w:cs="Calibri"/>
        </w:rPr>
        <w:t>Call to Confession</w:t>
      </w:r>
      <w:r w:rsidR="00E5186E">
        <w:rPr>
          <w:rFonts w:ascii="Calibri" w:hAnsi="Calibri" w:cs="Calibri"/>
        </w:rPr>
        <w:t xml:space="preserve"> and Assurance of Pardon</w:t>
      </w:r>
    </w:p>
    <w:p w14:paraId="567335D9" w14:textId="7E0E0564" w:rsidR="00C73EF6" w:rsidRPr="000F4A22" w:rsidRDefault="00E5186E" w:rsidP="00E5186E">
      <w:pPr>
        <w:ind w:firstLine="720"/>
        <w:rPr>
          <w:rFonts w:ascii="Calibri" w:hAnsi="Calibri" w:cs="Calibri"/>
        </w:rPr>
      </w:pPr>
      <w:r>
        <w:rPr>
          <w:rFonts w:ascii="Calibri" w:hAnsi="Calibri" w:cs="Calibri"/>
        </w:rPr>
        <w:t>Psalm 51:1-9, Silent Prayer of Confession, Psalm 51:10-12, 15</w:t>
      </w:r>
    </w:p>
    <w:p w14:paraId="25D03252" w14:textId="77777777" w:rsidR="00A47C22" w:rsidRPr="000F4A22" w:rsidRDefault="00A47C22" w:rsidP="00A47C22">
      <w:pPr>
        <w:rPr>
          <w:rFonts w:ascii="Calibri" w:hAnsi="Calibri" w:cs="Calibri"/>
        </w:rPr>
      </w:pPr>
    </w:p>
    <w:p w14:paraId="3F2736A0" w14:textId="2DB9A0D8" w:rsidR="00A47C22" w:rsidRPr="000F4A22" w:rsidRDefault="0059468A" w:rsidP="00A47C22">
      <w:pPr>
        <w:rPr>
          <w:rFonts w:ascii="Calibri" w:hAnsi="Calibri" w:cs="Calibri"/>
        </w:rPr>
      </w:pPr>
      <w:r w:rsidRPr="000F4A22">
        <w:rPr>
          <w:rFonts w:ascii="Calibri" w:hAnsi="Calibri" w:cs="Calibri"/>
        </w:rPr>
        <w:t xml:space="preserve">Song of </w:t>
      </w:r>
      <w:r w:rsidR="00C73EF6">
        <w:rPr>
          <w:rFonts w:ascii="Calibri" w:hAnsi="Calibri" w:cs="Calibri"/>
        </w:rPr>
        <w:t>Response</w:t>
      </w:r>
    </w:p>
    <w:p w14:paraId="05C64D58" w14:textId="0C6DCB69" w:rsidR="0012202F" w:rsidRDefault="0081017E" w:rsidP="0012202F">
      <w:pPr>
        <w:rPr>
          <w:rFonts w:ascii="Calibri" w:hAnsi="Calibri" w:cs="Calibri"/>
          <w:i/>
          <w:iCs/>
        </w:rPr>
      </w:pPr>
      <w:r w:rsidRPr="000F4A22">
        <w:rPr>
          <w:rFonts w:ascii="Calibri" w:hAnsi="Calibri" w:cs="Calibri"/>
        </w:rPr>
        <w:tab/>
      </w:r>
      <w:r w:rsidR="00E5186E">
        <w:rPr>
          <w:rFonts w:ascii="Calibri" w:hAnsi="Calibri" w:cs="Calibri"/>
        </w:rPr>
        <w:t>Screen—</w:t>
      </w:r>
      <w:r w:rsidR="00E5186E">
        <w:rPr>
          <w:rFonts w:ascii="Calibri" w:hAnsi="Calibri" w:cs="Calibri"/>
          <w:i/>
          <w:iCs/>
        </w:rPr>
        <w:t>My Friends May Your Grow in Grace</w:t>
      </w:r>
    </w:p>
    <w:p w14:paraId="6B2135A9" w14:textId="74148F46" w:rsidR="00E5186E" w:rsidRDefault="00E5186E" w:rsidP="0012202F">
      <w:pPr>
        <w:rPr>
          <w:rFonts w:ascii="Calibri" w:hAnsi="Calibri" w:cs="Calibri"/>
        </w:rPr>
      </w:pPr>
    </w:p>
    <w:p w14:paraId="53C96C6F" w14:textId="69704337" w:rsidR="00E5186E" w:rsidRPr="00E5186E" w:rsidRDefault="00E5186E" w:rsidP="0012202F">
      <w:pPr>
        <w:rPr>
          <w:rFonts w:ascii="Calibri" w:hAnsi="Calibri" w:cs="Calibri"/>
        </w:rPr>
      </w:pPr>
      <w:r>
        <w:rPr>
          <w:rFonts w:ascii="Calibri" w:hAnsi="Calibri" w:cs="Calibri"/>
        </w:rPr>
        <w:t>Missions Update—Barnabas Ministries</w:t>
      </w:r>
    </w:p>
    <w:p w14:paraId="29C1C242" w14:textId="5BCB7B93" w:rsidR="00780D7C" w:rsidRPr="000F4A22" w:rsidRDefault="00655319" w:rsidP="00A47C22">
      <w:pPr>
        <w:rPr>
          <w:rFonts w:ascii="Calibri" w:hAnsi="Calibri" w:cs="Calibri"/>
          <w:i/>
        </w:rPr>
      </w:pPr>
      <w:r w:rsidRPr="000F4A22">
        <w:rPr>
          <w:rFonts w:ascii="Calibri" w:hAnsi="Calibri" w:cs="Calibri"/>
        </w:rPr>
        <w:tab/>
      </w:r>
    </w:p>
    <w:p w14:paraId="09462E4E" w14:textId="0B847729" w:rsidR="00780D7C" w:rsidRPr="000F4A22" w:rsidRDefault="00007C6A" w:rsidP="00A47C22">
      <w:pPr>
        <w:rPr>
          <w:rFonts w:ascii="Calibri" w:hAnsi="Calibri" w:cs="Calibri"/>
        </w:rPr>
      </w:pPr>
      <w:r>
        <w:rPr>
          <w:rFonts w:ascii="Calibri" w:hAnsi="Calibri" w:cs="Calibri"/>
        </w:rPr>
        <w:t xml:space="preserve">Student Blessing &amp; </w:t>
      </w:r>
      <w:r w:rsidR="007E7B61" w:rsidRPr="000F4A22">
        <w:rPr>
          <w:rFonts w:ascii="Calibri" w:hAnsi="Calibri" w:cs="Calibri"/>
        </w:rPr>
        <w:t>Congregational Prayer</w:t>
      </w:r>
      <w:r w:rsidR="00FC4684">
        <w:rPr>
          <w:rFonts w:ascii="Calibri" w:hAnsi="Calibri" w:cs="Calibri"/>
        </w:rPr>
        <w:t>—led by Brent Vande Wege</w:t>
      </w:r>
    </w:p>
    <w:p w14:paraId="646B0F05" w14:textId="77777777" w:rsidR="00780D7C" w:rsidRPr="000F4A22" w:rsidRDefault="00780D7C" w:rsidP="00A47C22">
      <w:pPr>
        <w:keepNext/>
        <w:rPr>
          <w:rFonts w:ascii="Calibri" w:hAnsi="Calibri" w:cs="Calibri"/>
        </w:rPr>
      </w:pPr>
    </w:p>
    <w:p w14:paraId="7A2C24DB" w14:textId="27F3B7E5" w:rsidR="00780D7C" w:rsidRPr="000F4A22" w:rsidRDefault="007E7B61" w:rsidP="00A47C22">
      <w:pPr>
        <w:keepNext/>
        <w:rPr>
          <w:rFonts w:ascii="Calibri" w:hAnsi="Calibri" w:cs="Calibri"/>
        </w:rPr>
      </w:pPr>
      <w:r w:rsidRPr="000F4A22">
        <w:rPr>
          <w:rFonts w:ascii="Calibri" w:hAnsi="Calibri" w:cs="Calibri"/>
        </w:rPr>
        <w:t>Offering for</w:t>
      </w:r>
      <w:r w:rsidR="005F2675" w:rsidRPr="000F4A22">
        <w:rPr>
          <w:rFonts w:ascii="Calibri" w:hAnsi="Calibri" w:cs="Calibri"/>
        </w:rPr>
        <w:t xml:space="preserve"> </w:t>
      </w:r>
      <w:r w:rsidR="0087388B">
        <w:rPr>
          <w:rFonts w:ascii="Calibri" w:hAnsi="Calibri" w:cs="Calibri"/>
        </w:rPr>
        <w:t xml:space="preserve">the </w:t>
      </w:r>
      <w:r w:rsidR="001A4704">
        <w:rPr>
          <w:rFonts w:ascii="Calibri" w:hAnsi="Calibri" w:cs="Calibri"/>
        </w:rPr>
        <w:t>Capital</w:t>
      </w:r>
      <w:r w:rsidR="0087388B">
        <w:rPr>
          <w:rFonts w:ascii="Calibri" w:hAnsi="Calibri" w:cs="Calibri"/>
        </w:rPr>
        <w:t xml:space="preserve"> Fund</w:t>
      </w:r>
    </w:p>
    <w:p w14:paraId="0A8ED0EF" w14:textId="0223F669" w:rsidR="00780D7C" w:rsidRPr="000F4A22" w:rsidRDefault="007E7B61" w:rsidP="00736681">
      <w:pPr>
        <w:pStyle w:val="BodyTextIndent3"/>
        <w:tabs>
          <w:tab w:val="left" w:pos="180"/>
        </w:tabs>
        <w:ind w:firstLine="0"/>
        <w:rPr>
          <w:rFonts w:ascii="Calibri" w:hAnsi="Calibri" w:cs="Calibri"/>
        </w:rPr>
      </w:pPr>
      <w:r w:rsidRPr="000F4A22">
        <w:rPr>
          <w:rFonts w:ascii="Calibri" w:hAnsi="Calibri" w:cs="Calibri"/>
        </w:rPr>
        <w:t>(</w:t>
      </w:r>
      <w:r w:rsidRPr="000F4A22">
        <w:rPr>
          <w:rFonts w:ascii="Calibri" w:hAnsi="Calibri" w:cs="Calibri"/>
          <w:sz w:val="20"/>
          <w:szCs w:val="20"/>
        </w:rPr>
        <w:t xml:space="preserve">After the offering, </w:t>
      </w:r>
      <w:r w:rsidRPr="000F4A22">
        <w:rPr>
          <w:rFonts w:ascii="Calibri" w:hAnsi="Calibri" w:cs="Calibri"/>
          <w:i/>
          <w:iCs/>
          <w:sz w:val="20"/>
          <w:szCs w:val="20"/>
        </w:rPr>
        <w:t>Jesus Loves Me</w:t>
      </w:r>
      <w:r w:rsidR="003447B6">
        <w:rPr>
          <w:rFonts w:ascii="Calibri" w:hAnsi="Calibri" w:cs="Calibri"/>
          <w:i/>
          <w:iCs/>
          <w:sz w:val="20"/>
          <w:szCs w:val="20"/>
        </w:rPr>
        <w:t xml:space="preserve"> </w:t>
      </w:r>
      <w:r w:rsidR="003447B6">
        <w:rPr>
          <w:rFonts w:ascii="Calibri" w:hAnsi="Calibri" w:cs="Calibri"/>
          <w:iCs/>
          <w:sz w:val="20"/>
          <w:szCs w:val="20"/>
        </w:rPr>
        <w:t xml:space="preserve">will play </w:t>
      </w:r>
      <w:r w:rsidRPr="000F4A22">
        <w:rPr>
          <w:rFonts w:ascii="Calibri" w:hAnsi="Calibri" w:cs="Calibri"/>
          <w:sz w:val="20"/>
          <w:szCs w:val="20"/>
        </w:rPr>
        <w:t>and the children are then invited forward for the</w:t>
      </w:r>
      <w:r w:rsidR="00234FEB" w:rsidRPr="000F4A22">
        <w:rPr>
          <w:rFonts w:ascii="Calibri" w:hAnsi="Calibri" w:cs="Calibri"/>
          <w:sz w:val="20"/>
          <w:szCs w:val="20"/>
        </w:rPr>
        <w:t xml:space="preserve"> </w:t>
      </w:r>
      <w:r w:rsidRPr="000F4A22">
        <w:rPr>
          <w:rFonts w:ascii="Calibri" w:hAnsi="Calibri" w:cs="Calibri"/>
          <w:sz w:val="20"/>
          <w:szCs w:val="20"/>
        </w:rPr>
        <w:t>Children in Worship Dismissal</w:t>
      </w:r>
      <w:r w:rsidRPr="000F4A22">
        <w:rPr>
          <w:rFonts w:ascii="Calibri" w:hAnsi="Calibri" w:cs="Calibri"/>
        </w:rPr>
        <w:t>)</w:t>
      </w:r>
    </w:p>
    <w:p w14:paraId="23F21F8B" w14:textId="77777777" w:rsidR="00780D7C" w:rsidRPr="000F4A22" w:rsidRDefault="00780D7C" w:rsidP="00A47C22">
      <w:pPr>
        <w:pStyle w:val="Header"/>
        <w:tabs>
          <w:tab w:val="clear" w:pos="4320"/>
          <w:tab w:val="clear" w:pos="8640"/>
        </w:tabs>
        <w:rPr>
          <w:rFonts w:ascii="Calibri" w:hAnsi="Calibri" w:cs="Calibri"/>
        </w:rPr>
      </w:pPr>
    </w:p>
    <w:p w14:paraId="4EB35C89" w14:textId="77777777" w:rsidR="00E5186E" w:rsidRDefault="00E5186E" w:rsidP="00A47C22">
      <w:pPr>
        <w:pStyle w:val="Header"/>
        <w:tabs>
          <w:tab w:val="clear" w:pos="4320"/>
          <w:tab w:val="clear" w:pos="8640"/>
        </w:tabs>
        <w:rPr>
          <w:rFonts w:ascii="Calibri" w:hAnsi="Calibri" w:cs="Calibri"/>
        </w:rPr>
      </w:pPr>
    </w:p>
    <w:p w14:paraId="45750AC8" w14:textId="77777777" w:rsidR="00E5186E" w:rsidRDefault="00E5186E" w:rsidP="00A47C22">
      <w:pPr>
        <w:pStyle w:val="Header"/>
        <w:tabs>
          <w:tab w:val="clear" w:pos="4320"/>
          <w:tab w:val="clear" w:pos="8640"/>
        </w:tabs>
        <w:rPr>
          <w:rFonts w:ascii="Calibri" w:hAnsi="Calibri" w:cs="Calibri"/>
        </w:rPr>
      </w:pPr>
    </w:p>
    <w:p w14:paraId="1AB0CC40" w14:textId="51F1D494"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Children in Worship Dismissal (Ages 3-5)</w:t>
      </w:r>
    </w:p>
    <w:p w14:paraId="0B9861EF" w14:textId="77777777" w:rsidR="00780D7C" w:rsidRPr="000F4A22" w:rsidRDefault="007E7B61" w:rsidP="00A47C22">
      <w:pPr>
        <w:pStyle w:val="Header"/>
        <w:tabs>
          <w:tab w:val="clear" w:pos="4320"/>
          <w:tab w:val="clear" w:pos="8640"/>
        </w:tabs>
        <w:rPr>
          <w:rFonts w:ascii="Calibri" w:hAnsi="Calibri" w:cs="Calibri"/>
          <w:b/>
          <w:bCs/>
          <w:sz w:val="22"/>
          <w:szCs w:val="22"/>
        </w:rPr>
      </w:pPr>
      <w:r w:rsidRPr="000F4A22">
        <w:rPr>
          <w:rFonts w:ascii="Calibri" w:hAnsi="Calibri" w:cs="Calibri"/>
          <w:sz w:val="22"/>
          <w:szCs w:val="22"/>
        </w:rPr>
        <w:tab/>
        <w:t>The Blessing—</w:t>
      </w:r>
      <w:r w:rsidRPr="000F4A22">
        <w:rPr>
          <w:rFonts w:ascii="Calibri" w:hAnsi="Calibri" w:cs="Calibri"/>
          <w:b/>
          <w:bCs/>
          <w:sz w:val="22"/>
          <w:szCs w:val="22"/>
        </w:rPr>
        <w:t>Congregation—The Lord be with you</w:t>
      </w:r>
    </w:p>
    <w:p w14:paraId="6FF1C784" w14:textId="76E6D4DA" w:rsidR="00780D7C" w:rsidRPr="000F4A22" w:rsidRDefault="007E7B61" w:rsidP="00A47C22">
      <w:pPr>
        <w:pStyle w:val="Header"/>
        <w:tabs>
          <w:tab w:val="clear" w:pos="4320"/>
          <w:tab w:val="clear" w:pos="8640"/>
        </w:tabs>
        <w:rPr>
          <w:rFonts w:ascii="Calibri" w:hAnsi="Calibri" w:cs="Calibri"/>
          <w:sz w:val="22"/>
          <w:szCs w:val="22"/>
        </w:rPr>
      </w:pPr>
      <w:r w:rsidRPr="000F4A22">
        <w:rPr>
          <w:rFonts w:ascii="Calibri" w:hAnsi="Calibri" w:cs="Calibri"/>
          <w:sz w:val="22"/>
          <w:szCs w:val="22"/>
        </w:rPr>
        <w:tab/>
      </w:r>
      <w:r w:rsidRPr="000F4A22">
        <w:rPr>
          <w:rFonts w:ascii="Calibri" w:hAnsi="Calibri" w:cs="Calibri"/>
          <w:sz w:val="22"/>
          <w:szCs w:val="22"/>
        </w:rPr>
        <w:tab/>
      </w:r>
      <w:r w:rsidR="00723080" w:rsidRPr="000F4A22">
        <w:rPr>
          <w:rFonts w:ascii="Calibri" w:hAnsi="Calibri" w:cs="Calibri"/>
          <w:sz w:val="22"/>
          <w:szCs w:val="22"/>
        </w:rPr>
        <w:t xml:space="preserve">            </w:t>
      </w:r>
      <w:r w:rsidRPr="000F4A22">
        <w:rPr>
          <w:rFonts w:ascii="Calibri" w:hAnsi="Calibri" w:cs="Calibri"/>
          <w:sz w:val="22"/>
          <w:szCs w:val="22"/>
        </w:rPr>
        <w:t>Children—And also with you</w:t>
      </w:r>
    </w:p>
    <w:p w14:paraId="38296F19" w14:textId="77777777" w:rsidR="00780D7C" w:rsidRPr="000F4A22" w:rsidRDefault="00780D7C" w:rsidP="00A47C22">
      <w:pPr>
        <w:pStyle w:val="Header"/>
        <w:tabs>
          <w:tab w:val="clear" w:pos="4320"/>
          <w:tab w:val="clear" w:pos="8640"/>
        </w:tabs>
        <w:rPr>
          <w:rFonts w:ascii="Calibri" w:hAnsi="Calibri" w:cs="Calibri"/>
          <w:sz w:val="22"/>
          <w:szCs w:val="22"/>
        </w:rPr>
      </w:pPr>
    </w:p>
    <w:p w14:paraId="634EBBED" w14:textId="77777777" w:rsidR="00780D7C" w:rsidRPr="000F4A22" w:rsidRDefault="007E7B61" w:rsidP="00A47C22">
      <w:pPr>
        <w:pStyle w:val="Header"/>
        <w:tabs>
          <w:tab w:val="clear" w:pos="4320"/>
          <w:tab w:val="clear" w:pos="8640"/>
        </w:tabs>
        <w:jc w:val="center"/>
        <w:rPr>
          <w:rFonts w:ascii="Calibri" w:hAnsi="Calibri" w:cs="Calibri"/>
          <w:b/>
          <w:bCs/>
          <w:u w:val="single"/>
        </w:rPr>
      </w:pPr>
      <w:r w:rsidRPr="000F4A22">
        <w:rPr>
          <w:rFonts w:ascii="Calibri" w:hAnsi="Calibri" w:cs="Calibri"/>
          <w:b/>
          <w:bCs/>
          <w:u w:val="single"/>
        </w:rPr>
        <w:t>LISTENING TO THE LORD</w:t>
      </w:r>
    </w:p>
    <w:p w14:paraId="5E8C6BA8" w14:textId="77777777" w:rsidR="00780D7C" w:rsidRPr="000F4A22" w:rsidRDefault="00780D7C" w:rsidP="00A47C22">
      <w:pPr>
        <w:pStyle w:val="Header"/>
        <w:tabs>
          <w:tab w:val="clear" w:pos="4320"/>
          <w:tab w:val="clear" w:pos="8640"/>
        </w:tabs>
        <w:jc w:val="center"/>
        <w:rPr>
          <w:rFonts w:ascii="Calibri" w:hAnsi="Calibri" w:cs="Calibri"/>
          <w:b/>
          <w:bCs/>
          <w:u w:val="single"/>
        </w:rPr>
      </w:pPr>
    </w:p>
    <w:p w14:paraId="78D88D08" w14:textId="044DBFCD" w:rsidR="005F68F5" w:rsidRPr="000F4A22" w:rsidRDefault="00533B9B" w:rsidP="00A47C22">
      <w:pPr>
        <w:rPr>
          <w:rFonts w:ascii="Calibri" w:hAnsi="Calibri" w:cs="Calibri"/>
        </w:rPr>
      </w:pPr>
      <w:r w:rsidRPr="000F4A22">
        <w:rPr>
          <w:rFonts w:ascii="Calibri" w:hAnsi="Calibri" w:cs="Calibri"/>
        </w:rPr>
        <w:t>*Song of Preparation</w:t>
      </w:r>
    </w:p>
    <w:p w14:paraId="2D24BA33" w14:textId="4F9E8E44" w:rsidR="0012202F" w:rsidRPr="00E5186E" w:rsidRDefault="005F68F5" w:rsidP="0012202F">
      <w:pPr>
        <w:rPr>
          <w:rFonts w:ascii="Calibri" w:hAnsi="Calibri" w:cs="Calibri"/>
          <w:i/>
          <w:iCs/>
        </w:rPr>
      </w:pPr>
      <w:r w:rsidRPr="000F4A22">
        <w:rPr>
          <w:rFonts w:ascii="Calibri" w:hAnsi="Calibri" w:cs="Calibri"/>
        </w:rPr>
        <w:tab/>
      </w:r>
      <w:r w:rsidR="0012202F" w:rsidRPr="000F4A22">
        <w:rPr>
          <w:rFonts w:ascii="Calibri" w:hAnsi="Calibri" w:cs="Calibri"/>
        </w:rPr>
        <w:t>HWC #</w:t>
      </w:r>
      <w:r w:rsidR="00E5186E">
        <w:rPr>
          <w:rFonts w:ascii="Calibri" w:hAnsi="Calibri" w:cs="Calibri"/>
        </w:rPr>
        <w:t>293</w:t>
      </w:r>
      <w:r w:rsidR="00D577AC">
        <w:rPr>
          <w:rFonts w:ascii="Calibri" w:hAnsi="Calibri" w:cs="Calibri"/>
        </w:rPr>
        <w:t xml:space="preserve"> vs. 1, 2, 4</w:t>
      </w:r>
      <w:r w:rsidR="00E5186E">
        <w:rPr>
          <w:rFonts w:ascii="Calibri" w:hAnsi="Calibri" w:cs="Calibri"/>
        </w:rPr>
        <w:t>—</w:t>
      </w:r>
      <w:r w:rsidR="00E5186E">
        <w:rPr>
          <w:rFonts w:ascii="Calibri" w:hAnsi="Calibri" w:cs="Calibri"/>
          <w:i/>
          <w:iCs/>
        </w:rPr>
        <w:t>Rise Up, O Church of God</w:t>
      </w:r>
    </w:p>
    <w:p w14:paraId="20CA7D1A" w14:textId="2391D853" w:rsidR="005F68F5" w:rsidRPr="000F4A22" w:rsidRDefault="005F68F5" w:rsidP="00A47C22">
      <w:pPr>
        <w:rPr>
          <w:rFonts w:ascii="Calibri" w:hAnsi="Calibri" w:cs="Calibri"/>
          <w:i/>
        </w:rPr>
      </w:pPr>
    </w:p>
    <w:p w14:paraId="4C0AEFD6" w14:textId="00B49BD7" w:rsidR="00780D7C" w:rsidRPr="000F4A22" w:rsidRDefault="007E7B61" w:rsidP="00A47C22">
      <w:pPr>
        <w:rPr>
          <w:rFonts w:ascii="Calibri" w:hAnsi="Calibri" w:cs="Calibri"/>
        </w:rPr>
      </w:pPr>
      <w:r w:rsidRPr="000F4A22">
        <w:rPr>
          <w:rFonts w:ascii="Calibri" w:hAnsi="Calibri" w:cs="Calibri"/>
        </w:rPr>
        <w:t xml:space="preserve">Scripture: </w:t>
      </w:r>
      <w:r w:rsidR="00F94E0F" w:rsidRPr="000F4A22">
        <w:rPr>
          <w:rFonts w:ascii="Calibri" w:hAnsi="Calibri" w:cs="Calibri"/>
        </w:rPr>
        <w:tab/>
      </w:r>
      <w:r w:rsidR="00C6751E" w:rsidRPr="000F4A22">
        <w:rPr>
          <w:rFonts w:ascii="Calibri" w:hAnsi="Calibri" w:cs="Calibri"/>
        </w:rPr>
        <w:t xml:space="preserve"> </w:t>
      </w:r>
      <w:r w:rsidR="007806CB">
        <w:rPr>
          <w:rFonts w:ascii="Calibri" w:hAnsi="Calibri" w:cs="Calibri"/>
        </w:rPr>
        <w:t xml:space="preserve">Nehemiah 1 </w:t>
      </w:r>
      <w:r w:rsidR="006516F6" w:rsidRPr="000F4A22">
        <w:rPr>
          <w:rFonts w:ascii="Calibri" w:hAnsi="Calibri" w:cs="Calibri"/>
        </w:rPr>
        <w:t xml:space="preserve">(page </w:t>
      </w:r>
      <w:r w:rsidR="0087388B">
        <w:rPr>
          <w:rFonts w:ascii="Calibri" w:hAnsi="Calibri" w:cs="Calibri"/>
        </w:rPr>
        <w:t>469</w:t>
      </w:r>
      <w:r w:rsidR="006516F6" w:rsidRPr="000F4A22">
        <w:rPr>
          <w:rFonts w:ascii="Calibri" w:hAnsi="Calibri" w:cs="Calibri"/>
        </w:rPr>
        <w:t>)</w:t>
      </w:r>
    </w:p>
    <w:p w14:paraId="5A9FBC7B" w14:textId="77777777" w:rsidR="00780D7C" w:rsidRPr="000F4A22" w:rsidRDefault="00780D7C" w:rsidP="00A47C22">
      <w:pPr>
        <w:rPr>
          <w:rFonts w:ascii="Calibri" w:hAnsi="Calibri" w:cs="Calibri"/>
        </w:rPr>
      </w:pPr>
    </w:p>
    <w:p w14:paraId="203D26C7" w14:textId="7A8AD075" w:rsidR="00C6751E" w:rsidRPr="007806CB" w:rsidRDefault="007E7B61" w:rsidP="00CC0BF2">
      <w:pPr>
        <w:rPr>
          <w:rFonts w:ascii="Calibri" w:hAnsi="Calibri" w:cs="Calibri"/>
          <w:b/>
          <w:i/>
        </w:rPr>
      </w:pPr>
      <w:r w:rsidRPr="000F4A22">
        <w:rPr>
          <w:rFonts w:ascii="Calibri" w:hAnsi="Calibri" w:cs="Calibri"/>
        </w:rPr>
        <w:t xml:space="preserve">Message: </w:t>
      </w:r>
      <w:r w:rsidR="00F94E0F" w:rsidRPr="000F4A22">
        <w:rPr>
          <w:rFonts w:ascii="Calibri" w:hAnsi="Calibri" w:cs="Calibri"/>
        </w:rPr>
        <w:tab/>
      </w:r>
      <w:r w:rsidR="007806CB">
        <w:rPr>
          <w:rFonts w:ascii="Calibri" w:hAnsi="Calibri" w:cs="Calibri"/>
          <w:b/>
          <w:i/>
        </w:rPr>
        <w:t>Get Involved!</w:t>
      </w:r>
    </w:p>
    <w:p w14:paraId="1CA696D6" w14:textId="77777777" w:rsidR="00780D7C" w:rsidRPr="000F4A22" w:rsidRDefault="00780D7C" w:rsidP="00A47C22">
      <w:pPr>
        <w:pStyle w:val="Header"/>
        <w:tabs>
          <w:tab w:val="clear" w:pos="4320"/>
          <w:tab w:val="clear" w:pos="8640"/>
        </w:tabs>
        <w:rPr>
          <w:rFonts w:ascii="Calibri" w:hAnsi="Calibri" w:cs="Calibri"/>
        </w:rPr>
      </w:pPr>
    </w:p>
    <w:p w14:paraId="3DF54B03" w14:textId="77777777"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 xml:space="preserve">Prayer of Application </w:t>
      </w:r>
    </w:p>
    <w:p w14:paraId="064B7F92" w14:textId="77777777" w:rsidR="00780D7C" w:rsidRPr="000F4A22" w:rsidRDefault="00780D7C" w:rsidP="00A47C22">
      <w:pPr>
        <w:pStyle w:val="Header"/>
        <w:tabs>
          <w:tab w:val="clear" w:pos="4320"/>
          <w:tab w:val="clear" w:pos="8640"/>
        </w:tabs>
        <w:rPr>
          <w:rFonts w:ascii="Calibri" w:hAnsi="Calibri" w:cs="Calibri"/>
        </w:rPr>
      </w:pPr>
    </w:p>
    <w:p w14:paraId="1969B079" w14:textId="77777777" w:rsidR="00780D7C" w:rsidRPr="000F4A22" w:rsidRDefault="007E7B61" w:rsidP="00A47C22">
      <w:pPr>
        <w:pStyle w:val="Header"/>
        <w:tabs>
          <w:tab w:val="clear" w:pos="4320"/>
          <w:tab w:val="clear" w:pos="8640"/>
        </w:tabs>
        <w:rPr>
          <w:rFonts w:ascii="Calibri" w:hAnsi="Calibri" w:cs="Calibri"/>
        </w:rPr>
      </w:pPr>
      <w:r w:rsidRPr="000F4A22">
        <w:rPr>
          <w:rFonts w:ascii="Calibri" w:hAnsi="Calibri" w:cs="Calibri"/>
        </w:rPr>
        <w:t>*Hymn of Application</w:t>
      </w:r>
    </w:p>
    <w:p w14:paraId="1C0D22F8" w14:textId="7D3D8241" w:rsidR="000B1EEB" w:rsidRPr="000B1EEB" w:rsidRDefault="001B1BB0" w:rsidP="007806CB">
      <w:pPr>
        <w:rPr>
          <w:rFonts w:ascii="Calibri" w:eastAsia="Times New Roman" w:hAnsi="Calibri" w:cs="Calibri"/>
          <w:i/>
          <w:iCs/>
          <w:color w:val="auto"/>
          <w:bdr w:val="none" w:sz="0" w:space="0" w:color="auto"/>
        </w:rPr>
      </w:pPr>
      <w:r w:rsidRPr="000F4A22">
        <w:rPr>
          <w:rFonts w:ascii="Calibri" w:hAnsi="Calibri" w:cs="Calibri"/>
          <w:i/>
        </w:rPr>
        <w:tab/>
      </w:r>
      <w:r w:rsidR="000B1EEB" w:rsidRPr="000B1EEB">
        <w:rPr>
          <w:rFonts w:ascii="Calibri" w:hAnsi="Calibri" w:cs="Calibri"/>
          <w:iCs/>
        </w:rPr>
        <w:t>Screen—</w:t>
      </w:r>
      <w:r w:rsidR="007806CB" w:rsidRPr="000B1EEB">
        <w:rPr>
          <w:rFonts w:ascii="Calibri" w:eastAsia="Times New Roman" w:hAnsi="Calibri" w:cs="Calibri"/>
          <w:i/>
          <w:iCs/>
          <w:color w:val="auto"/>
          <w:bdr w:val="none" w:sz="0" w:space="0" w:color="auto"/>
        </w:rPr>
        <w:t>Take My Life, Lead Me Lord</w:t>
      </w:r>
    </w:p>
    <w:p w14:paraId="2198097A" w14:textId="796E6B09" w:rsidR="007806CB" w:rsidRPr="000B1EEB" w:rsidRDefault="007806CB" w:rsidP="000B1EEB">
      <w:pPr>
        <w:ind w:firstLine="720"/>
        <w:rPr>
          <w:rFonts w:ascii="Calibri" w:eastAsia="Times New Roman" w:hAnsi="Calibri" w:cs="Calibri"/>
          <w:color w:val="auto"/>
          <w:bdr w:val="none" w:sz="0" w:space="0" w:color="auto"/>
        </w:rPr>
      </w:pPr>
      <w:r w:rsidRPr="000B1EEB">
        <w:rPr>
          <w:rFonts w:ascii="Calibri" w:eastAsia="Times New Roman" w:hAnsi="Calibri" w:cs="Calibri"/>
          <w:color w:val="auto"/>
          <w:bdr w:val="none" w:sz="0" w:space="0" w:color="auto"/>
        </w:rPr>
        <w:t xml:space="preserve"># 664 in Celebration Hymnal  </w:t>
      </w:r>
    </w:p>
    <w:p w14:paraId="55507E47" w14:textId="029C6002" w:rsidR="007806CB" w:rsidRPr="007806CB" w:rsidRDefault="007806CB" w:rsidP="007806CB">
      <w:pPr>
        <w:rPr>
          <w:rFonts w:eastAsia="Times New Roman" w:hAnsi="Times New Roman" w:cs="Times New Roman"/>
          <w:color w:val="auto"/>
          <w:bdr w:val="none" w:sz="0" w:space="0" w:color="auto"/>
        </w:rPr>
      </w:pPr>
    </w:p>
    <w:p w14:paraId="57F335CA" w14:textId="65559115" w:rsidR="00780D7C" w:rsidRPr="000F4A22" w:rsidRDefault="007E7B61" w:rsidP="00111B2D">
      <w:pPr>
        <w:pStyle w:val="Header"/>
        <w:tabs>
          <w:tab w:val="clear" w:pos="4320"/>
          <w:tab w:val="clear" w:pos="8640"/>
        </w:tabs>
        <w:jc w:val="center"/>
        <w:rPr>
          <w:rFonts w:ascii="Calibri" w:hAnsi="Calibri" w:cs="Calibri"/>
          <w:b/>
          <w:bCs/>
          <w:u w:val="single"/>
        </w:rPr>
      </w:pPr>
      <w:r w:rsidRPr="000F4A22">
        <w:rPr>
          <w:rFonts w:ascii="Calibri" w:hAnsi="Calibri" w:cs="Calibri"/>
          <w:b/>
          <w:bCs/>
          <w:u w:val="single"/>
        </w:rPr>
        <w:t>LEAVING TO LOVE AND SERVE THE LORD</w:t>
      </w:r>
    </w:p>
    <w:p w14:paraId="28637E1F" w14:textId="77777777" w:rsidR="00780D7C" w:rsidRPr="000F4A22" w:rsidRDefault="00780D7C" w:rsidP="00A47C22">
      <w:pPr>
        <w:pStyle w:val="Header"/>
        <w:tabs>
          <w:tab w:val="clear" w:pos="4320"/>
          <w:tab w:val="clear" w:pos="8640"/>
        </w:tabs>
        <w:rPr>
          <w:rFonts w:ascii="Calibri" w:hAnsi="Calibri" w:cs="Calibri"/>
          <w:b/>
          <w:bCs/>
          <w:u w:val="single"/>
        </w:rPr>
      </w:pPr>
    </w:p>
    <w:p w14:paraId="0BEA28C8" w14:textId="77777777" w:rsidR="00780D7C" w:rsidRPr="000F4A22" w:rsidRDefault="007E7B61" w:rsidP="00A47C22">
      <w:pPr>
        <w:rPr>
          <w:rFonts w:ascii="Calibri" w:hAnsi="Calibri" w:cs="Calibri"/>
        </w:rPr>
      </w:pPr>
      <w:r w:rsidRPr="000F4A22">
        <w:rPr>
          <w:rFonts w:ascii="Calibri" w:hAnsi="Calibri" w:cs="Calibri"/>
        </w:rPr>
        <w:t>*God’s Parting Blessing</w:t>
      </w:r>
    </w:p>
    <w:p w14:paraId="312B3901" w14:textId="77777777" w:rsidR="00780D7C" w:rsidRPr="000F4A22" w:rsidRDefault="00780D7C" w:rsidP="00A47C22">
      <w:pPr>
        <w:rPr>
          <w:rFonts w:ascii="Calibri" w:hAnsi="Calibri" w:cs="Calibri"/>
        </w:rPr>
      </w:pPr>
    </w:p>
    <w:p w14:paraId="6236A59E" w14:textId="77777777" w:rsidR="00780D7C" w:rsidRPr="000F4A22" w:rsidRDefault="007E7B61" w:rsidP="00A47C22">
      <w:pPr>
        <w:rPr>
          <w:rFonts w:ascii="Calibri" w:hAnsi="Calibri" w:cs="Calibri"/>
        </w:rPr>
      </w:pPr>
      <w:r w:rsidRPr="000F4A22">
        <w:rPr>
          <w:rFonts w:ascii="Calibri" w:hAnsi="Calibri" w:cs="Calibri"/>
        </w:rPr>
        <w:t>*Doxology</w:t>
      </w:r>
    </w:p>
    <w:p w14:paraId="22CF4290" w14:textId="7682966D" w:rsidR="0012202F" w:rsidRPr="00533B5A" w:rsidRDefault="007E7B61" w:rsidP="0012202F">
      <w:pPr>
        <w:rPr>
          <w:rFonts w:ascii="Calibri" w:hAnsi="Calibri" w:cs="Calibri"/>
          <w:i/>
          <w:iCs/>
        </w:rPr>
      </w:pPr>
      <w:r w:rsidRPr="000F4A22">
        <w:rPr>
          <w:rFonts w:ascii="Calibri" w:hAnsi="Calibri" w:cs="Calibri"/>
        </w:rPr>
        <w:tab/>
      </w:r>
      <w:r w:rsidR="000B1EEB">
        <w:rPr>
          <w:rFonts w:ascii="Calibri" w:hAnsi="Calibri" w:cs="Calibri"/>
        </w:rPr>
        <w:t>Screen</w:t>
      </w:r>
      <w:r w:rsidR="00533B5A">
        <w:rPr>
          <w:rFonts w:ascii="Calibri" w:hAnsi="Calibri" w:cs="Calibri"/>
        </w:rPr>
        <w:t>—</w:t>
      </w:r>
      <w:r w:rsidR="000B1EEB">
        <w:rPr>
          <w:rFonts w:ascii="Calibri" w:hAnsi="Calibri" w:cs="Calibri"/>
          <w:i/>
          <w:iCs/>
        </w:rPr>
        <w:t>We Receive Your Blessing</w:t>
      </w:r>
    </w:p>
    <w:p w14:paraId="657C7876" w14:textId="64CCE08C" w:rsidR="00780D7C" w:rsidRPr="000F4A22" w:rsidRDefault="00780D7C" w:rsidP="00A47C22">
      <w:pPr>
        <w:rPr>
          <w:rFonts w:ascii="Calibri" w:hAnsi="Calibri" w:cs="Calibri"/>
          <w:i/>
          <w:iCs/>
        </w:rPr>
      </w:pPr>
    </w:p>
    <w:p w14:paraId="1AAA3B71" w14:textId="77777777" w:rsidR="00780D7C" w:rsidRPr="000F4A22" w:rsidRDefault="007E7B61" w:rsidP="00A47C22">
      <w:pPr>
        <w:rPr>
          <w:rFonts w:ascii="Calibri" w:hAnsi="Calibri" w:cs="Calibri"/>
        </w:rPr>
      </w:pPr>
      <w:r w:rsidRPr="000F4A22">
        <w:rPr>
          <w:rFonts w:ascii="Calibri" w:hAnsi="Calibri" w:cs="Calibri"/>
        </w:rPr>
        <w:t>*Postlude</w:t>
      </w:r>
    </w:p>
    <w:p w14:paraId="0FB72D67" w14:textId="77777777" w:rsidR="00780D7C" w:rsidRPr="000F4A22" w:rsidRDefault="00780D7C" w:rsidP="00A47C22">
      <w:pPr>
        <w:pStyle w:val="Heading4A"/>
        <w:rPr>
          <w:rFonts w:ascii="Calibri" w:hAnsi="Calibri" w:cs="Calibri"/>
          <w:b/>
          <w:bCs/>
          <w:sz w:val="20"/>
          <w:szCs w:val="20"/>
        </w:rPr>
      </w:pPr>
    </w:p>
    <w:p w14:paraId="0155899C" w14:textId="77777777" w:rsidR="00780D7C" w:rsidRPr="000F4A22" w:rsidRDefault="007E7B61" w:rsidP="00A47C22">
      <w:pPr>
        <w:pStyle w:val="Heading4A"/>
        <w:rPr>
          <w:rFonts w:ascii="Calibri" w:hAnsi="Calibri" w:cs="Calibri"/>
          <w:b/>
          <w:bCs/>
          <w:sz w:val="20"/>
          <w:szCs w:val="20"/>
        </w:rPr>
      </w:pPr>
      <w:r w:rsidRPr="000F4A22">
        <w:rPr>
          <w:rFonts w:ascii="Calibri" w:hAnsi="Calibri" w:cs="Calibri"/>
          <w:b/>
          <w:bCs/>
          <w:sz w:val="20"/>
          <w:szCs w:val="20"/>
        </w:rPr>
        <w:t>Worship Participants</w:t>
      </w:r>
    </w:p>
    <w:p w14:paraId="498CDA32" w14:textId="579B2A8C" w:rsidR="00780D7C" w:rsidRPr="000F4A22" w:rsidRDefault="007E7B61" w:rsidP="00A47C22">
      <w:pPr>
        <w:rPr>
          <w:rFonts w:ascii="Calibri" w:hAnsi="Calibri" w:cs="Calibri"/>
          <w:sz w:val="20"/>
          <w:szCs w:val="20"/>
        </w:rPr>
      </w:pPr>
      <w:r w:rsidRPr="000F4A22">
        <w:rPr>
          <w:rFonts w:ascii="Calibri" w:hAnsi="Calibri" w:cs="Calibri"/>
          <w:sz w:val="20"/>
          <w:szCs w:val="20"/>
        </w:rPr>
        <w:t xml:space="preserve">Worship Leader: </w:t>
      </w:r>
      <w:r w:rsidR="00B46DF5" w:rsidRPr="000F4A22">
        <w:rPr>
          <w:rFonts w:ascii="Calibri" w:hAnsi="Calibri" w:cs="Calibri"/>
          <w:sz w:val="20"/>
          <w:szCs w:val="20"/>
        </w:rPr>
        <w:t xml:space="preserve"> </w:t>
      </w:r>
      <w:r w:rsidR="00181D50">
        <w:rPr>
          <w:rFonts w:ascii="Calibri" w:hAnsi="Calibri" w:cs="Calibri"/>
          <w:sz w:val="20"/>
          <w:szCs w:val="20"/>
        </w:rPr>
        <w:t xml:space="preserve">Rev. Ken Van </w:t>
      </w:r>
      <w:proofErr w:type="spellStart"/>
      <w:r w:rsidR="00181D50">
        <w:rPr>
          <w:rFonts w:ascii="Calibri" w:hAnsi="Calibri" w:cs="Calibri"/>
          <w:sz w:val="20"/>
          <w:szCs w:val="20"/>
        </w:rPr>
        <w:t>Wyk</w:t>
      </w:r>
      <w:proofErr w:type="spellEnd"/>
    </w:p>
    <w:p w14:paraId="3B9B96AB" w14:textId="170EBE87" w:rsidR="00780D7C" w:rsidRDefault="0059468A" w:rsidP="00A47C22">
      <w:pPr>
        <w:rPr>
          <w:rFonts w:ascii="Calibri" w:hAnsi="Calibri" w:cs="Calibri"/>
          <w:sz w:val="20"/>
          <w:szCs w:val="20"/>
        </w:rPr>
      </w:pPr>
      <w:r w:rsidRPr="000F4A22">
        <w:rPr>
          <w:rFonts w:ascii="Calibri" w:hAnsi="Calibri" w:cs="Calibri"/>
          <w:sz w:val="20"/>
          <w:szCs w:val="20"/>
        </w:rPr>
        <w:t xml:space="preserve">Pianist: </w:t>
      </w:r>
      <w:r w:rsidR="00533B5A">
        <w:rPr>
          <w:rFonts w:ascii="Calibri" w:hAnsi="Calibri" w:cs="Calibri"/>
          <w:sz w:val="20"/>
          <w:szCs w:val="20"/>
        </w:rPr>
        <w:t>Stephanie Walters</w:t>
      </w:r>
      <w:r w:rsidRPr="000F4A22">
        <w:rPr>
          <w:rFonts w:ascii="Calibri" w:hAnsi="Calibri" w:cs="Calibri"/>
          <w:sz w:val="20"/>
          <w:szCs w:val="20"/>
        </w:rPr>
        <w:t xml:space="preserve"> </w:t>
      </w:r>
    </w:p>
    <w:p w14:paraId="03CB7CDE" w14:textId="12CF763E" w:rsidR="00181D50" w:rsidRDefault="00181D50" w:rsidP="00A47C22">
      <w:pPr>
        <w:rPr>
          <w:rFonts w:ascii="Calibri" w:hAnsi="Calibri" w:cs="Calibri"/>
          <w:sz w:val="20"/>
          <w:szCs w:val="20"/>
        </w:rPr>
      </w:pPr>
      <w:r>
        <w:rPr>
          <w:rFonts w:ascii="Calibri" w:hAnsi="Calibri" w:cs="Calibri"/>
          <w:sz w:val="20"/>
          <w:szCs w:val="20"/>
        </w:rPr>
        <w:t>Ministry of Music: Noordeloos Choir</w:t>
      </w:r>
    </w:p>
    <w:p w14:paraId="3BF7D329" w14:textId="1793ECC3" w:rsidR="00E5186E" w:rsidRPr="000F4A22" w:rsidRDefault="00E5186E" w:rsidP="00A47C22">
      <w:pPr>
        <w:rPr>
          <w:rFonts w:ascii="Calibri" w:hAnsi="Calibri" w:cs="Calibri"/>
          <w:sz w:val="20"/>
          <w:szCs w:val="20"/>
        </w:rPr>
      </w:pPr>
      <w:r>
        <w:rPr>
          <w:rFonts w:ascii="Calibri" w:hAnsi="Calibri" w:cs="Calibri"/>
          <w:sz w:val="20"/>
          <w:szCs w:val="20"/>
        </w:rPr>
        <w:t>Missions Update: CJ Bender</w:t>
      </w:r>
    </w:p>
    <w:p w14:paraId="3F8A96DF" w14:textId="77777777" w:rsidR="00A47C22" w:rsidRPr="000F4A22" w:rsidRDefault="00A47C22" w:rsidP="00A47C22">
      <w:pPr>
        <w:ind w:left="720"/>
        <w:jc w:val="center"/>
        <w:rPr>
          <w:rFonts w:ascii="Calibri" w:hAnsi="Calibri" w:cs="Calibri"/>
          <w:i/>
          <w:sz w:val="20"/>
          <w:szCs w:val="20"/>
        </w:rPr>
      </w:pPr>
    </w:p>
    <w:p w14:paraId="17941080" w14:textId="77777777" w:rsidR="004F62D5" w:rsidRDefault="004F62D5" w:rsidP="004F62D5">
      <w:pPr>
        <w:rPr>
          <w:rFonts w:ascii="Calibri" w:hAnsi="Calibri" w:cs="Calibri"/>
          <w:i/>
          <w:sz w:val="20"/>
          <w:szCs w:val="20"/>
        </w:rPr>
      </w:pPr>
    </w:p>
    <w:p w14:paraId="41C95865" w14:textId="24E94D32" w:rsidR="00780D7C" w:rsidRDefault="007E7B61" w:rsidP="004F62D5">
      <w:pPr>
        <w:rPr>
          <w:rFonts w:ascii="Calibri" w:hAnsi="Calibri" w:cs="Calibri"/>
          <w:i/>
          <w:sz w:val="20"/>
          <w:szCs w:val="20"/>
        </w:rPr>
      </w:pPr>
      <w:r w:rsidRPr="000F4A22">
        <w:rPr>
          <w:rFonts w:ascii="Calibri" w:hAnsi="Calibri" w:cs="Calibri"/>
          <w:i/>
          <w:sz w:val="20"/>
          <w:szCs w:val="20"/>
        </w:rPr>
        <w:t>*Please Stand</w:t>
      </w:r>
    </w:p>
    <w:p w14:paraId="2543417F" w14:textId="20345FCF" w:rsidR="00DA4340" w:rsidRDefault="00DA4340" w:rsidP="004F62D5">
      <w:pPr>
        <w:rPr>
          <w:rFonts w:ascii="Calibri" w:hAnsi="Calibri" w:cs="Calibri"/>
          <w:i/>
          <w:sz w:val="20"/>
          <w:szCs w:val="20"/>
        </w:rPr>
      </w:pPr>
    </w:p>
    <w:p w14:paraId="144C444B" w14:textId="4CE4BEA6" w:rsidR="00DA4340" w:rsidRDefault="00DA4340" w:rsidP="004F62D5">
      <w:pPr>
        <w:rPr>
          <w:rFonts w:ascii="Calibri" w:hAnsi="Calibri" w:cs="Calibri"/>
          <w:i/>
          <w:sz w:val="20"/>
          <w:szCs w:val="20"/>
        </w:rPr>
      </w:pPr>
    </w:p>
    <w:p w14:paraId="7E72B221" w14:textId="1128954D" w:rsidR="00DA4340" w:rsidRDefault="00DA4340" w:rsidP="004F62D5">
      <w:pPr>
        <w:rPr>
          <w:rFonts w:ascii="Calibri" w:hAnsi="Calibri" w:cs="Calibri"/>
          <w:i/>
          <w:sz w:val="20"/>
          <w:szCs w:val="20"/>
        </w:rPr>
      </w:pPr>
    </w:p>
    <w:p w14:paraId="25D37926" w14:textId="620C4B74" w:rsid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lastRenderedPageBreak/>
        <w:t>Sept 15am service</w:t>
      </w:r>
    </w:p>
    <w:p w14:paraId="0CB77F8E" w14:textId="61F4B9C9" w:rsidR="0038381C" w:rsidRPr="00DA4340" w:rsidRDefault="0038381C" w:rsidP="00DA434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b/>
          <w:bCs/>
          <w:color w:val="auto"/>
          <w:sz w:val="22"/>
          <w:szCs w:val="22"/>
          <w:bdr w:val="none" w:sz="0" w:space="0" w:color="auto"/>
        </w:rPr>
      </w:pPr>
      <w:r w:rsidRPr="0038381C">
        <w:rPr>
          <w:rFonts w:ascii="Calibri" w:eastAsia="Times New Roman" w:hAnsi="Calibri" w:cs="Calibri"/>
          <w:b/>
          <w:bCs/>
          <w:color w:val="auto"/>
          <w:sz w:val="22"/>
          <w:szCs w:val="22"/>
          <w:bdr w:val="none" w:sz="0" w:space="0" w:color="auto"/>
        </w:rPr>
        <w:t>BRENT VANDE WEGE:</w:t>
      </w:r>
    </w:p>
    <w:p w14:paraId="3CDB6ED0" w14:textId="136342F4"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Educational Blessing for Students</w:t>
      </w:r>
      <w:r w:rsidR="0038381C">
        <w:rPr>
          <w:rFonts w:ascii="Calibri" w:eastAsia="Times New Roman" w:hAnsi="Calibri" w:cs="Calibri"/>
          <w:color w:val="auto"/>
          <w:sz w:val="22"/>
          <w:szCs w:val="22"/>
          <w:bdr w:val="none" w:sz="0" w:space="0" w:color="auto"/>
        </w:rPr>
        <w:t>:</w:t>
      </w:r>
      <w:r w:rsidRPr="00DA4340">
        <w:rPr>
          <w:rFonts w:ascii="Calibri" w:eastAsia="Times New Roman" w:hAnsi="Calibri" w:cs="Calibri"/>
          <w:color w:val="auto"/>
          <w:sz w:val="22"/>
          <w:szCs w:val="22"/>
          <w:bdr w:val="none" w:sz="0" w:space="0" w:color="auto"/>
        </w:rPr>
        <w:t xml:space="preserve"> </w:t>
      </w:r>
    </w:p>
    <w:p w14:paraId="4936EA64"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We would like the kids to be asked to stand (in their pews), this blessing prayer to be read while they stand, they can sit down and then we continue with the congregational prayer from there. Normally we say a prayer over the teachers and volunteers, but this year we thought we'd say a prayer for the kids.</w:t>
      </w:r>
    </w:p>
    <w:p w14:paraId="5ACAED72"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 </w:t>
      </w:r>
    </w:p>
    <w:p w14:paraId="36041691"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Dear God,</w:t>
      </w:r>
    </w:p>
    <w:p w14:paraId="55E27E95"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Thank you for the gift of education in every form.</w:t>
      </w:r>
    </w:p>
    <w:p w14:paraId="6D1F0606"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As our children prepare to start a new year</w:t>
      </w:r>
    </w:p>
    <w:p w14:paraId="5A370399"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may their confidence in you be a strong foundation,</w:t>
      </w:r>
    </w:p>
    <w:p w14:paraId="0B91E252"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may grace be their guide,</w:t>
      </w:r>
    </w:p>
    <w:p w14:paraId="76A4202E"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and may hope be their compass toward a bright future.</w:t>
      </w:r>
    </w:p>
    <w:p w14:paraId="11736DFD"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I pray they would have eyes to see the needs of those around them and a heart to love well.</w:t>
      </w:r>
    </w:p>
    <w:p w14:paraId="144F3E55"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May they face each day with positivity knowing that no matter what comes their way,</w:t>
      </w:r>
    </w:p>
    <w:p w14:paraId="3F16F7EE"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they do not have to face it alone.</w:t>
      </w:r>
    </w:p>
    <w:p w14:paraId="6F323003"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Thank you for the blessing of these children.</w:t>
      </w:r>
    </w:p>
    <w:p w14:paraId="7368D906" w14:textId="77777777" w:rsidR="00DA4340" w:rsidRPr="00DA4340" w:rsidRDefault="00DA4340" w:rsidP="00DA4340">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auto"/>
          <w:sz w:val="22"/>
          <w:szCs w:val="22"/>
          <w:bdr w:val="none" w:sz="0" w:space="0" w:color="auto"/>
        </w:rPr>
      </w:pPr>
      <w:r w:rsidRPr="00DA4340">
        <w:rPr>
          <w:rFonts w:ascii="Calibri" w:eastAsia="Times New Roman" w:hAnsi="Calibri" w:cs="Calibri"/>
          <w:color w:val="auto"/>
          <w:sz w:val="22"/>
          <w:szCs w:val="22"/>
          <w:bdr w:val="none" w:sz="0" w:space="0" w:color="auto"/>
        </w:rPr>
        <w:t>Amen</w:t>
      </w:r>
    </w:p>
    <w:p w14:paraId="3D6AB7A8" w14:textId="77777777" w:rsidR="00DA4340" w:rsidRPr="000F4A22" w:rsidRDefault="00DA4340" w:rsidP="004F62D5">
      <w:pPr>
        <w:rPr>
          <w:rFonts w:ascii="Calibri" w:hAnsi="Calibri" w:cs="Calibri"/>
          <w:i/>
        </w:rPr>
      </w:pPr>
    </w:p>
    <w:sectPr w:rsidR="00DA4340" w:rsidRPr="000F4A22">
      <w:headerReference w:type="default" r:id="rId6"/>
      <w:footerReference w:type="default" r:id="rId7"/>
      <w:pgSz w:w="15840" w:h="12240" w:orient="landscape"/>
      <w:pgMar w:top="720" w:right="720" w:bottom="720" w:left="720" w:header="440" w:footer="440" w:gutter="0"/>
      <w:cols w:num="2" w:space="720" w:equalWidth="0">
        <w:col w:w="6840" w:space="810"/>
        <w:col w:w="675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3A7C4" w14:textId="77777777" w:rsidR="00854198" w:rsidRDefault="00854198">
      <w:r>
        <w:separator/>
      </w:r>
    </w:p>
  </w:endnote>
  <w:endnote w:type="continuationSeparator" w:id="0">
    <w:p w14:paraId="29BD932C" w14:textId="77777777" w:rsidR="00854198" w:rsidRDefault="00854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E0957" w14:textId="77777777" w:rsidR="00295369" w:rsidRDefault="00295369">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1BFE5" w14:textId="77777777" w:rsidR="00854198" w:rsidRDefault="00854198">
      <w:r>
        <w:separator/>
      </w:r>
    </w:p>
  </w:footnote>
  <w:footnote w:type="continuationSeparator" w:id="0">
    <w:p w14:paraId="424E7F91" w14:textId="77777777" w:rsidR="00854198" w:rsidRDefault="00854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90F" w14:textId="77777777" w:rsidR="00295369" w:rsidRDefault="00295369">
    <w:pPr>
      <w:pStyle w:val="FreeForm"/>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80D7C"/>
    <w:rsid w:val="00007C6A"/>
    <w:rsid w:val="00022C81"/>
    <w:rsid w:val="0005064F"/>
    <w:rsid w:val="000615F5"/>
    <w:rsid w:val="00082CC3"/>
    <w:rsid w:val="00092E7B"/>
    <w:rsid w:val="000B1EEB"/>
    <w:rsid w:val="000F4A22"/>
    <w:rsid w:val="001051FD"/>
    <w:rsid w:val="00111B2D"/>
    <w:rsid w:val="0012202F"/>
    <w:rsid w:val="001575F4"/>
    <w:rsid w:val="001737B0"/>
    <w:rsid w:val="00181D50"/>
    <w:rsid w:val="001A4704"/>
    <w:rsid w:val="001A6FD0"/>
    <w:rsid w:val="001B1BB0"/>
    <w:rsid w:val="00230FF7"/>
    <w:rsid w:val="00234FEB"/>
    <w:rsid w:val="0024274D"/>
    <w:rsid w:val="00295369"/>
    <w:rsid w:val="002A4B5C"/>
    <w:rsid w:val="002F0189"/>
    <w:rsid w:val="00327CFA"/>
    <w:rsid w:val="003447B6"/>
    <w:rsid w:val="0038381C"/>
    <w:rsid w:val="003869DA"/>
    <w:rsid w:val="003B05EA"/>
    <w:rsid w:val="003B482A"/>
    <w:rsid w:val="00403A53"/>
    <w:rsid w:val="00411504"/>
    <w:rsid w:val="00425D6C"/>
    <w:rsid w:val="00475E7A"/>
    <w:rsid w:val="004F62D5"/>
    <w:rsid w:val="00506629"/>
    <w:rsid w:val="00530B4A"/>
    <w:rsid w:val="00533B5A"/>
    <w:rsid w:val="00533B9B"/>
    <w:rsid w:val="0054297B"/>
    <w:rsid w:val="00577535"/>
    <w:rsid w:val="0059468A"/>
    <w:rsid w:val="005A516A"/>
    <w:rsid w:val="005F0A03"/>
    <w:rsid w:val="005F2675"/>
    <w:rsid w:val="005F68F5"/>
    <w:rsid w:val="00622B16"/>
    <w:rsid w:val="00635CE2"/>
    <w:rsid w:val="006516F6"/>
    <w:rsid w:val="00655319"/>
    <w:rsid w:val="00661695"/>
    <w:rsid w:val="00662EC2"/>
    <w:rsid w:val="006D2B56"/>
    <w:rsid w:val="006D2E64"/>
    <w:rsid w:val="00723080"/>
    <w:rsid w:val="00736681"/>
    <w:rsid w:val="0074373A"/>
    <w:rsid w:val="00760758"/>
    <w:rsid w:val="007806CB"/>
    <w:rsid w:val="00780D7C"/>
    <w:rsid w:val="007B0B03"/>
    <w:rsid w:val="007B5BDF"/>
    <w:rsid w:val="007E59AE"/>
    <w:rsid w:val="007E7B61"/>
    <w:rsid w:val="0081017E"/>
    <w:rsid w:val="00854198"/>
    <w:rsid w:val="0087388B"/>
    <w:rsid w:val="008924BB"/>
    <w:rsid w:val="008A2080"/>
    <w:rsid w:val="00921F6D"/>
    <w:rsid w:val="00930F6B"/>
    <w:rsid w:val="00994479"/>
    <w:rsid w:val="00A14802"/>
    <w:rsid w:val="00A47C22"/>
    <w:rsid w:val="00AD54E5"/>
    <w:rsid w:val="00B46DF5"/>
    <w:rsid w:val="00B751C1"/>
    <w:rsid w:val="00BA6B50"/>
    <w:rsid w:val="00BB4D55"/>
    <w:rsid w:val="00BC114E"/>
    <w:rsid w:val="00C21F39"/>
    <w:rsid w:val="00C62EEB"/>
    <w:rsid w:val="00C6751E"/>
    <w:rsid w:val="00C73EF6"/>
    <w:rsid w:val="00CC0BF2"/>
    <w:rsid w:val="00CD35A9"/>
    <w:rsid w:val="00CD7302"/>
    <w:rsid w:val="00CF0884"/>
    <w:rsid w:val="00D37AA7"/>
    <w:rsid w:val="00D577AC"/>
    <w:rsid w:val="00D931B3"/>
    <w:rsid w:val="00D93E85"/>
    <w:rsid w:val="00DA4340"/>
    <w:rsid w:val="00E15E65"/>
    <w:rsid w:val="00E4585E"/>
    <w:rsid w:val="00E5186E"/>
    <w:rsid w:val="00E64D08"/>
    <w:rsid w:val="00EA3AFF"/>
    <w:rsid w:val="00EB27E8"/>
    <w:rsid w:val="00EE1861"/>
    <w:rsid w:val="00F1355F"/>
    <w:rsid w:val="00F36F41"/>
    <w:rsid w:val="00F93EB0"/>
    <w:rsid w:val="00F94E0F"/>
    <w:rsid w:val="00FC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D9FF30"/>
  <w15:docId w15:val="{28852FB7-0831-4044-AC05-FE5229EF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hAnsi="Arial Unicode MS" w:cs="Arial Unicode MS"/>
      <w:color w:val="000000"/>
    </w:rPr>
  </w:style>
  <w:style w:type="paragraph" w:customStyle="1" w:styleId="Heading3A">
    <w:name w:val="Heading 3 A"/>
    <w:next w:val="Normal"/>
    <w:pPr>
      <w:keepNext/>
      <w:outlineLvl w:val="2"/>
    </w:pPr>
    <w:rPr>
      <w:rFonts w:hAnsi="Arial Unicode MS" w:cs="Arial Unicode MS"/>
      <w:b/>
      <w:bCs/>
      <w:color w:val="000000"/>
      <w:sz w:val="24"/>
      <w:szCs w:val="24"/>
      <w:u w:val="single"/>
    </w:rPr>
  </w:style>
  <w:style w:type="paragraph" w:styleId="Header">
    <w:name w:val="header"/>
    <w:pPr>
      <w:tabs>
        <w:tab w:val="center" w:pos="4320"/>
        <w:tab w:val="right" w:pos="8640"/>
      </w:tabs>
    </w:pPr>
    <w:rPr>
      <w:rFonts w:hAnsi="Arial Unicode MS" w:cs="Arial Unicode MS"/>
      <w:color w:val="000000"/>
      <w:sz w:val="24"/>
      <w:szCs w:val="24"/>
    </w:rPr>
  </w:style>
  <w:style w:type="paragraph" w:customStyle="1" w:styleId="Heading2A">
    <w:name w:val="Heading 2 A"/>
    <w:next w:val="Normal"/>
    <w:pPr>
      <w:keepNext/>
      <w:outlineLvl w:val="1"/>
    </w:pPr>
    <w:rPr>
      <w:rFonts w:eastAsia="Times New Roman"/>
      <w:b/>
      <w:bCs/>
      <w:color w:val="000000"/>
      <w:sz w:val="24"/>
      <w:szCs w:val="24"/>
    </w:rPr>
  </w:style>
  <w:style w:type="paragraph" w:styleId="BodyTextIndent3">
    <w:name w:val="Body Text Indent 3"/>
    <w:pPr>
      <w:ind w:firstLine="720"/>
    </w:pPr>
    <w:rPr>
      <w:rFonts w:hAnsi="Arial Unicode MS" w:cs="Arial Unicode MS"/>
      <w:color w:val="000000"/>
      <w:sz w:val="22"/>
      <w:szCs w:val="22"/>
    </w:rPr>
  </w:style>
  <w:style w:type="paragraph" w:customStyle="1" w:styleId="Heading4A">
    <w:name w:val="Heading 4 A"/>
    <w:next w:val="Normal"/>
    <w:pPr>
      <w:keepNext/>
      <w:outlineLvl w:val="3"/>
    </w:pPr>
    <w:rPr>
      <w:rFonts w:eastAsia="Times New Roman"/>
      <w:color w:val="000000"/>
      <w:sz w:val="24"/>
      <w:szCs w:val="24"/>
      <w:u w:val="single"/>
    </w:rPr>
  </w:style>
  <w:style w:type="paragraph" w:styleId="NormalWeb">
    <w:name w:val="Normal (Web)"/>
    <w:basedOn w:val="Normal"/>
    <w:uiPriority w:val="99"/>
    <w:semiHidden/>
    <w:unhideWhenUsed/>
    <w:rsid w:val="00181D5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881893">
      <w:bodyDiv w:val="1"/>
      <w:marLeft w:val="0"/>
      <w:marRight w:val="0"/>
      <w:marTop w:val="0"/>
      <w:marBottom w:val="0"/>
      <w:divBdr>
        <w:top w:val="none" w:sz="0" w:space="0" w:color="auto"/>
        <w:left w:val="none" w:sz="0" w:space="0" w:color="auto"/>
        <w:bottom w:val="none" w:sz="0" w:space="0" w:color="auto"/>
        <w:right w:val="none" w:sz="0" w:space="0" w:color="auto"/>
      </w:divBdr>
    </w:div>
    <w:div w:id="1552382869">
      <w:bodyDiv w:val="1"/>
      <w:marLeft w:val="0"/>
      <w:marRight w:val="0"/>
      <w:marTop w:val="0"/>
      <w:marBottom w:val="0"/>
      <w:divBdr>
        <w:top w:val="none" w:sz="0" w:space="0" w:color="auto"/>
        <w:left w:val="none" w:sz="0" w:space="0" w:color="auto"/>
        <w:bottom w:val="none" w:sz="0" w:space="0" w:color="auto"/>
        <w:right w:val="none" w:sz="0" w:space="0" w:color="auto"/>
      </w:divBdr>
      <w:divsChild>
        <w:div w:id="1283154029">
          <w:marLeft w:val="0"/>
          <w:marRight w:val="0"/>
          <w:marTop w:val="0"/>
          <w:marBottom w:val="0"/>
          <w:divBdr>
            <w:top w:val="none" w:sz="0" w:space="0" w:color="auto"/>
            <w:left w:val="none" w:sz="0" w:space="0" w:color="auto"/>
            <w:bottom w:val="none" w:sz="0" w:space="0" w:color="auto"/>
            <w:right w:val="none" w:sz="0" w:space="0" w:color="auto"/>
          </w:divBdr>
        </w:div>
      </w:divsChild>
    </w:div>
    <w:div w:id="1845246300">
      <w:bodyDiv w:val="1"/>
      <w:marLeft w:val="0"/>
      <w:marRight w:val="0"/>
      <w:marTop w:val="0"/>
      <w:marBottom w:val="0"/>
      <w:divBdr>
        <w:top w:val="none" w:sz="0" w:space="0" w:color="auto"/>
        <w:left w:val="none" w:sz="0" w:space="0" w:color="auto"/>
        <w:bottom w:val="none" w:sz="0" w:space="0" w:color="auto"/>
        <w:right w:val="none" w:sz="0" w:space="0" w:color="auto"/>
      </w:divBdr>
      <w:divsChild>
        <w:div w:id="777868780">
          <w:marLeft w:val="0"/>
          <w:marRight w:val="0"/>
          <w:marTop w:val="0"/>
          <w:marBottom w:val="0"/>
          <w:divBdr>
            <w:top w:val="none" w:sz="0" w:space="0" w:color="auto"/>
            <w:left w:val="none" w:sz="0" w:space="0" w:color="auto"/>
            <w:bottom w:val="none" w:sz="0" w:space="0" w:color="auto"/>
            <w:right w:val="none" w:sz="0" w:space="0" w:color="auto"/>
          </w:divBdr>
        </w:div>
        <w:div w:id="18894172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Barb</cp:lastModifiedBy>
  <cp:revision>3</cp:revision>
  <cp:lastPrinted>2019-09-03T13:27:00Z</cp:lastPrinted>
  <dcterms:created xsi:type="dcterms:W3CDTF">2019-09-10T14:14:00Z</dcterms:created>
  <dcterms:modified xsi:type="dcterms:W3CDTF">2019-09-10T15:54:00Z</dcterms:modified>
</cp:coreProperties>
</file>