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DD44" w14:textId="77777777" w:rsidR="002C3D1C" w:rsidRPr="00F73396" w:rsidRDefault="002C3D1C" w:rsidP="002C3D1C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F73396">
        <w:rPr>
          <w:rFonts w:ascii="Calibri" w:hAnsi="Calibri" w:cs="Calibri"/>
          <w:b/>
          <w:bCs/>
          <w:color w:val="000000"/>
        </w:rPr>
        <w:t>Evening Order of Worship</w:t>
      </w:r>
    </w:p>
    <w:p w14:paraId="1B703EDD" w14:textId="77777777" w:rsidR="002C3D1C" w:rsidRPr="00F73396" w:rsidRDefault="002C3D1C" w:rsidP="002C3D1C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July 30, 2017—6:00 PM</w:t>
      </w:r>
    </w:p>
    <w:p w14:paraId="3C2870DD" w14:textId="77777777" w:rsidR="002C3D1C" w:rsidRPr="00F73396" w:rsidRDefault="002C3D1C" w:rsidP="002C3D1C">
      <w:pPr>
        <w:rPr>
          <w:rFonts w:ascii="Calibri" w:hAnsi="Calibri" w:cs="Calibri"/>
        </w:rPr>
      </w:pPr>
    </w:p>
    <w:p w14:paraId="767E9A2F" w14:textId="77777777" w:rsidR="002C3D1C" w:rsidRPr="00F73396" w:rsidRDefault="002C3D1C" w:rsidP="002C3D1C">
      <w:pPr>
        <w:pStyle w:val="Heading3"/>
        <w:spacing w:before="280" w:after="80"/>
        <w:jc w:val="center"/>
        <w:rPr>
          <w:rFonts w:ascii="Calibri" w:hAnsi="Calibri" w:cs="Calibri"/>
        </w:rPr>
      </w:pPr>
      <w:r w:rsidRPr="00F73396">
        <w:rPr>
          <w:rFonts w:ascii="Calibri" w:hAnsi="Calibri" w:cs="Calibri"/>
        </w:rPr>
        <w:t>A TIME OF PRAISE</w:t>
      </w:r>
    </w:p>
    <w:p w14:paraId="71EDFD59" w14:textId="77777777" w:rsidR="002C3D1C" w:rsidRPr="00F73396" w:rsidRDefault="002C3D1C" w:rsidP="002C3D1C">
      <w:pPr>
        <w:rPr>
          <w:rFonts w:ascii="Calibri" w:hAnsi="Calibri" w:cs="Calibri"/>
        </w:rPr>
      </w:pPr>
    </w:p>
    <w:p w14:paraId="521D3E56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 xml:space="preserve">Prelude </w:t>
      </w:r>
    </w:p>
    <w:p w14:paraId="46ED3E96" w14:textId="77777777" w:rsidR="002C3D1C" w:rsidRPr="00F73396" w:rsidRDefault="002C3D1C" w:rsidP="002C3D1C">
      <w:pPr>
        <w:rPr>
          <w:rFonts w:ascii="Calibri" w:hAnsi="Calibri" w:cs="Calibri"/>
        </w:rPr>
      </w:pPr>
    </w:p>
    <w:p w14:paraId="1686D610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 xml:space="preserve">Welcome </w:t>
      </w:r>
    </w:p>
    <w:p w14:paraId="4DCEE7EC" w14:textId="77777777" w:rsidR="002C3D1C" w:rsidRPr="00F73396" w:rsidRDefault="002C3D1C" w:rsidP="002C3D1C">
      <w:pPr>
        <w:rPr>
          <w:rFonts w:ascii="Calibri" w:hAnsi="Calibri" w:cs="Calibri"/>
        </w:rPr>
      </w:pPr>
    </w:p>
    <w:p w14:paraId="15A426D9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*Call to Worship—Romans 8:31-32</w:t>
      </w:r>
    </w:p>
    <w:p w14:paraId="55730BB4" w14:textId="77777777" w:rsidR="002C3D1C" w:rsidRPr="00F73396" w:rsidRDefault="002C3D1C" w:rsidP="002C3D1C">
      <w:pPr>
        <w:rPr>
          <w:rFonts w:ascii="Calibri" w:hAnsi="Calibri" w:cs="Calibri"/>
        </w:rPr>
      </w:pPr>
    </w:p>
    <w:p w14:paraId="3994CD0F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*God’s Greeting</w:t>
      </w:r>
    </w:p>
    <w:p w14:paraId="1C8B9C08" w14:textId="77777777" w:rsidR="002C3D1C" w:rsidRPr="00F73396" w:rsidRDefault="002C3D1C" w:rsidP="002C3D1C">
      <w:pPr>
        <w:rPr>
          <w:rFonts w:ascii="Calibri" w:hAnsi="Calibri" w:cs="Calibri"/>
        </w:rPr>
      </w:pPr>
    </w:p>
    <w:p w14:paraId="32EDA1BE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Song Service (please rise for the last song)</w:t>
      </w:r>
    </w:p>
    <w:p w14:paraId="6162D0C3" w14:textId="77777777" w:rsidR="002C3D1C" w:rsidRPr="00F73396" w:rsidRDefault="002C3D1C" w:rsidP="002C3D1C">
      <w:pPr>
        <w:rPr>
          <w:rFonts w:ascii="Calibri" w:hAnsi="Calibri" w:cs="Calibri"/>
        </w:rPr>
      </w:pPr>
    </w:p>
    <w:p w14:paraId="26EFA168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 xml:space="preserve">    </w:t>
      </w:r>
    </w:p>
    <w:p w14:paraId="520FE115" w14:textId="77777777" w:rsidR="002C3D1C" w:rsidRPr="00F73396" w:rsidRDefault="002C3D1C" w:rsidP="002C3D1C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F73396">
        <w:rPr>
          <w:rFonts w:ascii="Calibri" w:hAnsi="Calibri" w:cs="Calibri"/>
          <w:b/>
          <w:bCs/>
          <w:color w:val="000000"/>
          <w:u w:val="single"/>
        </w:rPr>
        <w:t>A TIME OF FAITH</w:t>
      </w:r>
    </w:p>
    <w:p w14:paraId="463AB55A" w14:textId="77777777" w:rsidR="002C3D1C" w:rsidRPr="00F73396" w:rsidRDefault="002C3D1C" w:rsidP="002C3D1C">
      <w:pPr>
        <w:rPr>
          <w:rFonts w:ascii="Calibri" w:hAnsi="Calibri" w:cs="Calibri"/>
        </w:rPr>
      </w:pPr>
    </w:p>
    <w:p w14:paraId="554C058D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*Apostles' Creed (page 813)</w:t>
      </w:r>
    </w:p>
    <w:p w14:paraId="607DD37A" w14:textId="77777777" w:rsidR="002C3D1C" w:rsidRPr="00F73396" w:rsidRDefault="002C3D1C" w:rsidP="002C3D1C">
      <w:pPr>
        <w:rPr>
          <w:rFonts w:ascii="Calibri" w:hAnsi="Calibri" w:cs="Calibri"/>
        </w:rPr>
      </w:pPr>
    </w:p>
    <w:p w14:paraId="5626E6AE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 xml:space="preserve">*Song of Response </w:t>
      </w:r>
    </w:p>
    <w:p w14:paraId="2D6C889D" w14:textId="7091CB5F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   </w:t>
      </w:r>
      <w:r w:rsidR="002F5A32" w:rsidRPr="00F73396">
        <w:rPr>
          <w:rFonts w:ascii="Calibri" w:hAnsi="Calibri" w:cs="Calibri"/>
          <w:color w:val="000000"/>
        </w:rPr>
        <w:tab/>
      </w:r>
      <w:r w:rsidRPr="00F73396">
        <w:rPr>
          <w:rFonts w:ascii="Calibri" w:hAnsi="Calibri" w:cs="Calibri"/>
          <w:color w:val="000000"/>
        </w:rPr>
        <w:t xml:space="preserve"> PH #502 v. 1—</w:t>
      </w:r>
      <w:r w:rsidRPr="00F73396">
        <w:rPr>
          <w:rFonts w:ascii="Calibri" w:hAnsi="Calibri" w:cs="Calibri"/>
          <w:i/>
          <w:iCs/>
          <w:color w:val="000000"/>
        </w:rPr>
        <w:t>The Church's One Foundation</w:t>
      </w:r>
    </w:p>
    <w:p w14:paraId="37C1BBFD" w14:textId="77777777" w:rsidR="002C3D1C" w:rsidRPr="00F73396" w:rsidRDefault="002C3D1C" w:rsidP="002C3D1C">
      <w:pPr>
        <w:rPr>
          <w:rFonts w:ascii="Calibri" w:hAnsi="Calibri" w:cs="Calibri"/>
        </w:rPr>
      </w:pPr>
    </w:p>
    <w:p w14:paraId="1E55A14B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Congregational Prayer</w:t>
      </w:r>
    </w:p>
    <w:p w14:paraId="56197F8E" w14:textId="77777777" w:rsidR="002C3D1C" w:rsidRPr="00F73396" w:rsidRDefault="002C3D1C" w:rsidP="002C3D1C">
      <w:pPr>
        <w:rPr>
          <w:rFonts w:ascii="Calibri" w:hAnsi="Calibri" w:cs="Calibri"/>
        </w:rPr>
      </w:pPr>
    </w:p>
    <w:p w14:paraId="2B3F451A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Offering for The Bridge Youth Center</w:t>
      </w:r>
    </w:p>
    <w:p w14:paraId="354ABA1B" w14:textId="7F69F6F6" w:rsidR="002C3D1C" w:rsidRPr="00F73396" w:rsidRDefault="002C3D1C" w:rsidP="003339B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  <w:sz w:val="20"/>
          <w:szCs w:val="20"/>
        </w:rPr>
        <w:t xml:space="preserve">(After the offering, the </w:t>
      </w:r>
      <w:r w:rsidR="002344C9" w:rsidRPr="00F73396">
        <w:rPr>
          <w:rFonts w:ascii="Calibri" w:hAnsi="Calibri" w:cs="Calibri"/>
          <w:color w:val="000000"/>
          <w:sz w:val="20"/>
          <w:szCs w:val="20"/>
        </w:rPr>
        <w:t>org</w:t>
      </w:r>
      <w:r w:rsidRPr="00F73396">
        <w:rPr>
          <w:rFonts w:ascii="Calibri" w:hAnsi="Calibri" w:cs="Calibri"/>
          <w:color w:val="000000"/>
          <w:sz w:val="20"/>
          <w:szCs w:val="20"/>
        </w:rPr>
        <w:t xml:space="preserve">anist will play </w:t>
      </w:r>
      <w:r w:rsidRPr="00F73396">
        <w:rPr>
          <w:rFonts w:ascii="Calibri" w:hAnsi="Calibri" w:cs="Calibri"/>
          <w:i/>
          <w:iCs/>
          <w:color w:val="000000"/>
          <w:sz w:val="20"/>
          <w:szCs w:val="20"/>
        </w:rPr>
        <w:t xml:space="preserve">Jesus Loves Me </w:t>
      </w:r>
      <w:r w:rsidRPr="00F73396">
        <w:rPr>
          <w:rFonts w:ascii="Calibri" w:hAnsi="Calibri" w:cs="Calibri"/>
          <w:color w:val="000000"/>
          <w:sz w:val="20"/>
          <w:szCs w:val="20"/>
        </w:rPr>
        <w:t>and the children are then invited forward for a Message)</w:t>
      </w:r>
    </w:p>
    <w:p w14:paraId="0ED2787A" w14:textId="77777777" w:rsidR="002C3D1C" w:rsidRPr="00F73396" w:rsidRDefault="002C3D1C" w:rsidP="002C3D1C">
      <w:pPr>
        <w:rPr>
          <w:rFonts w:ascii="Calibri" w:hAnsi="Calibri" w:cs="Calibri"/>
        </w:rPr>
      </w:pPr>
    </w:p>
    <w:p w14:paraId="3B648B8E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Children’s Message</w:t>
      </w:r>
    </w:p>
    <w:p w14:paraId="5C74313D" w14:textId="77777777" w:rsidR="002F5A32" w:rsidRPr="00F73396" w:rsidRDefault="002F5A32" w:rsidP="0090229E">
      <w:pPr>
        <w:spacing w:after="240"/>
        <w:jc w:val="center"/>
        <w:rPr>
          <w:rFonts w:ascii="Calibri" w:hAnsi="Calibri" w:cs="Calibri"/>
        </w:rPr>
      </w:pPr>
      <w:r w:rsidRPr="00F73396">
        <w:rPr>
          <w:rFonts w:ascii="Calibri" w:hAnsi="Calibri" w:cs="Calibri"/>
        </w:rPr>
        <w:br/>
      </w:r>
      <w:r w:rsidRPr="00F73396">
        <w:rPr>
          <w:rFonts w:ascii="Calibri" w:hAnsi="Calibri" w:cs="Calibri"/>
        </w:rPr>
        <w:br/>
      </w:r>
      <w:r w:rsidRPr="00F73396">
        <w:rPr>
          <w:rFonts w:ascii="Calibri" w:hAnsi="Calibri" w:cs="Calibri"/>
        </w:rPr>
        <w:br/>
      </w:r>
    </w:p>
    <w:p w14:paraId="17DCB413" w14:textId="59ACFD09" w:rsidR="002C3D1C" w:rsidRPr="00F73396" w:rsidRDefault="002C3D1C" w:rsidP="0090229E">
      <w:pPr>
        <w:spacing w:after="240"/>
        <w:jc w:val="center"/>
        <w:rPr>
          <w:rFonts w:ascii="Calibri" w:hAnsi="Calibri" w:cs="Calibri"/>
        </w:rPr>
      </w:pPr>
      <w:bookmarkStart w:id="0" w:name="_Hlk488915641"/>
      <w:bookmarkStart w:id="1" w:name="_GoBack"/>
      <w:r w:rsidRPr="00F73396">
        <w:rPr>
          <w:rFonts w:ascii="Calibri" w:hAnsi="Calibri" w:cs="Calibri"/>
          <w:b/>
          <w:bCs/>
          <w:color w:val="000000"/>
          <w:u w:val="single"/>
        </w:rPr>
        <w:t>A TIME OF LEARNING</w:t>
      </w:r>
    </w:p>
    <w:p w14:paraId="3B4B81A8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*Song of Preparation</w:t>
      </w:r>
    </w:p>
    <w:p w14:paraId="5AB9D927" w14:textId="2433F00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 xml:space="preserve">    </w:t>
      </w:r>
      <w:r w:rsidR="002F5A32" w:rsidRPr="00F73396">
        <w:rPr>
          <w:rFonts w:ascii="Calibri" w:hAnsi="Calibri" w:cs="Calibri"/>
          <w:color w:val="000000"/>
        </w:rPr>
        <w:tab/>
      </w:r>
      <w:r w:rsidRPr="00F73396">
        <w:rPr>
          <w:rFonts w:ascii="Calibri" w:hAnsi="Calibri" w:cs="Calibri"/>
          <w:color w:val="000000"/>
        </w:rPr>
        <w:t>HWC #382—</w:t>
      </w:r>
      <w:r w:rsidRPr="00F73396">
        <w:rPr>
          <w:rFonts w:ascii="Calibri" w:hAnsi="Calibri" w:cs="Calibri"/>
          <w:i/>
          <w:iCs/>
          <w:color w:val="000000"/>
        </w:rPr>
        <w:t>Be Thou My Vision</w:t>
      </w:r>
    </w:p>
    <w:p w14:paraId="26CCA62E" w14:textId="77777777" w:rsidR="002C3D1C" w:rsidRPr="00F73396" w:rsidRDefault="002C3D1C" w:rsidP="002C3D1C">
      <w:pPr>
        <w:rPr>
          <w:rFonts w:ascii="Calibri" w:hAnsi="Calibri" w:cs="Calibri"/>
        </w:rPr>
      </w:pPr>
    </w:p>
    <w:p w14:paraId="140FF39A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Scripture:     Psalm 27:1-14 (page 540)</w:t>
      </w:r>
    </w:p>
    <w:p w14:paraId="430119F6" w14:textId="77777777" w:rsidR="002C3D1C" w:rsidRPr="00F73396" w:rsidRDefault="002C3D1C" w:rsidP="002C3D1C">
      <w:pPr>
        <w:rPr>
          <w:rFonts w:ascii="Calibri" w:hAnsi="Calibri" w:cs="Calibri"/>
        </w:rPr>
      </w:pPr>
    </w:p>
    <w:p w14:paraId="1C4DC2FE" w14:textId="3E149C60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 xml:space="preserve">Message:     </w:t>
      </w:r>
      <w:r w:rsidR="00E8694A" w:rsidRPr="00F73396">
        <w:rPr>
          <w:rFonts w:ascii="Calibri" w:hAnsi="Calibri" w:cs="Calibri"/>
          <w:b/>
          <w:bCs/>
          <w:i/>
          <w:iCs/>
          <w:color w:val="000000"/>
        </w:rPr>
        <w:t xml:space="preserve">Finding Confidence </w:t>
      </w:r>
      <w:proofErr w:type="gramStart"/>
      <w:r w:rsidR="00E8694A" w:rsidRPr="00F73396">
        <w:rPr>
          <w:rFonts w:ascii="Calibri" w:hAnsi="Calibri" w:cs="Calibri"/>
          <w:b/>
          <w:bCs/>
          <w:i/>
          <w:iCs/>
          <w:color w:val="000000"/>
        </w:rPr>
        <w:t>In</w:t>
      </w:r>
      <w:proofErr w:type="gramEnd"/>
      <w:r w:rsidR="00E8694A" w:rsidRPr="00F73396">
        <w:rPr>
          <w:rFonts w:ascii="Calibri" w:hAnsi="Calibri" w:cs="Calibri"/>
          <w:b/>
          <w:bCs/>
          <w:i/>
          <w:iCs/>
          <w:color w:val="000000"/>
        </w:rPr>
        <w:t xml:space="preserve"> the Face of Fear</w:t>
      </w:r>
    </w:p>
    <w:p w14:paraId="6E3E4ED5" w14:textId="77777777" w:rsidR="002C3D1C" w:rsidRPr="00F73396" w:rsidRDefault="002C3D1C" w:rsidP="002C3D1C">
      <w:pPr>
        <w:rPr>
          <w:rFonts w:ascii="Calibri" w:hAnsi="Calibri" w:cs="Calibri"/>
        </w:rPr>
      </w:pPr>
    </w:p>
    <w:p w14:paraId="676322EF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Prayer of Application</w:t>
      </w:r>
    </w:p>
    <w:p w14:paraId="614017D8" w14:textId="77777777" w:rsidR="002C3D1C" w:rsidRPr="00F73396" w:rsidRDefault="002C3D1C" w:rsidP="002C3D1C">
      <w:pPr>
        <w:rPr>
          <w:rFonts w:ascii="Calibri" w:hAnsi="Calibri" w:cs="Calibri"/>
        </w:rPr>
      </w:pPr>
    </w:p>
    <w:p w14:paraId="72DF9E52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*Hymn of Application</w:t>
      </w:r>
    </w:p>
    <w:p w14:paraId="07C99C5D" w14:textId="6095472B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   </w:t>
      </w:r>
      <w:r w:rsidR="002F5A32" w:rsidRPr="00F73396">
        <w:rPr>
          <w:rFonts w:ascii="Calibri" w:hAnsi="Calibri" w:cs="Calibri"/>
          <w:color w:val="000000"/>
        </w:rPr>
        <w:tab/>
      </w:r>
      <w:r w:rsidRPr="00F73396">
        <w:rPr>
          <w:rFonts w:ascii="Calibri" w:hAnsi="Calibri" w:cs="Calibri"/>
          <w:color w:val="000000"/>
        </w:rPr>
        <w:t>HWC #228 vs. 1, 2, 3—</w:t>
      </w:r>
      <w:r w:rsidRPr="00F73396">
        <w:rPr>
          <w:rFonts w:ascii="Calibri" w:hAnsi="Calibri" w:cs="Calibri"/>
          <w:i/>
          <w:iCs/>
          <w:color w:val="000000"/>
        </w:rPr>
        <w:t>Rejoice, the Lord is King</w:t>
      </w:r>
    </w:p>
    <w:p w14:paraId="5C8056E7" w14:textId="77777777" w:rsidR="002C3D1C" w:rsidRPr="00F73396" w:rsidRDefault="002C3D1C" w:rsidP="002C3D1C">
      <w:pPr>
        <w:rPr>
          <w:rFonts w:ascii="Calibri" w:hAnsi="Calibri" w:cs="Calibri"/>
        </w:rPr>
      </w:pPr>
    </w:p>
    <w:p w14:paraId="4292C1D2" w14:textId="77777777" w:rsidR="002C3D1C" w:rsidRPr="00F73396" w:rsidRDefault="002C3D1C" w:rsidP="002C3D1C">
      <w:pPr>
        <w:pStyle w:val="Heading3"/>
        <w:spacing w:before="280" w:after="80"/>
        <w:jc w:val="center"/>
        <w:rPr>
          <w:rFonts w:ascii="Calibri" w:hAnsi="Calibri" w:cs="Calibri"/>
        </w:rPr>
      </w:pPr>
      <w:r w:rsidRPr="00F73396">
        <w:rPr>
          <w:rFonts w:ascii="Calibri" w:hAnsi="Calibri" w:cs="Calibri"/>
        </w:rPr>
        <w:t>A TIME OF LIVING</w:t>
      </w:r>
    </w:p>
    <w:p w14:paraId="13227054" w14:textId="77777777" w:rsidR="002C3D1C" w:rsidRPr="00F73396" w:rsidRDefault="002C3D1C" w:rsidP="002C3D1C">
      <w:pPr>
        <w:rPr>
          <w:rFonts w:ascii="Calibri" w:hAnsi="Calibri" w:cs="Calibri"/>
        </w:rPr>
      </w:pPr>
    </w:p>
    <w:p w14:paraId="2B3C1498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*God’s Parting Blessing</w:t>
      </w:r>
    </w:p>
    <w:p w14:paraId="3AEEC909" w14:textId="77777777" w:rsidR="002C3D1C" w:rsidRPr="00F73396" w:rsidRDefault="002C3D1C" w:rsidP="002C3D1C">
      <w:pPr>
        <w:rPr>
          <w:rFonts w:ascii="Calibri" w:hAnsi="Calibri" w:cs="Calibri"/>
        </w:rPr>
      </w:pPr>
    </w:p>
    <w:p w14:paraId="75A3327C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*Doxology</w:t>
      </w:r>
    </w:p>
    <w:p w14:paraId="10D4C58C" w14:textId="0CBA427C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  </w:t>
      </w:r>
      <w:r w:rsidR="002F5A32" w:rsidRPr="00F73396">
        <w:rPr>
          <w:rFonts w:ascii="Calibri" w:hAnsi="Calibri" w:cs="Calibri"/>
          <w:color w:val="000000"/>
        </w:rPr>
        <w:tab/>
      </w:r>
      <w:r w:rsidRPr="00F73396">
        <w:rPr>
          <w:rFonts w:ascii="Calibri" w:hAnsi="Calibri" w:cs="Calibri"/>
          <w:color w:val="000000"/>
        </w:rPr>
        <w:t>HWC #380 v. 1—</w:t>
      </w:r>
      <w:r w:rsidRPr="00F73396">
        <w:rPr>
          <w:rFonts w:ascii="Calibri" w:hAnsi="Calibri" w:cs="Calibri"/>
          <w:i/>
          <w:iCs/>
          <w:color w:val="000000"/>
        </w:rPr>
        <w:t>Just a Closer Walk with Thee</w:t>
      </w:r>
    </w:p>
    <w:p w14:paraId="4DAB4122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 xml:space="preserve">    </w:t>
      </w:r>
    </w:p>
    <w:p w14:paraId="3DEE94D0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</w:rPr>
        <w:t>*Postlude</w:t>
      </w:r>
    </w:p>
    <w:p w14:paraId="04CFB2C7" w14:textId="77777777" w:rsidR="002C3D1C" w:rsidRPr="00F73396" w:rsidRDefault="002C3D1C" w:rsidP="002C3D1C">
      <w:pPr>
        <w:rPr>
          <w:rFonts w:ascii="Calibri" w:hAnsi="Calibri" w:cs="Calibri"/>
        </w:rPr>
      </w:pPr>
    </w:p>
    <w:p w14:paraId="2F0A2D26" w14:textId="77777777" w:rsidR="002C3D1C" w:rsidRPr="00F73396" w:rsidRDefault="002C3D1C" w:rsidP="002C3D1C">
      <w:pPr>
        <w:pStyle w:val="Heading4"/>
        <w:spacing w:before="240" w:after="40"/>
        <w:rPr>
          <w:rFonts w:ascii="Calibri" w:hAnsi="Calibri" w:cs="Calibri"/>
        </w:rPr>
      </w:pPr>
      <w:r w:rsidRPr="00F73396">
        <w:rPr>
          <w:rFonts w:ascii="Calibri" w:hAnsi="Calibri" w:cs="Calibri"/>
          <w:sz w:val="20"/>
          <w:szCs w:val="20"/>
        </w:rPr>
        <w:t>Worship Participants</w:t>
      </w:r>
    </w:p>
    <w:p w14:paraId="3472CEC4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  <w:sz w:val="20"/>
          <w:szCs w:val="20"/>
        </w:rPr>
        <w:t>Worship Leader: Pastor Matt Riddle</w:t>
      </w:r>
    </w:p>
    <w:p w14:paraId="33730561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  <w:sz w:val="20"/>
          <w:szCs w:val="20"/>
        </w:rPr>
        <w:t>Organist:  Bea Molendyk</w:t>
      </w:r>
    </w:p>
    <w:p w14:paraId="5EA21B59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  <w:sz w:val="20"/>
          <w:szCs w:val="20"/>
        </w:rPr>
        <w:t>Pianist: Brenda Molendyk</w:t>
      </w:r>
    </w:p>
    <w:p w14:paraId="0C001F9E" w14:textId="77777777" w:rsidR="002C3D1C" w:rsidRPr="00F73396" w:rsidRDefault="002C3D1C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  <w:sz w:val="20"/>
          <w:szCs w:val="20"/>
        </w:rPr>
        <w:t>Song Leader: Steve Meeuwsen</w:t>
      </w:r>
    </w:p>
    <w:p w14:paraId="7BC9B4A8" w14:textId="72A7070E" w:rsidR="002C3D1C" w:rsidRPr="00F73396" w:rsidRDefault="002F5A32" w:rsidP="002C3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73396">
        <w:rPr>
          <w:rFonts w:ascii="Calibri" w:hAnsi="Calibri" w:cs="Calibri"/>
          <w:color w:val="000000"/>
          <w:sz w:val="20"/>
          <w:szCs w:val="20"/>
        </w:rPr>
        <w:t xml:space="preserve">Children’s Message: </w:t>
      </w:r>
      <w:r w:rsidR="009C2078" w:rsidRPr="00F73396">
        <w:rPr>
          <w:rFonts w:ascii="Calibri" w:hAnsi="Calibri" w:cs="Calibri"/>
          <w:color w:val="000000"/>
          <w:sz w:val="20"/>
          <w:szCs w:val="20"/>
        </w:rPr>
        <w:t>Ryan Visser</w:t>
      </w:r>
    </w:p>
    <w:p w14:paraId="04247D15" w14:textId="77777777" w:rsidR="002C3D1C" w:rsidRPr="00F73396" w:rsidRDefault="002C3D1C" w:rsidP="002C3D1C">
      <w:pPr>
        <w:pStyle w:val="NormalWeb"/>
        <w:spacing w:before="0" w:beforeAutospacing="0" w:after="0" w:afterAutospacing="0"/>
        <w:ind w:left="2880" w:firstLine="720"/>
        <w:jc w:val="center"/>
        <w:rPr>
          <w:rFonts w:ascii="Calibri" w:hAnsi="Calibri" w:cs="Calibri"/>
        </w:rPr>
      </w:pPr>
      <w:r w:rsidRPr="00F73396">
        <w:rPr>
          <w:rFonts w:ascii="Calibri" w:hAnsi="Calibri" w:cs="Calibri"/>
          <w:i/>
          <w:iCs/>
          <w:color w:val="000000"/>
          <w:sz w:val="20"/>
          <w:szCs w:val="20"/>
        </w:rPr>
        <w:t>*Please Stand</w:t>
      </w:r>
      <w:bookmarkEnd w:id="0"/>
      <w:bookmarkEnd w:id="1"/>
    </w:p>
    <w:p w14:paraId="2629AC03" w14:textId="48158DB3" w:rsidR="00C527AE" w:rsidRPr="00F73396" w:rsidRDefault="00C527AE" w:rsidP="002C3D1C">
      <w:pPr>
        <w:rPr>
          <w:rFonts w:ascii="Calibri" w:hAnsi="Calibri" w:cs="Calibri"/>
        </w:rPr>
      </w:pPr>
    </w:p>
    <w:sectPr w:rsidR="00C527AE" w:rsidRPr="00F73396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6C4E0" w14:textId="77777777" w:rsidR="00B93753" w:rsidRDefault="00B93753">
      <w:r>
        <w:separator/>
      </w:r>
    </w:p>
  </w:endnote>
  <w:endnote w:type="continuationSeparator" w:id="0">
    <w:p w14:paraId="69D22FC4" w14:textId="77777777" w:rsidR="00B93753" w:rsidRDefault="00B9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4E447" w14:textId="77777777" w:rsidR="00B93753" w:rsidRDefault="00B93753">
      <w:r>
        <w:separator/>
      </w:r>
    </w:p>
  </w:footnote>
  <w:footnote w:type="continuationSeparator" w:id="0">
    <w:p w14:paraId="0FB5420D" w14:textId="77777777" w:rsidR="00B93753" w:rsidRDefault="00B9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B52A9"/>
    <w:rsid w:val="001E5623"/>
    <w:rsid w:val="001F4900"/>
    <w:rsid w:val="00216972"/>
    <w:rsid w:val="00221E8A"/>
    <w:rsid w:val="002344C9"/>
    <w:rsid w:val="00264E6F"/>
    <w:rsid w:val="00283A98"/>
    <w:rsid w:val="002858E5"/>
    <w:rsid w:val="002927CD"/>
    <w:rsid w:val="002A306E"/>
    <w:rsid w:val="002B2B3D"/>
    <w:rsid w:val="002C3D1C"/>
    <w:rsid w:val="002F12D5"/>
    <w:rsid w:val="002F5A32"/>
    <w:rsid w:val="002F79E5"/>
    <w:rsid w:val="003339B6"/>
    <w:rsid w:val="00337C40"/>
    <w:rsid w:val="003430F1"/>
    <w:rsid w:val="003502CB"/>
    <w:rsid w:val="00357652"/>
    <w:rsid w:val="00395B8B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6412D"/>
    <w:rsid w:val="00675AE9"/>
    <w:rsid w:val="006768FE"/>
    <w:rsid w:val="006904F8"/>
    <w:rsid w:val="006B1BA3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A3105"/>
    <w:rsid w:val="007B00D5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229E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C2078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93753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8694A"/>
    <w:rsid w:val="00EB0071"/>
    <w:rsid w:val="00ED0C79"/>
    <w:rsid w:val="00F31CDC"/>
    <w:rsid w:val="00F35AF4"/>
    <w:rsid w:val="00F43CA6"/>
    <w:rsid w:val="00F6543E"/>
    <w:rsid w:val="00F73396"/>
    <w:rsid w:val="00F83611"/>
    <w:rsid w:val="00F863D9"/>
    <w:rsid w:val="00F86420"/>
    <w:rsid w:val="00FA07BC"/>
    <w:rsid w:val="00FA4F31"/>
    <w:rsid w:val="00FB2F0A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F929CD18-6B52-466A-86EA-1001088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3D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Barb</cp:lastModifiedBy>
  <cp:revision>8</cp:revision>
  <cp:lastPrinted>2016-10-06T16:39:00Z</cp:lastPrinted>
  <dcterms:created xsi:type="dcterms:W3CDTF">2017-07-24T17:09:00Z</dcterms:created>
  <dcterms:modified xsi:type="dcterms:W3CDTF">2017-07-27T16:28:00Z</dcterms:modified>
</cp:coreProperties>
</file>