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A47C22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A22A33" w:rsidP="00A47C22">
      <w:pPr>
        <w:jc w:val="center"/>
        <w:rPr>
          <w:bCs/>
        </w:rPr>
      </w:pPr>
      <w:r>
        <w:rPr>
          <w:bCs/>
        </w:rPr>
        <w:t>April 5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Default="00A22A33" w:rsidP="00A47C22">
      <w:pPr>
        <w:jc w:val="center"/>
        <w:rPr>
          <w:b/>
          <w:bCs/>
        </w:rPr>
      </w:pPr>
      <w:r>
        <w:rPr>
          <w:b/>
          <w:bCs/>
        </w:rPr>
        <w:t>Easter</w:t>
      </w:r>
      <w:r w:rsidR="001203C3">
        <w:rPr>
          <w:b/>
          <w:bCs/>
        </w:rPr>
        <w:t xml:space="preserve"> Sunday</w:t>
      </w:r>
    </w:p>
    <w:p w:rsidR="00A22A33" w:rsidRPr="001203C3" w:rsidRDefault="00A22A33" w:rsidP="00A47C22">
      <w:pPr>
        <w:jc w:val="center"/>
        <w:rPr>
          <w:b/>
          <w:bCs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A47C22">
      <w:pPr>
        <w:rPr>
          <w:rFonts w:hAnsi="Times New Roman" w:cs="Times New Roman"/>
        </w:rPr>
      </w:pPr>
    </w:p>
    <w:p w:rsidR="00EA1A43" w:rsidRPr="00A22A33" w:rsidRDefault="00A22A33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Ministry of Music—</w:t>
      </w:r>
      <w:proofErr w:type="gramStart"/>
      <w:r>
        <w:rPr>
          <w:rFonts w:hAnsi="Times New Roman" w:cs="Times New Roman"/>
          <w:i/>
        </w:rPr>
        <w:t>Risen</w:t>
      </w:r>
      <w:proofErr w:type="gramEnd"/>
      <w:r>
        <w:rPr>
          <w:rFonts w:hAnsi="Times New Roman" w:cs="Times New Roman"/>
          <w:i/>
        </w:rPr>
        <w:t xml:space="preserve"> Today</w:t>
      </w:r>
    </w:p>
    <w:p w:rsidR="0093313E" w:rsidRDefault="0093313E" w:rsidP="00A47C22">
      <w:pPr>
        <w:rPr>
          <w:rFonts w:hAnsi="Times New Roman" w:cs="Times New Roman"/>
        </w:rPr>
      </w:pPr>
    </w:p>
    <w:p w:rsidR="0093313E" w:rsidRDefault="00A22A33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Welcome</w:t>
      </w:r>
    </w:p>
    <w:p w:rsidR="00EA1A43" w:rsidRDefault="00EA1A43" w:rsidP="00A47C22">
      <w:pPr>
        <w:rPr>
          <w:rFonts w:hAnsi="Times New Roman" w:cs="Times New Roman"/>
        </w:rPr>
      </w:pPr>
    </w:p>
    <w:p w:rsidR="00EA1A43" w:rsidRDefault="00DF48D2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*Call to Worship</w:t>
      </w:r>
    </w:p>
    <w:p w:rsidR="00DF48D2" w:rsidRPr="00DF48D2" w:rsidRDefault="00DF48D2" w:rsidP="00DF48D2">
      <w:pPr>
        <w:ind w:left="720"/>
        <w:rPr>
          <w:b/>
          <w:sz w:val="22"/>
          <w:szCs w:val="22"/>
        </w:rPr>
      </w:pPr>
      <w:r w:rsidRPr="00DF48D2">
        <w:rPr>
          <w:sz w:val="22"/>
          <w:szCs w:val="22"/>
        </w:rPr>
        <w:t xml:space="preserve">Alleluia! Christ is </w:t>
      </w:r>
      <w:proofErr w:type="gramStart"/>
      <w:r w:rsidRPr="00DF48D2">
        <w:rPr>
          <w:sz w:val="22"/>
          <w:szCs w:val="22"/>
        </w:rPr>
        <w:t>risen</w:t>
      </w:r>
      <w:proofErr w:type="gramEnd"/>
      <w:r w:rsidRPr="00DF48D2">
        <w:rPr>
          <w:sz w:val="22"/>
          <w:szCs w:val="22"/>
        </w:rPr>
        <w:t>.</w:t>
      </w:r>
      <w:r w:rsidRPr="00DF48D2">
        <w:rPr>
          <w:sz w:val="22"/>
          <w:szCs w:val="22"/>
        </w:rPr>
        <w:br/>
      </w:r>
      <w:r w:rsidRPr="00DF48D2">
        <w:rPr>
          <w:b/>
          <w:sz w:val="22"/>
          <w:szCs w:val="22"/>
        </w:rPr>
        <w:t xml:space="preserve">He is </w:t>
      </w:r>
      <w:proofErr w:type="gramStart"/>
      <w:r w:rsidRPr="00DF48D2">
        <w:rPr>
          <w:b/>
          <w:sz w:val="22"/>
          <w:szCs w:val="22"/>
        </w:rPr>
        <w:t>risen</w:t>
      </w:r>
      <w:proofErr w:type="gramEnd"/>
      <w:r w:rsidRPr="00DF48D2">
        <w:rPr>
          <w:b/>
          <w:sz w:val="22"/>
          <w:szCs w:val="22"/>
        </w:rPr>
        <w:t xml:space="preserve"> indeed. Alleluia! </w:t>
      </w:r>
      <w:r w:rsidRPr="00DF48D2">
        <w:rPr>
          <w:sz w:val="22"/>
          <w:szCs w:val="22"/>
        </w:rPr>
        <w:br/>
        <w:t>Praise the God and Father of our Lord Jesus Christ.</w:t>
      </w:r>
      <w:r w:rsidRPr="00DF48D2">
        <w:rPr>
          <w:sz w:val="22"/>
          <w:szCs w:val="22"/>
        </w:rPr>
        <w:br/>
      </w:r>
      <w:r w:rsidRPr="00DF48D2">
        <w:rPr>
          <w:b/>
          <w:sz w:val="22"/>
          <w:szCs w:val="22"/>
        </w:rPr>
        <w:t xml:space="preserve">He has given us new life and hope. </w:t>
      </w:r>
      <w:r w:rsidRPr="00DF48D2">
        <w:rPr>
          <w:b/>
          <w:sz w:val="22"/>
          <w:szCs w:val="22"/>
        </w:rPr>
        <w:br/>
        <w:t xml:space="preserve">He has raised Jesus from the dead. </w:t>
      </w:r>
      <w:r w:rsidRPr="00DF48D2">
        <w:rPr>
          <w:sz w:val="22"/>
          <w:szCs w:val="22"/>
        </w:rPr>
        <w:br/>
        <w:t xml:space="preserve">God has claimed us </w:t>
      </w:r>
      <w:proofErr w:type="gramStart"/>
      <w:r w:rsidRPr="00DF48D2">
        <w:rPr>
          <w:sz w:val="22"/>
          <w:szCs w:val="22"/>
        </w:rPr>
        <w:t>as his own</w:t>
      </w:r>
      <w:proofErr w:type="gramEnd"/>
      <w:r w:rsidRPr="00DF48D2">
        <w:rPr>
          <w:sz w:val="22"/>
          <w:szCs w:val="22"/>
        </w:rPr>
        <w:t>.</w:t>
      </w:r>
      <w:r w:rsidRPr="00DF48D2">
        <w:rPr>
          <w:sz w:val="22"/>
          <w:szCs w:val="22"/>
        </w:rPr>
        <w:br/>
      </w:r>
      <w:r w:rsidRPr="00DF48D2">
        <w:rPr>
          <w:b/>
          <w:sz w:val="22"/>
          <w:szCs w:val="22"/>
        </w:rPr>
        <w:t>He has brought us out of darkness.</w:t>
      </w:r>
      <w:r w:rsidRPr="00DF48D2">
        <w:rPr>
          <w:b/>
          <w:sz w:val="22"/>
          <w:szCs w:val="22"/>
        </w:rPr>
        <w:br/>
        <w:t xml:space="preserve">He has made us light to the world. </w:t>
      </w:r>
      <w:r w:rsidRPr="00DF48D2">
        <w:rPr>
          <w:b/>
          <w:sz w:val="22"/>
          <w:szCs w:val="22"/>
        </w:rPr>
        <w:br/>
      </w:r>
      <w:r w:rsidRPr="00DF48D2">
        <w:rPr>
          <w:sz w:val="22"/>
          <w:szCs w:val="22"/>
        </w:rPr>
        <w:t xml:space="preserve">Alleluia! Christ is </w:t>
      </w:r>
      <w:proofErr w:type="gramStart"/>
      <w:r w:rsidRPr="00DF48D2">
        <w:rPr>
          <w:sz w:val="22"/>
          <w:szCs w:val="22"/>
        </w:rPr>
        <w:t>risen</w:t>
      </w:r>
      <w:proofErr w:type="gramEnd"/>
      <w:r w:rsidRPr="00DF48D2">
        <w:rPr>
          <w:sz w:val="22"/>
          <w:szCs w:val="22"/>
        </w:rPr>
        <w:t>.</w:t>
      </w:r>
      <w:r w:rsidRPr="00DF48D2">
        <w:rPr>
          <w:sz w:val="22"/>
          <w:szCs w:val="22"/>
        </w:rPr>
        <w:br/>
      </w:r>
      <w:r w:rsidRPr="00DF48D2">
        <w:rPr>
          <w:b/>
          <w:sz w:val="22"/>
          <w:szCs w:val="22"/>
        </w:rPr>
        <w:t xml:space="preserve">He is </w:t>
      </w:r>
      <w:proofErr w:type="gramStart"/>
      <w:r w:rsidRPr="00DF48D2">
        <w:rPr>
          <w:b/>
          <w:sz w:val="22"/>
          <w:szCs w:val="22"/>
        </w:rPr>
        <w:t>risen</w:t>
      </w:r>
      <w:proofErr w:type="gramEnd"/>
      <w:r w:rsidRPr="00DF48D2">
        <w:rPr>
          <w:b/>
          <w:sz w:val="22"/>
          <w:szCs w:val="22"/>
        </w:rPr>
        <w:t xml:space="preserve"> indeed. Alleluia! </w:t>
      </w:r>
    </w:p>
    <w:p w:rsidR="00D931B3" w:rsidRDefault="00D931B3" w:rsidP="00A47C22">
      <w:pPr>
        <w:rPr>
          <w:rFonts w:hAnsi="Times New Roman" w:cs="Times New Roman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A22A33">
        <w:rPr>
          <w:rFonts w:hAnsi="Times New Roman" w:cs="Times New Roman"/>
        </w:rPr>
        <w:t>s</w:t>
      </w:r>
      <w:r w:rsidR="007E7B61" w:rsidRPr="00921F6D">
        <w:rPr>
          <w:rFonts w:hAnsi="Times New Roman" w:cs="Times New Roman"/>
        </w:rPr>
        <w:t xml:space="preserve"> of Worship</w:t>
      </w:r>
    </w:p>
    <w:p w:rsidR="00A22A33" w:rsidRDefault="00A22A33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HWC #215—</w:t>
      </w:r>
      <w:r w:rsidRPr="00A22A33">
        <w:rPr>
          <w:rFonts w:hAnsi="Times New Roman" w:cs="Times New Roman"/>
          <w:i/>
        </w:rPr>
        <w:t>Alleluia! Alleluia!</w:t>
      </w:r>
    </w:p>
    <w:p w:rsidR="00A22A33" w:rsidRPr="00A22A33" w:rsidRDefault="00A22A33" w:rsidP="00A47C22">
      <w:pPr>
        <w:rPr>
          <w:rFonts w:hAnsi="Times New Roman" w:cs="Times New Roman"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</w:rPr>
        <w:t>HWC #216—</w:t>
      </w:r>
      <w:r w:rsidRPr="00A22A33">
        <w:rPr>
          <w:rFonts w:hAnsi="Times New Roman" w:cs="Times New Roman"/>
          <w:i/>
        </w:rPr>
        <w:t>Christ Arose</w:t>
      </w:r>
    </w:p>
    <w:p w:rsidR="002F0189" w:rsidRPr="00EA1A43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A22A33">
        <w:rPr>
          <w:rFonts w:hAnsi="Times New Roman" w:cs="Times New Roman"/>
        </w:rPr>
        <w:t>HWC #217</w:t>
      </w:r>
      <w:r w:rsidR="00EA1A43">
        <w:rPr>
          <w:rFonts w:hAnsi="Times New Roman" w:cs="Times New Roman"/>
        </w:rPr>
        <w:t>—</w:t>
      </w:r>
      <w:r w:rsidR="00A22A33" w:rsidRPr="00A22A33">
        <w:rPr>
          <w:rFonts w:hAnsi="Times New Roman" w:cs="Times New Roman"/>
          <w:i/>
        </w:rPr>
        <w:t xml:space="preserve">Christ the Lord is </w:t>
      </w:r>
      <w:proofErr w:type="gramStart"/>
      <w:r w:rsidR="00A22A33" w:rsidRPr="00A22A33">
        <w:rPr>
          <w:rFonts w:hAnsi="Times New Roman" w:cs="Times New Roman"/>
          <w:i/>
        </w:rPr>
        <w:t>Risen</w:t>
      </w:r>
      <w:proofErr w:type="gramEnd"/>
      <w:r w:rsidR="00A22A33" w:rsidRPr="00A22A33">
        <w:rPr>
          <w:rFonts w:hAnsi="Times New Roman" w:cs="Times New Roman"/>
          <w:i/>
        </w:rPr>
        <w:t xml:space="preserve"> Today</w:t>
      </w:r>
    </w:p>
    <w:p w:rsidR="00780D7C" w:rsidRDefault="00780D7C" w:rsidP="00A47C22">
      <w:pPr>
        <w:pStyle w:val="Heading2A"/>
        <w:rPr>
          <w:u w:val="single"/>
        </w:rPr>
      </w:pPr>
    </w:p>
    <w:p w:rsidR="00780D7C" w:rsidRDefault="007E7B61" w:rsidP="00A47C22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A47C22" w:rsidRDefault="00A47C22" w:rsidP="00A47C22">
      <w:pPr>
        <w:rPr>
          <w:rFonts w:hAnsi="Times New Roman" w:cs="Times New Roman"/>
          <w:i/>
        </w:rPr>
      </w:pPr>
    </w:p>
    <w:p w:rsidR="00D738D8" w:rsidRDefault="00D738D8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We Remember the Resurrection Story—Luke 24:1-12</w:t>
      </w:r>
      <w:r w:rsidR="00BC41A2">
        <w:rPr>
          <w:rFonts w:hAnsi="Times New Roman" w:cs="Times New Roman"/>
        </w:rPr>
        <w:t>, Lord’s Day 17</w:t>
      </w:r>
    </w:p>
    <w:p w:rsidR="00D738D8" w:rsidRDefault="00D738D8" w:rsidP="00A47C22">
      <w:pPr>
        <w:rPr>
          <w:rFonts w:hAnsi="Times New Roman" w:cs="Times New Roman"/>
        </w:rPr>
      </w:pPr>
    </w:p>
    <w:p w:rsidR="00D738D8" w:rsidRPr="00D738D8" w:rsidRDefault="00D738D8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Ministry of Music—</w:t>
      </w:r>
      <w:r>
        <w:rPr>
          <w:rFonts w:hAnsi="Times New Roman" w:cs="Times New Roman"/>
          <w:i/>
        </w:rPr>
        <w:t>Lord of Glory</w:t>
      </w:r>
    </w:p>
    <w:p w:rsidR="00EA1A43" w:rsidRDefault="00EA1A43" w:rsidP="00A47C22">
      <w:pPr>
        <w:rPr>
          <w:rFonts w:hAnsi="Times New Roman" w:cs="Times New Roman"/>
        </w:rPr>
      </w:pPr>
    </w:p>
    <w:p w:rsidR="00A47C22" w:rsidRDefault="00D738D8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Easter </w:t>
      </w:r>
      <w:r w:rsidR="007D3D6C">
        <w:rPr>
          <w:rFonts w:hAnsi="Times New Roman" w:cs="Times New Roman"/>
        </w:rPr>
        <w:t>P</w:t>
      </w:r>
      <w:r>
        <w:rPr>
          <w:rFonts w:hAnsi="Times New Roman" w:cs="Times New Roman"/>
        </w:rPr>
        <w:t>rayer of Thanksgiving and Congregational Prayer</w:t>
      </w:r>
    </w:p>
    <w:p w:rsidR="00780D7C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lastRenderedPageBreak/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2B4545">
        <w:rPr>
          <w:rFonts w:hAnsi="Times New Roman" w:cs="Times New Roman"/>
        </w:rPr>
        <w:t xml:space="preserve">the </w:t>
      </w:r>
      <w:r w:rsidR="00D738D8">
        <w:rPr>
          <w:rFonts w:hAnsi="Times New Roman" w:cs="Times New Roman"/>
        </w:rPr>
        <w:t>Building Debt Reduction Fund</w:t>
      </w:r>
    </w:p>
    <w:p w:rsidR="007D3D6C" w:rsidRDefault="007D3D6C" w:rsidP="00A47C22">
      <w:pPr>
        <w:keepNext/>
        <w:rPr>
          <w:rFonts w:hAnsi="Times New Roman" w:cs="Times New Roman"/>
        </w:rPr>
      </w:pPr>
    </w:p>
    <w:p w:rsidR="00DF48D2" w:rsidRDefault="00DF48D2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EA1A43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550E5F">
        <w:rPr>
          <w:rFonts w:hAnsi="Times New Roman" w:cs="Times New Roman"/>
        </w:rPr>
        <w:t>P</w:t>
      </w:r>
      <w:r w:rsidR="00EA1A43">
        <w:rPr>
          <w:rFonts w:hAnsi="Times New Roman" w:cs="Times New Roman"/>
        </w:rPr>
        <w:t>H #4</w:t>
      </w:r>
      <w:r w:rsidR="00D738D8">
        <w:rPr>
          <w:rFonts w:hAnsi="Times New Roman" w:cs="Times New Roman"/>
        </w:rPr>
        <w:t>1</w:t>
      </w:r>
      <w:r w:rsidR="00EA1A43">
        <w:rPr>
          <w:rFonts w:hAnsi="Times New Roman" w:cs="Times New Roman"/>
        </w:rPr>
        <w:t>0 vs. 1,</w:t>
      </w:r>
      <w:r w:rsidR="00D738D8">
        <w:rPr>
          <w:rFonts w:hAnsi="Times New Roman" w:cs="Times New Roman"/>
        </w:rPr>
        <w:t xml:space="preserve"> 2</w:t>
      </w:r>
      <w:r w:rsidR="00EA1A43">
        <w:rPr>
          <w:rFonts w:hAnsi="Times New Roman" w:cs="Times New Roman"/>
        </w:rPr>
        <w:t>—</w:t>
      </w:r>
      <w:r w:rsidR="00D738D8">
        <w:rPr>
          <w:rFonts w:hAnsi="Times New Roman" w:cs="Times New Roman"/>
          <w:i/>
        </w:rPr>
        <w:t>Crown Him with Many Crowns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2B4545">
        <w:rPr>
          <w:rFonts w:hAnsi="Times New Roman" w:cs="Times New Roman"/>
        </w:rPr>
        <w:t xml:space="preserve"> </w:t>
      </w:r>
      <w:r w:rsidR="002771F7">
        <w:rPr>
          <w:rFonts w:hAnsi="Times New Roman" w:cs="Times New Roman"/>
        </w:rPr>
        <w:t>1 Corinthians 15:50-58 (page 1117)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74312" w:rsidRPr="00656445" w:rsidRDefault="007E7B61" w:rsidP="00A47C22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774312">
        <w:rPr>
          <w:rFonts w:hAnsi="Times New Roman" w:cs="Times New Roman"/>
          <w:b/>
          <w:i/>
        </w:rPr>
        <w:t>The Victory of the Cross</w:t>
      </w:r>
    </w:p>
    <w:p w:rsidR="00780D7C" w:rsidRDefault="00942F69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 w:rsidRPr="00942F69">
        <w:rPr>
          <w:rFonts w:hAnsi="Times New Roman" w:cs="Times New Roman"/>
          <w:sz w:val="20"/>
          <w:szCs w:val="20"/>
        </w:rPr>
        <w:t>(Lenten Series: Consider the Cross)</w:t>
      </w:r>
    </w:p>
    <w:p w:rsidR="00942F69" w:rsidRPr="00942F69" w:rsidRDefault="00942F69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sz w:val="20"/>
          <w:szCs w:val="20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EA1A43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  <w:i/>
        </w:rPr>
        <w:tab/>
      </w:r>
      <w:r w:rsidR="00EA1A43">
        <w:rPr>
          <w:rFonts w:hAnsi="Times New Roman" w:cs="Times New Roman"/>
        </w:rPr>
        <w:t>PH #</w:t>
      </w:r>
      <w:r w:rsidR="00774312">
        <w:rPr>
          <w:rFonts w:hAnsi="Times New Roman" w:cs="Times New Roman"/>
        </w:rPr>
        <w:t>405 vs. 1, 2</w:t>
      </w:r>
      <w:r w:rsidR="00EA1A43">
        <w:rPr>
          <w:rFonts w:hAnsi="Times New Roman" w:cs="Times New Roman"/>
        </w:rPr>
        <w:t>—</w:t>
      </w:r>
      <w:r w:rsidR="00774312" w:rsidRPr="00774312">
        <w:rPr>
          <w:rFonts w:hAnsi="Times New Roman" w:cs="Times New Roman"/>
          <w:i/>
        </w:rPr>
        <w:t>I Serve a Risen Savior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Default="007E7B61" w:rsidP="00EA1A43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774312">
        <w:rPr>
          <w:rFonts w:hAnsi="Times New Roman" w:cs="Times New Roman"/>
          <w:iCs/>
        </w:rPr>
        <w:t>PH #405</w:t>
      </w:r>
      <w:r w:rsidR="00EA1A43">
        <w:rPr>
          <w:rFonts w:hAnsi="Times New Roman" w:cs="Times New Roman"/>
          <w:iCs/>
        </w:rPr>
        <w:t xml:space="preserve"> vs. </w:t>
      </w:r>
      <w:r w:rsidR="00774312">
        <w:rPr>
          <w:rFonts w:hAnsi="Times New Roman" w:cs="Times New Roman"/>
          <w:iCs/>
        </w:rPr>
        <w:t>3</w:t>
      </w:r>
      <w:r w:rsidR="00EA1A43">
        <w:rPr>
          <w:rFonts w:hAnsi="Times New Roman" w:cs="Times New Roman"/>
          <w:iCs/>
        </w:rPr>
        <w:t>—</w:t>
      </w:r>
      <w:r w:rsidR="00774312">
        <w:rPr>
          <w:rFonts w:hAnsi="Times New Roman" w:cs="Times New Roman"/>
          <w:i/>
          <w:iCs/>
        </w:rPr>
        <w:t>I Serve a Risen Savior</w:t>
      </w:r>
    </w:p>
    <w:p w:rsidR="00EA1A43" w:rsidRPr="00EA1A43" w:rsidRDefault="00EA1A43" w:rsidP="00EA1A43">
      <w:pPr>
        <w:rPr>
          <w:rFonts w:hAnsi="Times New Roman" w:cs="Times New Roman"/>
          <w:i/>
          <w:iCs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2B4545">
        <w:rPr>
          <w:sz w:val="20"/>
          <w:szCs w:val="20"/>
        </w:rPr>
        <w:t xml:space="preserve">Pastor </w:t>
      </w:r>
      <w:r w:rsidR="00774312">
        <w:rPr>
          <w:sz w:val="20"/>
          <w:szCs w:val="20"/>
        </w:rPr>
        <w:t>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2B4545">
        <w:rPr>
          <w:sz w:val="20"/>
          <w:szCs w:val="20"/>
        </w:rPr>
        <w:t>Bea Molendyk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2B4545">
        <w:rPr>
          <w:sz w:val="20"/>
          <w:szCs w:val="20"/>
        </w:rPr>
        <w:t>Brenda Molendyk</w:t>
      </w:r>
    </w:p>
    <w:p w:rsidR="00774312" w:rsidRDefault="00774312" w:rsidP="00A47C22">
      <w:pPr>
        <w:rPr>
          <w:sz w:val="20"/>
          <w:szCs w:val="20"/>
        </w:rPr>
      </w:pPr>
      <w:r>
        <w:rPr>
          <w:sz w:val="20"/>
          <w:szCs w:val="20"/>
        </w:rPr>
        <w:t>Trumpets: Barb Nagelkerk, Jacob Walcott</w:t>
      </w:r>
    </w:p>
    <w:p w:rsidR="00E11C75" w:rsidRDefault="00E11C75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Ministry of Music:  Senior Choir </w:t>
      </w:r>
      <w:bookmarkStart w:id="0" w:name="_GoBack"/>
      <w:bookmarkEnd w:id="0"/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806666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FF" w:rsidRDefault="002013FF">
      <w:r>
        <w:separator/>
      </w:r>
    </w:p>
  </w:endnote>
  <w:endnote w:type="continuationSeparator" w:id="0">
    <w:p w:rsidR="002013FF" w:rsidRDefault="0020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FF" w:rsidRDefault="002013FF">
      <w:r>
        <w:separator/>
      </w:r>
    </w:p>
  </w:footnote>
  <w:footnote w:type="continuationSeparator" w:id="0">
    <w:p w:rsidR="002013FF" w:rsidRDefault="0020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615F5"/>
    <w:rsid w:val="001051FD"/>
    <w:rsid w:val="001203C3"/>
    <w:rsid w:val="00173794"/>
    <w:rsid w:val="001B1BB0"/>
    <w:rsid w:val="001B60FB"/>
    <w:rsid w:val="002013FF"/>
    <w:rsid w:val="00230FF7"/>
    <w:rsid w:val="00261175"/>
    <w:rsid w:val="002771F7"/>
    <w:rsid w:val="002A2EA8"/>
    <w:rsid w:val="002A4B5C"/>
    <w:rsid w:val="002B4545"/>
    <w:rsid w:val="002F0189"/>
    <w:rsid w:val="0033136A"/>
    <w:rsid w:val="003869DA"/>
    <w:rsid w:val="003B7E2C"/>
    <w:rsid w:val="00426080"/>
    <w:rsid w:val="00482659"/>
    <w:rsid w:val="00520AC2"/>
    <w:rsid w:val="00530B4A"/>
    <w:rsid w:val="00550E5F"/>
    <w:rsid w:val="005F2675"/>
    <w:rsid w:val="005F68F5"/>
    <w:rsid w:val="00612678"/>
    <w:rsid w:val="006516F6"/>
    <w:rsid w:val="00655319"/>
    <w:rsid w:val="00656445"/>
    <w:rsid w:val="007338DE"/>
    <w:rsid w:val="00774312"/>
    <w:rsid w:val="00780D7C"/>
    <w:rsid w:val="007D3D6C"/>
    <w:rsid w:val="007E7B61"/>
    <w:rsid w:val="00806666"/>
    <w:rsid w:val="0084680F"/>
    <w:rsid w:val="008A2080"/>
    <w:rsid w:val="00921F6D"/>
    <w:rsid w:val="0093313E"/>
    <w:rsid w:val="00942F69"/>
    <w:rsid w:val="009A3CFF"/>
    <w:rsid w:val="00A22A33"/>
    <w:rsid w:val="00A47C22"/>
    <w:rsid w:val="00AF38EF"/>
    <w:rsid w:val="00BC41A2"/>
    <w:rsid w:val="00C17C21"/>
    <w:rsid w:val="00C21F39"/>
    <w:rsid w:val="00CD7302"/>
    <w:rsid w:val="00D738D8"/>
    <w:rsid w:val="00D931B3"/>
    <w:rsid w:val="00DE0E92"/>
    <w:rsid w:val="00DF48D2"/>
    <w:rsid w:val="00E11C75"/>
    <w:rsid w:val="00EA1A43"/>
    <w:rsid w:val="00EB27E8"/>
    <w:rsid w:val="00F320FD"/>
    <w:rsid w:val="00F9253E"/>
    <w:rsid w:val="00F929F0"/>
    <w:rsid w:val="00F94E0F"/>
    <w:rsid w:val="00F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666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6666"/>
    <w:rPr>
      <w:u w:val="single"/>
    </w:rPr>
  </w:style>
  <w:style w:type="paragraph" w:customStyle="1" w:styleId="FreeForm">
    <w:name w:val="Free Form"/>
    <w:rsid w:val="00806666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806666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806666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806666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806666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806666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2015-03-24T19:50:00Z</cp:lastPrinted>
  <dcterms:created xsi:type="dcterms:W3CDTF">2015-03-31T18:00:00Z</dcterms:created>
  <dcterms:modified xsi:type="dcterms:W3CDTF">2015-04-02T17:42:00Z</dcterms:modified>
</cp:coreProperties>
</file>