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6A" w:rsidRPr="00EE0426" w:rsidRDefault="004B386A" w:rsidP="004B386A">
      <w:pPr>
        <w:jc w:val="center"/>
        <w:rPr>
          <w:b/>
        </w:rPr>
      </w:pPr>
      <w:r w:rsidRPr="00EE0426">
        <w:rPr>
          <w:b/>
        </w:rPr>
        <w:t>Morning Order of Worship</w:t>
      </w:r>
    </w:p>
    <w:p w:rsidR="004B386A" w:rsidRDefault="004B386A" w:rsidP="004B386A">
      <w:pPr>
        <w:jc w:val="center"/>
        <w:rPr>
          <w:bCs/>
        </w:rPr>
      </w:pPr>
      <w:r>
        <w:rPr>
          <w:bCs/>
        </w:rPr>
        <w:t>November 16</w:t>
      </w:r>
      <w:r w:rsidRPr="00EE0426">
        <w:rPr>
          <w:bCs/>
        </w:rPr>
        <w:t>, 2014—9:30 AM</w:t>
      </w:r>
    </w:p>
    <w:p w:rsidR="004B386A" w:rsidRPr="00EE0426" w:rsidRDefault="004B386A" w:rsidP="004B386A">
      <w:pPr>
        <w:jc w:val="center"/>
        <w:rPr>
          <w:bCs/>
        </w:rPr>
      </w:pPr>
    </w:p>
    <w:p w:rsidR="004B386A" w:rsidRDefault="004B386A" w:rsidP="004B386A">
      <w:pPr>
        <w:pStyle w:val="Heading3A"/>
        <w:jc w:val="center"/>
      </w:pPr>
      <w:r>
        <w:t>REJOICING IN THE LORD</w:t>
      </w:r>
    </w:p>
    <w:p w:rsidR="004B386A" w:rsidRPr="00921F6D" w:rsidRDefault="004B386A" w:rsidP="004B386A">
      <w:pPr>
        <w:spacing w:after="240"/>
      </w:pPr>
      <w:r w:rsidRPr="00921F6D">
        <w:t>Prelude</w:t>
      </w:r>
    </w:p>
    <w:p w:rsidR="004B386A" w:rsidRPr="00921F6D" w:rsidRDefault="004B386A" w:rsidP="004B386A">
      <w:r w:rsidRPr="00921F6D">
        <w:t>Welcome</w:t>
      </w:r>
    </w:p>
    <w:p w:rsidR="004B386A" w:rsidRPr="00921F6D" w:rsidRDefault="004B386A" w:rsidP="004B386A"/>
    <w:p w:rsidR="004B386A" w:rsidRPr="00A57A96" w:rsidRDefault="004B386A" w:rsidP="004B386A">
      <w:pPr>
        <w:rPr>
          <w:i/>
        </w:rPr>
      </w:pPr>
      <w:r>
        <w:t>*</w:t>
      </w:r>
      <w:r w:rsidRPr="00921F6D">
        <w:t>Call to Worship</w:t>
      </w:r>
      <w:r>
        <w:t>—</w:t>
      </w:r>
      <w:r>
        <w:rPr>
          <w:i/>
        </w:rPr>
        <w:t>John 6:35</w:t>
      </w:r>
    </w:p>
    <w:p w:rsidR="004B386A" w:rsidRPr="00921F6D" w:rsidRDefault="004B386A" w:rsidP="004B386A">
      <w:pPr>
        <w:rPr>
          <w:b/>
          <w:bCs/>
        </w:rPr>
      </w:pPr>
    </w:p>
    <w:p w:rsidR="004B386A" w:rsidRPr="00921F6D" w:rsidRDefault="004B386A" w:rsidP="004B386A">
      <w:pPr>
        <w:pStyle w:val="Header"/>
        <w:tabs>
          <w:tab w:val="clear" w:pos="4320"/>
          <w:tab w:val="clear" w:pos="8640"/>
        </w:tabs>
        <w:spacing w:after="240"/>
      </w:pPr>
      <w:r w:rsidRPr="00921F6D">
        <w:t xml:space="preserve">*God’s </w:t>
      </w:r>
      <w:proofErr w:type="gramStart"/>
      <w:r w:rsidRPr="00921F6D">
        <w:t>Greeting</w:t>
      </w:r>
      <w:proofErr w:type="gramEnd"/>
      <w:r>
        <w:t xml:space="preserve"> </w:t>
      </w:r>
    </w:p>
    <w:p w:rsidR="004B386A" w:rsidRDefault="004B386A" w:rsidP="004B386A">
      <w:r w:rsidRPr="00921F6D">
        <w:t>*Opening Song of Worship</w:t>
      </w:r>
    </w:p>
    <w:p w:rsidR="004B386A" w:rsidRPr="00A57A96" w:rsidRDefault="004B386A" w:rsidP="004B386A">
      <w:pPr>
        <w:rPr>
          <w:i/>
        </w:rPr>
      </w:pPr>
      <w:r>
        <w:tab/>
        <w:t>PH #181 vs. 1, 3—</w:t>
      </w:r>
      <w:r>
        <w:rPr>
          <w:i/>
        </w:rPr>
        <w:t>Exalt the Lord, His Praise Proclaim</w:t>
      </w:r>
    </w:p>
    <w:p w:rsidR="004B386A" w:rsidRDefault="004B386A" w:rsidP="004B386A">
      <w:pPr>
        <w:pStyle w:val="Heading2A"/>
        <w:rPr>
          <w:u w:val="single"/>
        </w:rPr>
      </w:pPr>
    </w:p>
    <w:p w:rsidR="004B386A" w:rsidRDefault="004B386A" w:rsidP="004B386A">
      <w:pPr>
        <w:pStyle w:val="Heading2A"/>
        <w:jc w:val="center"/>
        <w:rPr>
          <w:u w:val="single"/>
        </w:rPr>
      </w:pPr>
      <w:r>
        <w:rPr>
          <w:u w:val="single"/>
        </w:rPr>
        <w:t>APPROACHING THE LORD</w:t>
      </w:r>
    </w:p>
    <w:p w:rsidR="004B386A" w:rsidRPr="00655319" w:rsidRDefault="004B386A" w:rsidP="004B386A">
      <w:pPr>
        <w:rPr>
          <w:i/>
        </w:rPr>
      </w:pPr>
    </w:p>
    <w:p w:rsidR="004B386A" w:rsidRPr="00A57A96" w:rsidRDefault="004B386A" w:rsidP="004B386A">
      <w:pPr>
        <w:rPr>
          <w:i/>
        </w:rPr>
      </w:pPr>
      <w:r>
        <w:t>God’s Will for Our Lives—</w:t>
      </w:r>
      <w:r>
        <w:rPr>
          <w:i/>
        </w:rPr>
        <w:t>Romans 13:8-14</w:t>
      </w:r>
    </w:p>
    <w:p w:rsidR="004B386A" w:rsidRDefault="004B386A" w:rsidP="004B386A"/>
    <w:p w:rsidR="004B386A" w:rsidRDefault="004B386A" w:rsidP="004B386A">
      <w:r w:rsidRPr="00921F6D">
        <w:t xml:space="preserve">Song of </w:t>
      </w:r>
      <w:r>
        <w:t>Response</w:t>
      </w:r>
    </w:p>
    <w:p w:rsidR="004B386A" w:rsidRDefault="004B386A" w:rsidP="004B386A">
      <w:pPr>
        <w:rPr>
          <w:i/>
        </w:rPr>
      </w:pPr>
      <w:r>
        <w:tab/>
        <w:t>HWC #14—</w:t>
      </w:r>
      <w:r>
        <w:rPr>
          <w:i/>
        </w:rPr>
        <w:t>Come, Let us Worship and Bow Down</w:t>
      </w:r>
    </w:p>
    <w:p w:rsidR="004B386A" w:rsidRDefault="004B386A" w:rsidP="004B386A">
      <w:pPr>
        <w:rPr>
          <w:i/>
        </w:rPr>
      </w:pPr>
    </w:p>
    <w:p w:rsidR="004B386A" w:rsidRDefault="004B386A" w:rsidP="004B386A">
      <w:r>
        <w:t>Ministry of Music</w:t>
      </w:r>
    </w:p>
    <w:p w:rsidR="004B386A" w:rsidRDefault="004B386A" w:rsidP="004B386A">
      <w:pPr>
        <w:rPr>
          <w:i/>
        </w:rPr>
      </w:pPr>
      <w:r>
        <w:tab/>
      </w:r>
      <w:r>
        <w:rPr>
          <w:i/>
        </w:rPr>
        <w:t>I’ll Praise Your Name Lord</w:t>
      </w:r>
    </w:p>
    <w:p w:rsidR="004B386A" w:rsidRPr="00A57A96" w:rsidRDefault="004B386A" w:rsidP="004B386A">
      <w:pPr>
        <w:rPr>
          <w:i/>
        </w:rPr>
      </w:pPr>
      <w:r>
        <w:rPr>
          <w:i/>
        </w:rPr>
        <w:tab/>
        <w:t>Servant Medley</w:t>
      </w:r>
    </w:p>
    <w:p w:rsidR="004B386A" w:rsidRPr="00230FF7" w:rsidRDefault="004B386A" w:rsidP="004B386A">
      <w:pPr>
        <w:rPr>
          <w:i/>
        </w:rPr>
      </w:pPr>
      <w:r>
        <w:tab/>
      </w:r>
    </w:p>
    <w:p w:rsidR="004B386A" w:rsidRPr="00921F6D" w:rsidRDefault="004B386A" w:rsidP="004B386A">
      <w:r w:rsidRPr="00921F6D">
        <w:t>Congregational Prayer</w:t>
      </w:r>
    </w:p>
    <w:p w:rsidR="004B386A" w:rsidRPr="00921F6D" w:rsidRDefault="004B386A" w:rsidP="004B386A">
      <w:pPr>
        <w:keepNext/>
      </w:pPr>
    </w:p>
    <w:p w:rsidR="004B386A" w:rsidRPr="00921F6D" w:rsidRDefault="004B386A" w:rsidP="004B386A">
      <w:pPr>
        <w:keepNext/>
      </w:pPr>
      <w:r w:rsidRPr="00921F6D">
        <w:t xml:space="preserve">Offering for </w:t>
      </w:r>
      <w:r>
        <w:t>Back to God Ministries International</w:t>
      </w:r>
    </w:p>
    <w:p w:rsidR="004B386A" w:rsidRDefault="004B386A" w:rsidP="004B386A">
      <w:pPr>
        <w:pStyle w:val="BodyTextIndent3"/>
        <w:tabs>
          <w:tab w:val="left" w:pos="180"/>
        </w:tabs>
        <w:ind w:left="90" w:firstLine="0"/>
      </w:pPr>
      <w:r>
        <w:t>(During the offering a DVD will be shown from Back to God Ministries International)</w:t>
      </w:r>
    </w:p>
    <w:p w:rsidR="004B386A" w:rsidRDefault="004B386A" w:rsidP="004B386A">
      <w:pPr>
        <w:pStyle w:val="BodyTextIndent3"/>
        <w:tabs>
          <w:tab w:val="left" w:pos="180"/>
        </w:tabs>
        <w:ind w:left="90" w:firstLine="0"/>
      </w:pPr>
    </w:p>
    <w:p w:rsidR="004B386A" w:rsidRPr="004B386A" w:rsidRDefault="004B386A" w:rsidP="004B386A">
      <w:pPr>
        <w:pStyle w:val="BodyTextIndent3"/>
        <w:tabs>
          <w:tab w:val="left" w:pos="180"/>
        </w:tabs>
        <w:ind w:left="90" w:firstLine="0"/>
        <w:rPr>
          <w:szCs w:val="22"/>
        </w:rPr>
      </w:pPr>
      <w:r w:rsidRPr="004B386A">
        <w:rPr>
          <w:szCs w:val="22"/>
        </w:rPr>
        <w:t xml:space="preserve">(After the offering, the organist will play, </w:t>
      </w:r>
      <w:r w:rsidRPr="004B386A">
        <w:rPr>
          <w:i/>
          <w:iCs/>
          <w:szCs w:val="22"/>
        </w:rPr>
        <w:t>Jesus Loves Me</w:t>
      </w:r>
      <w:r w:rsidRPr="004B386A">
        <w:rPr>
          <w:szCs w:val="22"/>
        </w:rPr>
        <w:t>, and the children are then invited forward for the Little Lambs/Children in Worship Dismissal)</w:t>
      </w:r>
    </w:p>
    <w:p w:rsidR="004B386A" w:rsidRPr="00921F6D" w:rsidRDefault="004B386A" w:rsidP="004B386A">
      <w:pPr>
        <w:pStyle w:val="Header"/>
        <w:tabs>
          <w:tab w:val="clear" w:pos="4320"/>
          <w:tab w:val="clear" w:pos="8640"/>
        </w:tabs>
      </w:pPr>
    </w:p>
    <w:p w:rsidR="004B386A" w:rsidRPr="00921F6D" w:rsidRDefault="004B386A" w:rsidP="004B386A">
      <w:pPr>
        <w:pStyle w:val="Header"/>
        <w:tabs>
          <w:tab w:val="clear" w:pos="4320"/>
          <w:tab w:val="clear" w:pos="8640"/>
        </w:tabs>
      </w:pPr>
      <w:r w:rsidRPr="00921F6D">
        <w:t>Little Lambs/Children in Worship Dismissal (Ages 3-5)</w:t>
      </w:r>
    </w:p>
    <w:p w:rsidR="004B386A" w:rsidRDefault="004B386A" w:rsidP="004B386A">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4B386A" w:rsidRDefault="004B386A" w:rsidP="004B386A">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0C089B" w:rsidRDefault="000C089B" w:rsidP="004B386A">
      <w:pPr>
        <w:pStyle w:val="Header"/>
        <w:tabs>
          <w:tab w:val="clear" w:pos="4320"/>
          <w:tab w:val="clear" w:pos="8640"/>
        </w:tabs>
        <w:rPr>
          <w:b/>
          <w:bCs/>
          <w:u w:val="single"/>
        </w:rPr>
      </w:pPr>
    </w:p>
    <w:p w:rsidR="00E21A96" w:rsidRPr="009C5F68" w:rsidRDefault="00E21A96" w:rsidP="00E21A96">
      <w:pPr>
        <w:contextualSpacing/>
        <w:jc w:val="center"/>
        <w:rPr>
          <w:rFonts w:eastAsia="Calibri"/>
          <w:b/>
          <w:color w:val="000000"/>
        </w:rPr>
      </w:pPr>
      <w:r>
        <w:rPr>
          <w:rFonts w:eastAsia="Calibri"/>
          <w:b/>
          <w:color w:val="000000"/>
        </w:rPr>
        <w:lastRenderedPageBreak/>
        <w:t>Even</w:t>
      </w:r>
      <w:r w:rsidRPr="009C5F68">
        <w:rPr>
          <w:rFonts w:eastAsia="Calibri"/>
          <w:b/>
          <w:color w:val="000000"/>
        </w:rPr>
        <w:t>ing Message Outline</w:t>
      </w:r>
    </w:p>
    <w:p w:rsidR="00E21A96" w:rsidRPr="00CD7329" w:rsidRDefault="00E21A96" w:rsidP="00E21A96">
      <w:pPr>
        <w:contextualSpacing/>
        <w:jc w:val="center"/>
        <w:rPr>
          <w:rFonts w:eastAsia="Calibri"/>
          <w:color w:val="000000"/>
        </w:rPr>
      </w:pPr>
      <w:r>
        <w:rPr>
          <w:rFonts w:eastAsia="Calibri"/>
          <w:color w:val="000000"/>
        </w:rPr>
        <w:t>November 16, 2014</w:t>
      </w:r>
    </w:p>
    <w:p w:rsidR="00E21A96" w:rsidRPr="00CD7329" w:rsidRDefault="00E21A96" w:rsidP="00E21A96">
      <w:pPr>
        <w:contextualSpacing/>
        <w:jc w:val="center"/>
        <w:rPr>
          <w:rFonts w:eastAsia="Calibri"/>
          <w:color w:val="000000"/>
        </w:rPr>
      </w:pPr>
      <w:r w:rsidRPr="00CD7329">
        <w:rPr>
          <w:rFonts w:eastAsia="Calibri"/>
          <w:color w:val="000000"/>
        </w:rPr>
        <w:t xml:space="preserve">Pastor </w:t>
      </w:r>
      <w:r>
        <w:rPr>
          <w:rFonts w:eastAsia="Calibri"/>
          <w:color w:val="000000"/>
        </w:rPr>
        <w:t>Matt Riddle</w:t>
      </w:r>
    </w:p>
    <w:p w:rsidR="00E21A96" w:rsidRPr="00E21A96" w:rsidRDefault="00E21A96" w:rsidP="00E21A96">
      <w:pPr>
        <w:pStyle w:val="HTMLPreformatted"/>
        <w:jc w:val="center"/>
        <w:rPr>
          <w:rFonts w:ascii="Times New Roman" w:hAnsi="Times New Roman" w:cs="Times New Roman"/>
          <w:b/>
          <w:i/>
          <w:sz w:val="24"/>
          <w:szCs w:val="24"/>
        </w:rPr>
      </w:pPr>
      <w:r w:rsidRPr="00E21A96">
        <w:rPr>
          <w:rFonts w:ascii="Times New Roman" w:hAnsi="Times New Roman" w:cs="Times New Roman"/>
          <w:b/>
          <w:i/>
          <w:sz w:val="24"/>
          <w:szCs w:val="24"/>
        </w:rPr>
        <w:t>For the Good of Your Neighbor</w:t>
      </w:r>
    </w:p>
    <w:p w:rsidR="00E21A96" w:rsidRPr="00E21A96" w:rsidRDefault="00E21A96" w:rsidP="00E21A96">
      <w:pPr>
        <w:pStyle w:val="HTMLPreformatted"/>
        <w:jc w:val="center"/>
        <w:rPr>
          <w:rFonts w:ascii="Times New Roman" w:hAnsi="Times New Roman" w:cs="Times New Roman"/>
          <w:sz w:val="24"/>
          <w:szCs w:val="24"/>
        </w:rPr>
      </w:pPr>
      <w:r w:rsidRPr="00E21A96">
        <w:rPr>
          <w:rFonts w:ascii="Times New Roman" w:hAnsi="Times New Roman" w:cs="Times New Roman"/>
          <w:sz w:val="24"/>
          <w:szCs w:val="24"/>
        </w:rPr>
        <w:t>Exodus 20:15</w:t>
      </w:r>
    </w:p>
    <w:p w:rsidR="00E21A96" w:rsidRPr="00E21A96" w:rsidRDefault="00E21A96" w:rsidP="00E21A96">
      <w:pPr>
        <w:pStyle w:val="HTMLPreformatted"/>
        <w:rPr>
          <w:rFonts w:ascii="Times New Roman" w:hAnsi="Times New Roman" w:cs="Times New Roman"/>
          <w:sz w:val="24"/>
          <w:szCs w:val="24"/>
        </w:rPr>
      </w:pPr>
    </w:p>
    <w:p w:rsidR="00E21A96" w:rsidRPr="00E21A96" w:rsidRDefault="00E21A96" w:rsidP="00E21A96">
      <w:pPr>
        <w:pStyle w:val="HTMLPreformatted"/>
        <w:tabs>
          <w:tab w:val="clear" w:pos="916"/>
          <w:tab w:val="clear" w:pos="1832"/>
          <w:tab w:val="clear" w:pos="2748"/>
          <w:tab w:val="left" w:pos="360"/>
          <w:tab w:val="left" w:pos="900"/>
        </w:tabs>
        <w:rPr>
          <w:rFonts w:ascii="Times New Roman" w:hAnsi="Times New Roman" w:cs="Times New Roman"/>
          <w:sz w:val="24"/>
          <w:szCs w:val="24"/>
        </w:rPr>
      </w:pPr>
      <w:r>
        <w:rPr>
          <w:rFonts w:ascii="Times New Roman" w:hAnsi="Times New Roman" w:cs="Times New Roman"/>
          <w:sz w:val="24"/>
          <w:szCs w:val="24"/>
        </w:rPr>
        <w:tab/>
      </w:r>
      <w:r w:rsidRPr="00E21A96">
        <w:rPr>
          <w:rFonts w:ascii="Times New Roman" w:hAnsi="Times New Roman" w:cs="Times New Roman"/>
          <w:sz w:val="24"/>
          <w:szCs w:val="24"/>
        </w:rPr>
        <w:t>Outline:</w:t>
      </w:r>
    </w:p>
    <w:p w:rsidR="00E21A96" w:rsidRPr="00E21A96" w:rsidRDefault="00E21A96" w:rsidP="00E21A96">
      <w:pPr>
        <w:pStyle w:val="HTMLPreformatted"/>
        <w:rPr>
          <w:rFonts w:ascii="Times New Roman" w:hAnsi="Times New Roman" w:cs="Times New Roman"/>
          <w:sz w:val="24"/>
          <w:szCs w:val="24"/>
        </w:rPr>
      </w:pPr>
    </w:p>
    <w:p w:rsidR="00E21A96" w:rsidRDefault="00E21A96" w:rsidP="00E21A96">
      <w:pPr>
        <w:pStyle w:val="HTMLPreformatted"/>
        <w:numPr>
          <w:ilvl w:val="0"/>
          <w:numId w:val="10"/>
        </w:numPr>
        <w:tabs>
          <w:tab w:val="clear" w:pos="916"/>
          <w:tab w:val="left" w:pos="360"/>
        </w:tabs>
        <w:rPr>
          <w:rFonts w:ascii="Times New Roman" w:hAnsi="Times New Roman" w:cs="Times New Roman"/>
          <w:sz w:val="24"/>
          <w:szCs w:val="24"/>
        </w:rPr>
      </w:pPr>
      <w:r w:rsidRPr="00E21A96">
        <w:rPr>
          <w:rFonts w:ascii="Times New Roman" w:hAnsi="Times New Roman" w:cs="Times New Roman"/>
          <w:sz w:val="24"/>
          <w:szCs w:val="24"/>
        </w:rPr>
        <w:t>What is Stealing?</w:t>
      </w: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B36A1D" w:rsidRDefault="00B36A1D"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numPr>
          <w:ilvl w:val="0"/>
          <w:numId w:val="10"/>
        </w:numPr>
        <w:tabs>
          <w:tab w:val="clear" w:pos="916"/>
          <w:tab w:val="left" w:pos="360"/>
        </w:tabs>
        <w:rPr>
          <w:rFonts w:ascii="Times New Roman" w:hAnsi="Times New Roman" w:cs="Times New Roman"/>
          <w:sz w:val="24"/>
          <w:szCs w:val="24"/>
        </w:rPr>
      </w:pPr>
      <w:r w:rsidRPr="00E21A96">
        <w:rPr>
          <w:rFonts w:ascii="Times New Roman" w:hAnsi="Times New Roman" w:cs="Times New Roman"/>
          <w:sz w:val="24"/>
          <w:szCs w:val="24"/>
        </w:rPr>
        <w:t xml:space="preserve">What is </w:t>
      </w:r>
      <w:proofErr w:type="gramStart"/>
      <w:r w:rsidRPr="00E21A96">
        <w:rPr>
          <w:rFonts w:ascii="Times New Roman" w:hAnsi="Times New Roman" w:cs="Times New Roman"/>
          <w:sz w:val="24"/>
          <w:szCs w:val="24"/>
        </w:rPr>
        <w:t>Wrong</w:t>
      </w:r>
      <w:proofErr w:type="gramEnd"/>
      <w:r w:rsidRPr="00E21A96">
        <w:rPr>
          <w:rFonts w:ascii="Times New Roman" w:hAnsi="Times New Roman" w:cs="Times New Roman"/>
          <w:sz w:val="24"/>
          <w:szCs w:val="24"/>
        </w:rPr>
        <w:t xml:space="preserve"> with Stealing?</w:t>
      </w: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B36A1D" w:rsidRDefault="00B36A1D"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numPr>
          <w:ilvl w:val="0"/>
          <w:numId w:val="10"/>
        </w:numPr>
        <w:tabs>
          <w:tab w:val="clear" w:pos="916"/>
          <w:tab w:val="left" w:pos="360"/>
        </w:tabs>
        <w:rPr>
          <w:rFonts w:ascii="Times New Roman" w:hAnsi="Times New Roman" w:cs="Times New Roman"/>
          <w:sz w:val="24"/>
          <w:szCs w:val="24"/>
        </w:rPr>
      </w:pPr>
      <w:r w:rsidRPr="00E21A96">
        <w:rPr>
          <w:rFonts w:ascii="Times New Roman" w:hAnsi="Times New Roman" w:cs="Times New Roman"/>
          <w:sz w:val="24"/>
          <w:szCs w:val="24"/>
        </w:rPr>
        <w:t>What Does the Gospel Teach Us?</w:t>
      </w: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B36A1D" w:rsidRDefault="00B36A1D" w:rsidP="00E21A96">
      <w:pPr>
        <w:pStyle w:val="HTMLPreformatted"/>
        <w:tabs>
          <w:tab w:val="clear" w:pos="916"/>
          <w:tab w:val="left" w:pos="360"/>
        </w:tabs>
        <w:ind w:left="1080"/>
        <w:rPr>
          <w:rFonts w:ascii="Times New Roman" w:hAnsi="Times New Roman" w:cs="Times New Roman"/>
          <w:sz w:val="24"/>
          <w:szCs w:val="24"/>
        </w:rPr>
      </w:pPr>
    </w:p>
    <w:p w:rsidR="00E21A96" w:rsidRDefault="00E21A96" w:rsidP="00E21A96">
      <w:pPr>
        <w:pStyle w:val="HTMLPreformatted"/>
        <w:tabs>
          <w:tab w:val="clear" w:pos="916"/>
          <w:tab w:val="left" w:pos="360"/>
        </w:tabs>
        <w:ind w:left="1080"/>
        <w:rPr>
          <w:rFonts w:ascii="Times New Roman" w:hAnsi="Times New Roman" w:cs="Times New Roman"/>
          <w:sz w:val="24"/>
          <w:szCs w:val="24"/>
        </w:rPr>
      </w:pPr>
    </w:p>
    <w:p w:rsidR="00E21A96" w:rsidRPr="00E21A96" w:rsidRDefault="00E21A96" w:rsidP="00E21A96">
      <w:pPr>
        <w:pStyle w:val="HTMLPreformatted"/>
        <w:numPr>
          <w:ilvl w:val="0"/>
          <w:numId w:val="10"/>
        </w:numPr>
        <w:tabs>
          <w:tab w:val="clear" w:pos="916"/>
          <w:tab w:val="left" w:pos="360"/>
        </w:tabs>
        <w:rPr>
          <w:rFonts w:ascii="Times New Roman" w:hAnsi="Times New Roman" w:cs="Times New Roman"/>
          <w:sz w:val="24"/>
          <w:szCs w:val="24"/>
        </w:rPr>
      </w:pPr>
      <w:r w:rsidRPr="00E21A96">
        <w:rPr>
          <w:rFonts w:ascii="Times New Roman" w:hAnsi="Times New Roman" w:cs="Times New Roman"/>
          <w:sz w:val="24"/>
          <w:szCs w:val="24"/>
        </w:rPr>
        <w:t>What Does It Mean For Us Today?</w:t>
      </w:r>
    </w:p>
    <w:p w:rsidR="009C5F68" w:rsidRDefault="009C5F68" w:rsidP="00E37D8E">
      <w:pPr>
        <w:pStyle w:val="Header"/>
        <w:widowControl w:val="0"/>
        <w:tabs>
          <w:tab w:val="clear" w:pos="4320"/>
          <w:tab w:val="clear" w:pos="8640"/>
        </w:tabs>
        <w:rPr>
          <w:bCs/>
        </w:rPr>
      </w:pPr>
    </w:p>
    <w:p w:rsidR="009C5F68" w:rsidRDefault="009C5F68" w:rsidP="00E37D8E">
      <w:pPr>
        <w:pStyle w:val="Header"/>
        <w:widowControl w:val="0"/>
        <w:tabs>
          <w:tab w:val="clear" w:pos="4320"/>
          <w:tab w:val="clear" w:pos="8640"/>
        </w:tabs>
        <w:rPr>
          <w:bCs/>
        </w:rPr>
      </w:pPr>
    </w:p>
    <w:p w:rsidR="009C5F68" w:rsidRDefault="009C5F68" w:rsidP="00E37D8E">
      <w:pPr>
        <w:pStyle w:val="Header"/>
        <w:widowControl w:val="0"/>
        <w:tabs>
          <w:tab w:val="clear" w:pos="4320"/>
          <w:tab w:val="clear" w:pos="8640"/>
        </w:tabs>
        <w:rPr>
          <w:bCs/>
        </w:rPr>
      </w:pPr>
    </w:p>
    <w:p w:rsidR="009C5F68" w:rsidRDefault="009C5F68" w:rsidP="00E37D8E">
      <w:pPr>
        <w:pStyle w:val="Header"/>
        <w:widowControl w:val="0"/>
        <w:tabs>
          <w:tab w:val="clear" w:pos="4320"/>
          <w:tab w:val="clear" w:pos="8640"/>
        </w:tabs>
        <w:rPr>
          <w:bCs/>
        </w:rPr>
      </w:pPr>
    </w:p>
    <w:p w:rsidR="009C5F68" w:rsidRDefault="009C5F68" w:rsidP="00E37D8E">
      <w:pPr>
        <w:pStyle w:val="Header"/>
        <w:widowControl w:val="0"/>
        <w:tabs>
          <w:tab w:val="clear" w:pos="4320"/>
          <w:tab w:val="clear" w:pos="8640"/>
        </w:tabs>
        <w:rPr>
          <w:bCs/>
        </w:rPr>
      </w:pPr>
    </w:p>
    <w:p w:rsidR="009C5F68" w:rsidRDefault="009C5F68" w:rsidP="00E37D8E">
      <w:pPr>
        <w:pStyle w:val="Header"/>
        <w:widowControl w:val="0"/>
        <w:tabs>
          <w:tab w:val="clear" w:pos="4320"/>
          <w:tab w:val="clear" w:pos="8640"/>
        </w:tabs>
        <w:rPr>
          <w:bCs/>
        </w:rPr>
      </w:pPr>
    </w:p>
    <w:p w:rsidR="009C5F68" w:rsidRDefault="009C5F68" w:rsidP="00E37D8E">
      <w:pPr>
        <w:pStyle w:val="Header"/>
        <w:widowControl w:val="0"/>
        <w:tabs>
          <w:tab w:val="clear" w:pos="4320"/>
          <w:tab w:val="clear" w:pos="8640"/>
        </w:tabs>
        <w:rPr>
          <w:bCs/>
        </w:rPr>
      </w:pPr>
    </w:p>
    <w:p w:rsidR="009C5F68" w:rsidRDefault="009C5F68" w:rsidP="00E37D8E">
      <w:pPr>
        <w:pStyle w:val="Header"/>
        <w:widowControl w:val="0"/>
        <w:tabs>
          <w:tab w:val="clear" w:pos="4320"/>
          <w:tab w:val="clear" w:pos="8640"/>
        </w:tabs>
        <w:rPr>
          <w:bCs/>
        </w:rPr>
      </w:pPr>
    </w:p>
    <w:p w:rsidR="008209E5" w:rsidRPr="00DB0F24" w:rsidRDefault="008209E5" w:rsidP="00B36A1D">
      <w:pPr>
        <w:pStyle w:val="Header"/>
        <w:widowControl w:val="0"/>
        <w:tabs>
          <w:tab w:val="clear" w:pos="4320"/>
          <w:tab w:val="clear" w:pos="8640"/>
        </w:tabs>
        <w:rPr>
          <w:b/>
          <w:bCs/>
          <w:u w:val="single"/>
        </w:rPr>
      </w:pPr>
    </w:p>
    <w:p w:rsidR="00FD551E" w:rsidRPr="00DB0F24" w:rsidRDefault="00FD551E" w:rsidP="00FD551E">
      <w:pPr>
        <w:pStyle w:val="Header"/>
        <w:widowControl w:val="0"/>
        <w:tabs>
          <w:tab w:val="clear" w:pos="4320"/>
          <w:tab w:val="clear" w:pos="8640"/>
        </w:tabs>
        <w:jc w:val="center"/>
        <w:rPr>
          <w:b/>
          <w:bCs/>
          <w:u w:val="single"/>
        </w:rPr>
      </w:pPr>
      <w:r w:rsidRPr="00DB0F24">
        <w:rPr>
          <w:b/>
          <w:bCs/>
          <w:u w:val="single"/>
        </w:rPr>
        <w:lastRenderedPageBreak/>
        <w:t>A TIME OF LEARNING</w:t>
      </w:r>
    </w:p>
    <w:p w:rsidR="00FD551E" w:rsidRPr="00DB0F24" w:rsidRDefault="00FD551E" w:rsidP="00FD551E">
      <w:pPr>
        <w:pStyle w:val="Header"/>
        <w:widowControl w:val="0"/>
        <w:tabs>
          <w:tab w:val="clear" w:pos="4320"/>
          <w:tab w:val="clear" w:pos="8640"/>
        </w:tabs>
      </w:pPr>
    </w:p>
    <w:p w:rsidR="00FD551E" w:rsidRPr="00DB0F24" w:rsidRDefault="00FD551E" w:rsidP="00FD551E">
      <w:pPr>
        <w:pStyle w:val="Body"/>
      </w:pPr>
      <w:r w:rsidRPr="00DB0F24">
        <w:t>*Song of Preparation</w:t>
      </w:r>
    </w:p>
    <w:p w:rsidR="00FD551E" w:rsidRDefault="00FD551E" w:rsidP="00FD551E">
      <w:pPr>
        <w:pStyle w:val="Body"/>
        <w:rPr>
          <w:i/>
        </w:rPr>
      </w:pPr>
      <w:r w:rsidRPr="00DB0F24">
        <w:tab/>
      </w:r>
      <w:r>
        <w:t>Screen—</w:t>
      </w:r>
      <w:r>
        <w:rPr>
          <w:i/>
        </w:rPr>
        <w:t>In Christ Alone</w:t>
      </w:r>
    </w:p>
    <w:p w:rsidR="00FD551E" w:rsidRPr="00A437CA" w:rsidRDefault="00FD551E" w:rsidP="00FD551E">
      <w:pPr>
        <w:pStyle w:val="Body"/>
        <w:rPr>
          <w:i/>
        </w:rPr>
      </w:pPr>
    </w:p>
    <w:p w:rsidR="00FD551E" w:rsidRDefault="00FD551E" w:rsidP="00FD551E">
      <w:pPr>
        <w:pStyle w:val="Body"/>
        <w:rPr>
          <w:iCs/>
        </w:rPr>
      </w:pPr>
      <w:r>
        <w:rPr>
          <w:iCs/>
        </w:rPr>
        <w:t>Heidelberg Catechism:  Lord’s Day 42 (PH 913)</w:t>
      </w:r>
    </w:p>
    <w:p w:rsidR="00FD551E" w:rsidRPr="001C28D4" w:rsidRDefault="00FD551E" w:rsidP="00FD551E">
      <w:pPr>
        <w:pStyle w:val="Body"/>
        <w:rPr>
          <w:iCs/>
        </w:rPr>
      </w:pPr>
    </w:p>
    <w:p w:rsidR="00FD551E" w:rsidRPr="00DB0F24" w:rsidRDefault="00FD551E" w:rsidP="00FD551E">
      <w:pPr>
        <w:pStyle w:val="Body"/>
      </w:pPr>
      <w:r w:rsidRPr="00DB0F24">
        <w:t xml:space="preserve">Scripture: </w:t>
      </w:r>
      <w:r w:rsidRPr="00DB0F24">
        <w:tab/>
        <w:t xml:space="preserve"> </w:t>
      </w:r>
      <w:r>
        <w:t xml:space="preserve">Exodus 20:15 </w:t>
      </w:r>
      <w:r w:rsidRPr="00DB0F24">
        <w:t xml:space="preserve">(page </w:t>
      </w:r>
      <w:r>
        <w:t>74</w:t>
      </w:r>
      <w:r w:rsidRPr="00DB0F24">
        <w:t>)</w:t>
      </w:r>
    </w:p>
    <w:p w:rsidR="00342D3F" w:rsidRDefault="00342D3F" w:rsidP="00FD551E">
      <w:pPr>
        <w:pStyle w:val="Body"/>
      </w:pPr>
    </w:p>
    <w:p w:rsidR="00FD551E" w:rsidRPr="003E1738" w:rsidRDefault="00FD551E" w:rsidP="00FD551E">
      <w:pPr>
        <w:pStyle w:val="Body"/>
        <w:rPr>
          <w:b/>
          <w:i/>
        </w:rPr>
      </w:pPr>
      <w:r w:rsidRPr="00DB0F24">
        <w:t xml:space="preserve">Message: </w:t>
      </w:r>
      <w:r w:rsidRPr="00DB0F24">
        <w:tab/>
      </w:r>
      <w:r>
        <w:rPr>
          <w:b/>
          <w:i/>
        </w:rPr>
        <w:t>For</w:t>
      </w:r>
      <w:bookmarkStart w:id="0" w:name="_GoBack"/>
      <w:bookmarkEnd w:id="0"/>
      <w:r>
        <w:rPr>
          <w:b/>
          <w:i/>
        </w:rPr>
        <w:t xml:space="preserve"> the Good of Your Neighbor</w:t>
      </w:r>
    </w:p>
    <w:p w:rsidR="00FD551E" w:rsidRDefault="00FD551E" w:rsidP="00FD551E">
      <w:pPr>
        <w:pStyle w:val="Body"/>
      </w:pPr>
      <w:r>
        <w:tab/>
      </w:r>
      <w:r>
        <w:tab/>
        <w:t>(Series: The Catechism and the Commandments)</w:t>
      </w:r>
    </w:p>
    <w:p w:rsidR="00FD551E" w:rsidRPr="00DB0F24" w:rsidRDefault="00FD551E" w:rsidP="00FD551E">
      <w:pPr>
        <w:pStyle w:val="Body"/>
      </w:pPr>
    </w:p>
    <w:p w:rsidR="00FD551E" w:rsidRPr="00DB0F24" w:rsidRDefault="00FD551E" w:rsidP="00FD551E">
      <w:pPr>
        <w:pStyle w:val="Body"/>
      </w:pPr>
      <w:r w:rsidRPr="00DB0F24">
        <w:t>Prayer of Application</w:t>
      </w:r>
    </w:p>
    <w:p w:rsidR="00FD551E" w:rsidRPr="00DB0F24" w:rsidRDefault="00FD551E" w:rsidP="00FD551E">
      <w:pPr>
        <w:pStyle w:val="Body"/>
      </w:pPr>
    </w:p>
    <w:p w:rsidR="00FD551E" w:rsidRPr="00DB0F24" w:rsidRDefault="00FD551E" w:rsidP="00FD551E">
      <w:pPr>
        <w:pStyle w:val="Body"/>
      </w:pPr>
      <w:r w:rsidRPr="00DB0F24">
        <w:t>*Hymn of Application</w:t>
      </w:r>
    </w:p>
    <w:p w:rsidR="00FD551E" w:rsidRPr="00A437CA" w:rsidRDefault="00FD551E" w:rsidP="00FD551E">
      <w:pPr>
        <w:pStyle w:val="Body"/>
        <w:rPr>
          <w:i/>
        </w:rPr>
      </w:pPr>
      <w:r w:rsidRPr="00DB0F24">
        <w:tab/>
      </w:r>
      <w:r>
        <w:t>Screen—</w:t>
      </w:r>
      <w:proofErr w:type="gramStart"/>
      <w:r>
        <w:rPr>
          <w:i/>
        </w:rPr>
        <w:t>The</w:t>
      </w:r>
      <w:proofErr w:type="gramEnd"/>
      <w:r>
        <w:rPr>
          <w:i/>
        </w:rPr>
        <w:t xml:space="preserve"> Wonderful Cross</w:t>
      </w:r>
    </w:p>
    <w:p w:rsidR="00FD551E" w:rsidRPr="00DB0F24" w:rsidRDefault="00FD551E" w:rsidP="00FD551E">
      <w:pPr>
        <w:pStyle w:val="Body"/>
        <w:ind w:firstLine="720"/>
        <w:rPr>
          <w:i/>
        </w:rPr>
      </w:pPr>
    </w:p>
    <w:p w:rsidR="00FD551E" w:rsidRPr="00DB0F24" w:rsidRDefault="00FD551E" w:rsidP="00FD551E">
      <w:pPr>
        <w:pStyle w:val="Heading3"/>
        <w:jc w:val="center"/>
      </w:pPr>
      <w:r w:rsidRPr="00DB0F24">
        <w:t>A TIME OF LIVING</w:t>
      </w:r>
    </w:p>
    <w:p w:rsidR="00FD551E" w:rsidRPr="00DB0F24" w:rsidRDefault="00FD551E" w:rsidP="00FD551E">
      <w:pPr>
        <w:pStyle w:val="Body"/>
      </w:pPr>
    </w:p>
    <w:p w:rsidR="00FD551E" w:rsidRPr="00DB0F24" w:rsidRDefault="00FD551E" w:rsidP="00FD551E">
      <w:pPr>
        <w:pStyle w:val="Body"/>
      </w:pPr>
      <w:r w:rsidRPr="00DB0F24">
        <w:t xml:space="preserve">*God’s </w:t>
      </w:r>
      <w:proofErr w:type="gramStart"/>
      <w:r w:rsidRPr="00DB0F24">
        <w:t>Parting</w:t>
      </w:r>
      <w:proofErr w:type="gramEnd"/>
      <w:r w:rsidRPr="00DB0F24">
        <w:t xml:space="preserve"> Blessing</w:t>
      </w:r>
    </w:p>
    <w:p w:rsidR="00FD551E" w:rsidRPr="00DB0F24" w:rsidRDefault="00FD551E" w:rsidP="00FD551E">
      <w:pPr>
        <w:pStyle w:val="Body"/>
      </w:pPr>
    </w:p>
    <w:p w:rsidR="00FD551E" w:rsidRPr="00DB0F24" w:rsidRDefault="00FD551E" w:rsidP="00FD551E">
      <w:pPr>
        <w:pStyle w:val="Body"/>
      </w:pPr>
      <w:r w:rsidRPr="00DB0F24">
        <w:t>*Doxology</w:t>
      </w:r>
    </w:p>
    <w:p w:rsidR="00FD551E" w:rsidRPr="00DB0F24" w:rsidRDefault="00FD551E" w:rsidP="00FD551E">
      <w:pPr>
        <w:pStyle w:val="Body"/>
        <w:rPr>
          <w:i/>
          <w:iCs/>
        </w:rPr>
      </w:pPr>
      <w:r w:rsidRPr="00DB0F24">
        <w:tab/>
      </w:r>
      <w:r>
        <w:t>PH #317—</w:t>
      </w:r>
      <w:r>
        <w:rPr>
          <w:i/>
        </w:rPr>
        <w:t>Go Now in Peace</w:t>
      </w:r>
    </w:p>
    <w:p w:rsidR="00FD551E" w:rsidRPr="00DB0F24" w:rsidRDefault="00FD551E" w:rsidP="00FD551E">
      <w:pPr>
        <w:pStyle w:val="Body"/>
      </w:pPr>
    </w:p>
    <w:p w:rsidR="00FD551E" w:rsidRPr="00DB0F24" w:rsidRDefault="00FD551E" w:rsidP="00FD551E">
      <w:pPr>
        <w:pStyle w:val="Body"/>
      </w:pPr>
      <w:r w:rsidRPr="00DB0F24">
        <w:t>*Postlude</w:t>
      </w:r>
    </w:p>
    <w:p w:rsidR="00FD551E" w:rsidRDefault="00FD551E" w:rsidP="00FD551E">
      <w:pPr>
        <w:pStyle w:val="Heading4"/>
        <w:rPr>
          <w:b/>
          <w:bCs/>
        </w:rPr>
      </w:pPr>
    </w:p>
    <w:p w:rsidR="002A321B" w:rsidRPr="002A321B" w:rsidRDefault="002A321B" w:rsidP="002A321B"/>
    <w:p w:rsidR="00FD551E" w:rsidRPr="00DB0F24" w:rsidRDefault="00FD551E" w:rsidP="00FD551E">
      <w:pPr>
        <w:pStyle w:val="Heading4"/>
        <w:rPr>
          <w:b/>
          <w:bCs/>
          <w:sz w:val="20"/>
        </w:rPr>
      </w:pPr>
      <w:r w:rsidRPr="00DB0F24">
        <w:rPr>
          <w:b/>
          <w:bCs/>
          <w:sz w:val="20"/>
        </w:rPr>
        <w:t>Worship Participants</w:t>
      </w:r>
    </w:p>
    <w:p w:rsidR="00FD551E" w:rsidRPr="00DB0F24" w:rsidRDefault="00FD551E" w:rsidP="00FD551E">
      <w:pPr>
        <w:pStyle w:val="Body"/>
        <w:rPr>
          <w:sz w:val="20"/>
          <w:szCs w:val="20"/>
        </w:rPr>
      </w:pPr>
      <w:r w:rsidRPr="00DB0F24">
        <w:rPr>
          <w:sz w:val="20"/>
          <w:szCs w:val="20"/>
        </w:rPr>
        <w:t xml:space="preserve">Worship Leader: Pastor </w:t>
      </w:r>
      <w:r>
        <w:rPr>
          <w:sz w:val="20"/>
          <w:szCs w:val="20"/>
        </w:rPr>
        <w:t>Matt Riddle</w:t>
      </w:r>
    </w:p>
    <w:p w:rsidR="00FD551E" w:rsidRPr="00DB0F24" w:rsidRDefault="00FD551E" w:rsidP="00FD551E">
      <w:pPr>
        <w:pStyle w:val="Body"/>
        <w:rPr>
          <w:sz w:val="20"/>
          <w:szCs w:val="20"/>
        </w:rPr>
      </w:pPr>
      <w:r w:rsidRPr="00DB0F24">
        <w:rPr>
          <w:sz w:val="20"/>
          <w:szCs w:val="20"/>
        </w:rPr>
        <w:t xml:space="preserve">Pianist: </w:t>
      </w:r>
      <w:r>
        <w:rPr>
          <w:sz w:val="20"/>
          <w:szCs w:val="20"/>
        </w:rPr>
        <w:t>Stephanie Walters</w:t>
      </w:r>
    </w:p>
    <w:p w:rsidR="00FD551E" w:rsidRDefault="00DB0E09" w:rsidP="00FD551E">
      <w:pPr>
        <w:pStyle w:val="Body"/>
        <w:rPr>
          <w:sz w:val="20"/>
          <w:szCs w:val="20"/>
        </w:rPr>
      </w:pPr>
      <w:r>
        <w:rPr>
          <w:sz w:val="20"/>
          <w:szCs w:val="20"/>
        </w:rPr>
        <w:t xml:space="preserve">Praise Team: </w:t>
      </w:r>
      <w:r w:rsidR="00FD551E">
        <w:rPr>
          <w:sz w:val="20"/>
          <w:szCs w:val="20"/>
        </w:rPr>
        <w:t xml:space="preserve">Konni Bosman, John and Millie Janssens, </w:t>
      </w:r>
    </w:p>
    <w:p w:rsidR="00FD551E" w:rsidRDefault="00DB0E09" w:rsidP="00FD551E">
      <w:pPr>
        <w:pStyle w:val="Body"/>
        <w:rPr>
          <w:sz w:val="20"/>
          <w:szCs w:val="20"/>
        </w:rPr>
      </w:pPr>
      <w:r>
        <w:rPr>
          <w:sz w:val="20"/>
          <w:szCs w:val="20"/>
        </w:rPr>
        <w:t xml:space="preserve">Sarah Mokma, </w:t>
      </w:r>
      <w:r w:rsidR="00FD551E">
        <w:rPr>
          <w:sz w:val="20"/>
          <w:szCs w:val="20"/>
        </w:rPr>
        <w:t>Joyce Rotman</w:t>
      </w:r>
    </w:p>
    <w:p w:rsidR="00FD551E" w:rsidRDefault="00FD551E" w:rsidP="00FD551E">
      <w:pPr>
        <w:pStyle w:val="Body"/>
        <w:rPr>
          <w:sz w:val="20"/>
          <w:szCs w:val="20"/>
        </w:rPr>
      </w:pPr>
      <w:r>
        <w:rPr>
          <w:sz w:val="20"/>
          <w:szCs w:val="20"/>
        </w:rPr>
        <w:t>Guitars:  Tim Spahr, Kim Zeinstra</w:t>
      </w:r>
    </w:p>
    <w:p w:rsidR="00FD551E" w:rsidRPr="00DB0F24" w:rsidRDefault="00FD551E" w:rsidP="00FD551E">
      <w:pPr>
        <w:pStyle w:val="Body"/>
        <w:rPr>
          <w:sz w:val="20"/>
          <w:szCs w:val="20"/>
        </w:rPr>
      </w:pPr>
      <w:r>
        <w:rPr>
          <w:sz w:val="20"/>
          <w:szCs w:val="20"/>
        </w:rPr>
        <w:t xml:space="preserve">Bass guitar: Benjamin Walters </w:t>
      </w:r>
    </w:p>
    <w:p w:rsidR="00FD551E" w:rsidRPr="00DB0F24" w:rsidRDefault="00FD551E" w:rsidP="00FD551E">
      <w:pPr>
        <w:pStyle w:val="Body"/>
        <w:rPr>
          <w:sz w:val="20"/>
          <w:szCs w:val="20"/>
        </w:rPr>
      </w:pPr>
      <w:r w:rsidRPr="00DB0F24">
        <w:rPr>
          <w:sz w:val="20"/>
          <w:szCs w:val="20"/>
        </w:rPr>
        <w:t xml:space="preserve">Children’s Message: </w:t>
      </w:r>
      <w:r>
        <w:rPr>
          <w:sz w:val="20"/>
          <w:szCs w:val="20"/>
        </w:rPr>
        <w:t>Lisa Westra</w:t>
      </w:r>
    </w:p>
    <w:p w:rsidR="008209E5" w:rsidRPr="00DB0F24" w:rsidRDefault="008209E5" w:rsidP="008209E5">
      <w:pPr>
        <w:pStyle w:val="Body"/>
        <w:jc w:val="right"/>
        <w:rPr>
          <w:sz w:val="20"/>
          <w:szCs w:val="20"/>
        </w:rPr>
      </w:pPr>
      <w:r w:rsidRPr="00DB0F24">
        <w:rPr>
          <w:i/>
          <w:iCs/>
          <w:sz w:val="20"/>
          <w:szCs w:val="20"/>
        </w:rPr>
        <w:t>*Please Stand</w:t>
      </w:r>
    </w:p>
    <w:p w:rsidR="008142A0" w:rsidRDefault="008142A0" w:rsidP="008142A0">
      <w:pPr>
        <w:rPr>
          <w:sz w:val="20"/>
        </w:rPr>
      </w:pPr>
    </w:p>
    <w:p w:rsidR="008209E5" w:rsidRDefault="008209E5" w:rsidP="008142A0">
      <w:pPr>
        <w:rPr>
          <w:sz w:val="20"/>
        </w:rPr>
      </w:pPr>
    </w:p>
    <w:p w:rsidR="008209E5" w:rsidRDefault="008209E5" w:rsidP="00F509C8">
      <w:pPr>
        <w:pStyle w:val="Header"/>
        <w:tabs>
          <w:tab w:val="clear" w:pos="4320"/>
          <w:tab w:val="clear" w:pos="8640"/>
        </w:tabs>
        <w:jc w:val="center"/>
        <w:rPr>
          <w:b/>
          <w:bCs/>
          <w:u w:val="single"/>
        </w:rPr>
      </w:pPr>
    </w:p>
    <w:p w:rsidR="00A1536C" w:rsidRDefault="00A1536C" w:rsidP="00F509C8">
      <w:pPr>
        <w:pStyle w:val="Header"/>
        <w:tabs>
          <w:tab w:val="clear" w:pos="4320"/>
          <w:tab w:val="clear" w:pos="8640"/>
        </w:tabs>
        <w:jc w:val="center"/>
        <w:rPr>
          <w:b/>
          <w:bCs/>
          <w:u w:val="single"/>
        </w:rPr>
      </w:pPr>
    </w:p>
    <w:p w:rsidR="0079437D" w:rsidRDefault="0079437D" w:rsidP="0079437D">
      <w:pPr>
        <w:pStyle w:val="Header"/>
        <w:tabs>
          <w:tab w:val="clear" w:pos="4320"/>
          <w:tab w:val="clear" w:pos="8640"/>
        </w:tabs>
        <w:jc w:val="center"/>
        <w:rPr>
          <w:b/>
          <w:bCs/>
          <w:u w:val="single"/>
        </w:rPr>
      </w:pPr>
      <w:r>
        <w:rPr>
          <w:b/>
          <w:bCs/>
          <w:u w:val="single"/>
        </w:rPr>
        <w:lastRenderedPageBreak/>
        <w:t>LISTENING TO THE LORD</w:t>
      </w:r>
    </w:p>
    <w:p w:rsidR="0079437D" w:rsidRDefault="0079437D" w:rsidP="0079437D">
      <w:pPr>
        <w:pStyle w:val="Header"/>
        <w:tabs>
          <w:tab w:val="clear" w:pos="4320"/>
          <w:tab w:val="clear" w:pos="8640"/>
        </w:tabs>
        <w:jc w:val="center"/>
        <w:rPr>
          <w:b/>
          <w:bCs/>
          <w:u w:val="single"/>
        </w:rPr>
      </w:pPr>
    </w:p>
    <w:p w:rsidR="0079437D" w:rsidRPr="00921F6D" w:rsidRDefault="0079437D" w:rsidP="0079437D">
      <w:r w:rsidRPr="00921F6D">
        <w:t xml:space="preserve">*Song of Preparation: </w:t>
      </w:r>
    </w:p>
    <w:p w:rsidR="0079437D" w:rsidRPr="00A57A96" w:rsidRDefault="0079437D" w:rsidP="0079437D">
      <w:pPr>
        <w:rPr>
          <w:i/>
        </w:rPr>
      </w:pPr>
      <w:r w:rsidRPr="00921F6D">
        <w:tab/>
      </w:r>
      <w:r>
        <w:t>PH #209—</w:t>
      </w:r>
      <w:r>
        <w:rPr>
          <w:i/>
        </w:rPr>
        <w:t>Seek Ye First</w:t>
      </w:r>
    </w:p>
    <w:p w:rsidR="0079437D" w:rsidRPr="00921F6D" w:rsidRDefault="0079437D" w:rsidP="0079437D">
      <w:pPr>
        <w:rPr>
          <w:i/>
        </w:rPr>
      </w:pPr>
    </w:p>
    <w:p w:rsidR="0079437D" w:rsidRPr="00921F6D" w:rsidRDefault="0079437D" w:rsidP="0079437D">
      <w:r w:rsidRPr="00921F6D">
        <w:t xml:space="preserve">Scripture: </w:t>
      </w:r>
      <w:r w:rsidRPr="00921F6D">
        <w:tab/>
      </w:r>
      <w:r>
        <w:t>Matthew 6:19-24 (page 938)</w:t>
      </w:r>
    </w:p>
    <w:p w:rsidR="0079437D" w:rsidRPr="00921F6D" w:rsidRDefault="0079437D" w:rsidP="0079437D"/>
    <w:p w:rsidR="0079437D" w:rsidRDefault="0079437D" w:rsidP="0079437D">
      <w:pPr>
        <w:rPr>
          <w:b/>
          <w:i/>
        </w:rPr>
      </w:pPr>
      <w:r w:rsidRPr="00921F6D">
        <w:t xml:space="preserve">Message: </w:t>
      </w:r>
      <w:r w:rsidRPr="00921F6D">
        <w:tab/>
      </w:r>
      <w:r>
        <w:rPr>
          <w:b/>
          <w:i/>
        </w:rPr>
        <w:t>Practicing Stewardship in a Credit Card Society</w:t>
      </w:r>
    </w:p>
    <w:p w:rsidR="0079437D" w:rsidRPr="00EE0426" w:rsidRDefault="0079437D" w:rsidP="0079437D">
      <w:pPr>
        <w:rPr>
          <w:bCs/>
        </w:rPr>
      </w:pPr>
      <w:r>
        <w:rPr>
          <w:b/>
          <w:i/>
        </w:rPr>
        <w:tab/>
      </w:r>
      <w:r>
        <w:rPr>
          <w:b/>
          <w:i/>
        </w:rPr>
        <w:tab/>
      </w:r>
      <w:r>
        <w:t>(Series:  Christianity Today)</w:t>
      </w:r>
    </w:p>
    <w:p w:rsidR="0079437D" w:rsidRPr="00921F6D" w:rsidRDefault="0079437D" w:rsidP="0079437D">
      <w:pPr>
        <w:pStyle w:val="Header"/>
        <w:tabs>
          <w:tab w:val="clear" w:pos="4320"/>
          <w:tab w:val="clear" w:pos="8640"/>
        </w:tabs>
      </w:pPr>
    </w:p>
    <w:p w:rsidR="0079437D" w:rsidRPr="00921F6D" w:rsidRDefault="0079437D" w:rsidP="0079437D">
      <w:pPr>
        <w:pStyle w:val="Header"/>
        <w:tabs>
          <w:tab w:val="clear" w:pos="4320"/>
          <w:tab w:val="clear" w:pos="8640"/>
        </w:tabs>
      </w:pPr>
      <w:r w:rsidRPr="00921F6D">
        <w:t xml:space="preserve">Prayer of Application </w:t>
      </w:r>
    </w:p>
    <w:p w:rsidR="0079437D" w:rsidRPr="00921F6D" w:rsidRDefault="0079437D" w:rsidP="0079437D">
      <w:pPr>
        <w:pStyle w:val="Header"/>
        <w:tabs>
          <w:tab w:val="clear" w:pos="4320"/>
          <w:tab w:val="clear" w:pos="8640"/>
        </w:tabs>
      </w:pPr>
    </w:p>
    <w:p w:rsidR="0079437D" w:rsidRPr="00921F6D" w:rsidRDefault="0079437D" w:rsidP="0079437D">
      <w:pPr>
        <w:pStyle w:val="Header"/>
        <w:tabs>
          <w:tab w:val="clear" w:pos="4320"/>
          <w:tab w:val="clear" w:pos="8640"/>
        </w:tabs>
      </w:pPr>
      <w:r w:rsidRPr="00921F6D">
        <w:t>*Hymn of Application</w:t>
      </w:r>
    </w:p>
    <w:p w:rsidR="0079437D" w:rsidRPr="00A57A96" w:rsidRDefault="0079437D" w:rsidP="0079437D">
      <w:pPr>
        <w:pStyle w:val="Header"/>
        <w:tabs>
          <w:tab w:val="clear" w:pos="4320"/>
          <w:tab w:val="clear" w:pos="8640"/>
        </w:tabs>
        <w:rPr>
          <w:i/>
        </w:rPr>
      </w:pPr>
      <w:r>
        <w:rPr>
          <w:i/>
        </w:rPr>
        <w:tab/>
      </w:r>
      <w:r w:rsidRPr="00A57A96">
        <w:t>PH # 29</w:t>
      </w:r>
      <w:r>
        <w:t xml:space="preserve">6 vs. 1, 2, 4, </w:t>
      </w:r>
      <w:proofErr w:type="gramStart"/>
      <w:r>
        <w:t>5</w:t>
      </w:r>
      <w:proofErr w:type="gramEnd"/>
      <w:r>
        <w:t>—</w:t>
      </w:r>
      <w:r>
        <w:rPr>
          <w:i/>
        </w:rPr>
        <w:t>We Give You But Your Own</w:t>
      </w:r>
    </w:p>
    <w:p w:rsidR="0079437D" w:rsidRPr="005F68F5" w:rsidRDefault="0079437D" w:rsidP="0079437D">
      <w:pPr>
        <w:pStyle w:val="Header"/>
        <w:tabs>
          <w:tab w:val="clear" w:pos="4320"/>
          <w:tab w:val="clear" w:pos="8640"/>
        </w:tabs>
        <w:rPr>
          <w:i/>
          <w:iCs/>
          <w:sz w:val="22"/>
          <w:szCs w:val="22"/>
        </w:rPr>
      </w:pPr>
    </w:p>
    <w:p w:rsidR="0079437D" w:rsidRDefault="0079437D" w:rsidP="0079437D">
      <w:pPr>
        <w:pStyle w:val="Header"/>
        <w:tabs>
          <w:tab w:val="clear" w:pos="4320"/>
          <w:tab w:val="clear" w:pos="8640"/>
        </w:tabs>
        <w:rPr>
          <w:b/>
          <w:bCs/>
          <w:u w:val="single"/>
        </w:rPr>
      </w:pPr>
      <w:r>
        <w:rPr>
          <w:sz w:val="22"/>
          <w:szCs w:val="22"/>
        </w:rPr>
        <w:tab/>
      </w:r>
      <w:r>
        <w:rPr>
          <w:b/>
          <w:bCs/>
          <w:u w:val="single"/>
        </w:rPr>
        <w:t>LEAVING TO LOVE AND SERVE THE LORD</w:t>
      </w:r>
    </w:p>
    <w:p w:rsidR="0079437D" w:rsidRDefault="0079437D" w:rsidP="0079437D">
      <w:pPr>
        <w:pStyle w:val="Header"/>
        <w:tabs>
          <w:tab w:val="clear" w:pos="4320"/>
          <w:tab w:val="clear" w:pos="8640"/>
        </w:tabs>
        <w:rPr>
          <w:b/>
          <w:bCs/>
          <w:u w:val="single"/>
        </w:rPr>
      </w:pPr>
    </w:p>
    <w:p w:rsidR="0079437D" w:rsidRPr="00921F6D" w:rsidRDefault="0079437D" w:rsidP="0079437D">
      <w:r w:rsidRPr="00921F6D">
        <w:t xml:space="preserve">*God’s </w:t>
      </w:r>
      <w:proofErr w:type="gramStart"/>
      <w:r w:rsidRPr="00921F6D">
        <w:t>Parting</w:t>
      </w:r>
      <w:proofErr w:type="gramEnd"/>
      <w:r w:rsidRPr="00921F6D">
        <w:t xml:space="preserve"> Blessing</w:t>
      </w:r>
    </w:p>
    <w:p w:rsidR="0079437D" w:rsidRPr="00921F6D" w:rsidRDefault="0079437D" w:rsidP="0079437D"/>
    <w:p w:rsidR="0079437D" w:rsidRPr="00921F6D" w:rsidRDefault="0079437D" w:rsidP="0079437D">
      <w:r w:rsidRPr="00921F6D">
        <w:t>*Doxology</w:t>
      </w:r>
    </w:p>
    <w:p w:rsidR="0079437D" w:rsidRPr="00A57A96" w:rsidRDefault="0079437D" w:rsidP="0079437D">
      <w:pPr>
        <w:rPr>
          <w:i/>
          <w:iCs/>
        </w:rPr>
      </w:pPr>
      <w:r w:rsidRPr="00921F6D">
        <w:tab/>
      </w:r>
      <w:r>
        <w:t>HWC #382 vs.2—</w:t>
      </w:r>
      <w:proofErr w:type="gramStart"/>
      <w:r>
        <w:rPr>
          <w:i/>
        </w:rPr>
        <w:t>Be</w:t>
      </w:r>
      <w:proofErr w:type="gramEnd"/>
      <w:r>
        <w:rPr>
          <w:i/>
        </w:rPr>
        <w:t xml:space="preserve"> Thou My Vision</w:t>
      </w:r>
    </w:p>
    <w:p w:rsidR="0079437D" w:rsidRPr="00921F6D" w:rsidRDefault="0079437D" w:rsidP="0079437D">
      <w:pPr>
        <w:ind w:firstLine="720"/>
      </w:pPr>
    </w:p>
    <w:p w:rsidR="0079437D" w:rsidRPr="00921F6D" w:rsidRDefault="0079437D" w:rsidP="0079437D">
      <w:r w:rsidRPr="00921F6D">
        <w:t>*Postlude</w:t>
      </w:r>
    </w:p>
    <w:p w:rsidR="0079437D" w:rsidRDefault="0079437D" w:rsidP="0079437D">
      <w:pPr>
        <w:pStyle w:val="Heading4A"/>
        <w:rPr>
          <w:b/>
          <w:bCs/>
          <w:sz w:val="20"/>
          <w:szCs w:val="20"/>
        </w:rPr>
      </w:pPr>
    </w:p>
    <w:p w:rsidR="0079437D" w:rsidRDefault="0079437D" w:rsidP="0079437D"/>
    <w:p w:rsidR="0079437D" w:rsidRDefault="0079437D" w:rsidP="0079437D"/>
    <w:p w:rsidR="0079437D" w:rsidRDefault="0079437D" w:rsidP="0079437D"/>
    <w:p w:rsidR="0079437D" w:rsidRPr="0079437D" w:rsidRDefault="0079437D" w:rsidP="0079437D"/>
    <w:p w:rsidR="0079437D" w:rsidRDefault="0079437D" w:rsidP="0079437D">
      <w:pPr>
        <w:pStyle w:val="Heading4A"/>
        <w:rPr>
          <w:b/>
          <w:bCs/>
          <w:sz w:val="20"/>
          <w:szCs w:val="20"/>
        </w:rPr>
      </w:pPr>
      <w:r>
        <w:rPr>
          <w:b/>
          <w:bCs/>
          <w:sz w:val="20"/>
          <w:szCs w:val="20"/>
        </w:rPr>
        <w:t>Worship Participants</w:t>
      </w:r>
    </w:p>
    <w:p w:rsidR="0079437D" w:rsidRDefault="0079437D" w:rsidP="0079437D">
      <w:pPr>
        <w:rPr>
          <w:sz w:val="20"/>
        </w:rPr>
      </w:pPr>
      <w:r>
        <w:rPr>
          <w:sz w:val="20"/>
        </w:rPr>
        <w:t>Worship Leader: Pastor Jonathan DePoy</w:t>
      </w:r>
      <w:r w:rsidR="001151AF">
        <w:rPr>
          <w:sz w:val="20"/>
        </w:rPr>
        <w:t>, Pastor Matt Riddle</w:t>
      </w:r>
    </w:p>
    <w:p w:rsidR="0079437D" w:rsidRDefault="0079437D" w:rsidP="0079437D">
      <w:pPr>
        <w:rPr>
          <w:sz w:val="20"/>
        </w:rPr>
      </w:pPr>
      <w:r>
        <w:rPr>
          <w:sz w:val="20"/>
        </w:rPr>
        <w:t>Organist: Bea Molendyk</w:t>
      </w:r>
    </w:p>
    <w:p w:rsidR="0079437D" w:rsidRDefault="0079437D" w:rsidP="0079437D">
      <w:pPr>
        <w:rPr>
          <w:sz w:val="20"/>
        </w:rPr>
      </w:pPr>
      <w:r>
        <w:rPr>
          <w:sz w:val="20"/>
        </w:rPr>
        <w:t>Pianist: Brenda Molendyk</w:t>
      </w:r>
    </w:p>
    <w:p w:rsidR="0079437D" w:rsidRDefault="001151AF" w:rsidP="0079437D">
      <w:pPr>
        <w:rPr>
          <w:sz w:val="20"/>
        </w:rPr>
      </w:pPr>
      <w:r>
        <w:rPr>
          <w:sz w:val="20"/>
        </w:rPr>
        <w:t xml:space="preserve">Ministry of Music: </w:t>
      </w:r>
      <w:r w:rsidR="0079437D">
        <w:rPr>
          <w:sz w:val="20"/>
        </w:rPr>
        <w:t>Choir</w:t>
      </w:r>
    </w:p>
    <w:p w:rsidR="0079437D" w:rsidRPr="00921F6D" w:rsidRDefault="0079437D" w:rsidP="0079437D">
      <w:pPr>
        <w:ind w:left="720"/>
        <w:jc w:val="right"/>
        <w:rPr>
          <w:i/>
        </w:rPr>
      </w:pPr>
      <w:r w:rsidRPr="00921F6D">
        <w:rPr>
          <w:i/>
          <w:sz w:val="20"/>
        </w:rPr>
        <w:t>*Please Stand</w:t>
      </w:r>
    </w:p>
    <w:p w:rsidR="00B86A57" w:rsidRDefault="00B86A57" w:rsidP="00805B71">
      <w:pPr>
        <w:rPr>
          <w:i/>
          <w:sz w:val="20"/>
        </w:rPr>
      </w:pPr>
    </w:p>
    <w:p w:rsidR="00F509C8" w:rsidRDefault="00F509C8" w:rsidP="00805B71">
      <w:pPr>
        <w:rPr>
          <w:i/>
          <w:sz w:val="20"/>
        </w:rPr>
      </w:pPr>
    </w:p>
    <w:p w:rsidR="00342D3F" w:rsidRDefault="00342D3F" w:rsidP="00805B71">
      <w:pPr>
        <w:rPr>
          <w:i/>
          <w:sz w:val="20"/>
        </w:rPr>
      </w:pPr>
    </w:p>
    <w:p w:rsidR="00342D3F" w:rsidRDefault="00342D3F" w:rsidP="00805B71">
      <w:pPr>
        <w:rPr>
          <w:i/>
          <w:sz w:val="20"/>
        </w:rPr>
      </w:pPr>
    </w:p>
    <w:p w:rsidR="00342D3F" w:rsidRDefault="00342D3F" w:rsidP="00805B71">
      <w:pPr>
        <w:rPr>
          <w:i/>
          <w:sz w:val="20"/>
        </w:rPr>
      </w:pPr>
    </w:p>
    <w:p w:rsidR="00F509C8" w:rsidRDefault="00F509C8" w:rsidP="00805B71">
      <w:pPr>
        <w:rPr>
          <w:i/>
          <w:sz w:val="20"/>
        </w:rPr>
      </w:pPr>
    </w:p>
    <w:p w:rsidR="00F509C8" w:rsidRDefault="00F509C8" w:rsidP="00805B71">
      <w:pPr>
        <w:rPr>
          <w:i/>
          <w:sz w:val="20"/>
        </w:rPr>
      </w:pPr>
    </w:p>
    <w:p w:rsidR="009C5F68" w:rsidRPr="009C5F68" w:rsidRDefault="009C5F68" w:rsidP="009C5F68">
      <w:pPr>
        <w:contextualSpacing/>
        <w:jc w:val="center"/>
        <w:rPr>
          <w:rFonts w:eastAsia="Calibri"/>
          <w:b/>
          <w:color w:val="000000"/>
        </w:rPr>
      </w:pPr>
      <w:r w:rsidRPr="009C5F68">
        <w:rPr>
          <w:rFonts w:eastAsia="Calibri"/>
          <w:b/>
          <w:color w:val="000000"/>
        </w:rPr>
        <w:lastRenderedPageBreak/>
        <w:t>Morning Message Outline</w:t>
      </w:r>
    </w:p>
    <w:p w:rsidR="009C5F68" w:rsidRPr="00CD7329" w:rsidRDefault="009C5F68" w:rsidP="009C5F68">
      <w:pPr>
        <w:contextualSpacing/>
        <w:jc w:val="center"/>
        <w:rPr>
          <w:rFonts w:eastAsia="Calibri"/>
          <w:color w:val="000000"/>
        </w:rPr>
      </w:pPr>
      <w:r>
        <w:rPr>
          <w:rFonts w:eastAsia="Calibri"/>
          <w:color w:val="000000"/>
        </w:rPr>
        <w:t>November 16, 2014</w:t>
      </w:r>
    </w:p>
    <w:p w:rsidR="009C5F68" w:rsidRPr="00CD7329" w:rsidRDefault="009C5F68" w:rsidP="009C5F68">
      <w:pPr>
        <w:contextualSpacing/>
        <w:jc w:val="center"/>
        <w:rPr>
          <w:rFonts w:eastAsia="Calibri"/>
          <w:color w:val="000000"/>
        </w:rPr>
      </w:pPr>
      <w:r w:rsidRPr="00CD7329">
        <w:rPr>
          <w:rFonts w:eastAsia="Calibri"/>
          <w:color w:val="000000"/>
        </w:rPr>
        <w:t>Pastor Jonathan DePoy</w:t>
      </w:r>
    </w:p>
    <w:p w:rsidR="009C5F68" w:rsidRPr="00CD7329" w:rsidRDefault="009C5F68" w:rsidP="009C5F68">
      <w:pPr>
        <w:contextualSpacing/>
        <w:jc w:val="center"/>
        <w:rPr>
          <w:rFonts w:eastAsia="Calibri"/>
          <w:b/>
          <w:i/>
          <w:color w:val="000000"/>
        </w:rPr>
      </w:pPr>
      <w:r>
        <w:rPr>
          <w:rFonts w:eastAsia="Calibri"/>
          <w:b/>
          <w:i/>
          <w:color w:val="000000"/>
        </w:rPr>
        <w:t xml:space="preserve">Practicing Stewardship in a Credit Card </w:t>
      </w:r>
      <w:r w:rsidR="00464D26">
        <w:rPr>
          <w:rFonts w:eastAsia="Calibri"/>
          <w:b/>
          <w:i/>
          <w:color w:val="000000"/>
        </w:rPr>
        <w:t>Society</w:t>
      </w:r>
    </w:p>
    <w:p w:rsidR="009C5F68" w:rsidRPr="002401FB" w:rsidRDefault="009C5F68" w:rsidP="009C5F68">
      <w:pPr>
        <w:contextualSpacing/>
        <w:jc w:val="center"/>
        <w:rPr>
          <w:rFonts w:eastAsia="Calibri"/>
        </w:rPr>
      </w:pPr>
      <w:r>
        <w:rPr>
          <w:rFonts w:eastAsia="Calibri"/>
          <w:color w:val="000000"/>
        </w:rPr>
        <w:t>Matthew 6:19-24</w:t>
      </w:r>
    </w:p>
    <w:p w:rsidR="009C5F68" w:rsidRDefault="009C5F68" w:rsidP="009C5F68">
      <w:pPr>
        <w:autoSpaceDE w:val="0"/>
        <w:autoSpaceDN w:val="0"/>
        <w:adjustRightInd w:val="0"/>
      </w:pPr>
    </w:p>
    <w:p w:rsidR="009C5F68" w:rsidRPr="00C70177" w:rsidRDefault="009C5F68" w:rsidP="009C5F68">
      <w:pPr>
        <w:numPr>
          <w:ilvl w:val="0"/>
          <w:numId w:val="9"/>
        </w:numPr>
        <w:autoSpaceDE w:val="0"/>
        <w:autoSpaceDN w:val="0"/>
        <w:adjustRightInd w:val="0"/>
        <w:ind w:left="720"/>
        <w:rPr>
          <w:rFonts w:eastAsia="Calibri"/>
          <w:b/>
        </w:rPr>
      </w:pPr>
      <w:r>
        <w:rPr>
          <w:rFonts w:eastAsia="Calibri"/>
        </w:rPr>
        <w:t>Three Models of Money Management</w:t>
      </w:r>
    </w:p>
    <w:p w:rsidR="009C5F68" w:rsidRDefault="009C5F68" w:rsidP="009C5F68">
      <w:pPr>
        <w:autoSpaceDE w:val="0"/>
        <w:autoSpaceDN w:val="0"/>
        <w:adjustRightInd w:val="0"/>
        <w:rPr>
          <w:rFonts w:eastAsia="Calibri"/>
        </w:rPr>
      </w:pPr>
    </w:p>
    <w:p w:rsidR="009C5F68" w:rsidRDefault="009C5F68" w:rsidP="009C5F68">
      <w:pPr>
        <w:autoSpaceDE w:val="0"/>
        <w:autoSpaceDN w:val="0"/>
        <w:adjustRightInd w:val="0"/>
        <w:rPr>
          <w:rFonts w:eastAsia="Calibri"/>
        </w:rPr>
      </w:pPr>
      <w:r>
        <w:rPr>
          <w:rFonts w:eastAsia="Calibri"/>
        </w:rPr>
        <w:t xml:space="preserve">Model 1: </w:t>
      </w:r>
      <w:proofErr w:type="gramStart"/>
      <w:r>
        <w:rPr>
          <w:rFonts w:eastAsia="Calibri"/>
        </w:rPr>
        <w:t>Income  _</w:t>
      </w:r>
      <w:proofErr w:type="gramEnd"/>
      <w:r>
        <w:rPr>
          <w:rFonts w:eastAsia="Calibri"/>
        </w:rPr>
        <w:t>_________________  Expenses</w:t>
      </w:r>
    </w:p>
    <w:p w:rsidR="009C5F68" w:rsidRDefault="009C5F68" w:rsidP="009C5F68">
      <w:pPr>
        <w:autoSpaceDE w:val="0"/>
        <w:autoSpaceDN w:val="0"/>
        <w:adjustRightInd w:val="0"/>
        <w:rPr>
          <w:rFonts w:eastAsia="Calibri"/>
        </w:rPr>
      </w:pPr>
    </w:p>
    <w:p w:rsidR="009C5F68" w:rsidRDefault="009C5F68" w:rsidP="009C5F68">
      <w:pPr>
        <w:autoSpaceDE w:val="0"/>
        <w:autoSpaceDN w:val="0"/>
        <w:adjustRightInd w:val="0"/>
        <w:rPr>
          <w:rFonts w:eastAsia="Calibri"/>
        </w:rPr>
      </w:pPr>
      <w:r>
        <w:rPr>
          <w:rFonts w:eastAsia="Calibri"/>
        </w:rPr>
        <w:t xml:space="preserve">Model 2: </w:t>
      </w:r>
      <w:proofErr w:type="gramStart"/>
      <w:r>
        <w:rPr>
          <w:rFonts w:eastAsia="Calibri"/>
        </w:rPr>
        <w:t>Income  _</w:t>
      </w:r>
      <w:proofErr w:type="gramEnd"/>
      <w:r>
        <w:rPr>
          <w:rFonts w:eastAsia="Calibri"/>
        </w:rPr>
        <w:t>_________________  Expenses</w:t>
      </w:r>
    </w:p>
    <w:p w:rsidR="009C5F68" w:rsidRDefault="009C5F68" w:rsidP="009C5F68">
      <w:pPr>
        <w:autoSpaceDE w:val="0"/>
        <w:autoSpaceDN w:val="0"/>
        <w:adjustRightInd w:val="0"/>
        <w:rPr>
          <w:rFonts w:eastAsia="Calibri"/>
          <w:i/>
        </w:rPr>
      </w:pPr>
    </w:p>
    <w:p w:rsidR="009C5F68" w:rsidRDefault="009C5F68" w:rsidP="009C5F68">
      <w:pPr>
        <w:autoSpaceDE w:val="0"/>
        <w:autoSpaceDN w:val="0"/>
        <w:adjustRightInd w:val="0"/>
        <w:rPr>
          <w:rFonts w:eastAsia="Calibri"/>
        </w:rPr>
      </w:pPr>
      <w:r>
        <w:rPr>
          <w:rFonts w:eastAsia="Calibri"/>
        </w:rPr>
        <w:t xml:space="preserve">Model 3: </w:t>
      </w:r>
      <w:proofErr w:type="gramStart"/>
      <w:r>
        <w:rPr>
          <w:rFonts w:eastAsia="Calibri"/>
        </w:rPr>
        <w:t>Income  _</w:t>
      </w:r>
      <w:proofErr w:type="gramEnd"/>
      <w:r>
        <w:rPr>
          <w:rFonts w:eastAsia="Calibri"/>
        </w:rPr>
        <w:t>_________________  Expenses</w:t>
      </w:r>
    </w:p>
    <w:p w:rsidR="009C5F68" w:rsidRDefault="009C5F68" w:rsidP="009C5F68">
      <w:pPr>
        <w:autoSpaceDE w:val="0"/>
        <w:autoSpaceDN w:val="0"/>
        <w:adjustRightInd w:val="0"/>
        <w:ind w:left="720"/>
      </w:pPr>
    </w:p>
    <w:p w:rsidR="009C5F68" w:rsidRDefault="009C5F68" w:rsidP="009C5F68">
      <w:pPr>
        <w:numPr>
          <w:ilvl w:val="0"/>
          <w:numId w:val="9"/>
        </w:numPr>
        <w:autoSpaceDE w:val="0"/>
        <w:autoSpaceDN w:val="0"/>
        <w:adjustRightInd w:val="0"/>
        <w:ind w:left="720"/>
      </w:pPr>
      <w:r>
        <w:t>Our Culture, Money, and the Bible</w:t>
      </w:r>
    </w:p>
    <w:p w:rsidR="009C5F68" w:rsidRDefault="009C5F68" w:rsidP="009C5F68">
      <w:pPr>
        <w:autoSpaceDE w:val="0"/>
        <w:autoSpaceDN w:val="0"/>
        <w:adjustRightInd w:val="0"/>
      </w:pPr>
    </w:p>
    <w:p w:rsidR="009C5F68" w:rsidRDefault="009C5F68" w:rsidP="009C5F68">
      <w:pPr>
        <w:autoSpaceDE w:val="0"/>
        <w:autoSpaceDN w:val="0"/>
        <w:adjustRightInd w:val="0"/>
      </w:pPr>
      <w:r>
        <w:t>The Cultural Model of Money Management: Model _______</w:t>
      </w:r>
    </w:p>
    <w:p w:rsidR="009C5F68" w:rsidRDefault="009C5F68" w:rsidP="009C5F68">
      <w:pPr>
        <w:autoSpaceDE w:val="0"/>
        <w:autoSpaceDN w:val="0"/>
        <w:adjustRightInd w:val="0"/>
      </w:pPr>
      <w:r>
        <w:t>The Biblical Model of Money Management: Model _______</w:t>
      </w:r>
    </w:p>
    <w:p w:rsidR="009C5F68" w:rsidRDefault="009C5F68" w:rsidP="009C5F68">
      <w:pPr>
        <w:autoSpaceDE w:val="0"/>
        <w:autoSpaceDN w:val="0"/>
        <w:adjustRightInd w:val="0"/>
      </w:pPr>
    </w:p>
    <w:p w:rsidR="009C5F68" w:rsidRPr="00DD5558" w:rsidRDefault="009C5F68" w:rsidP="009C5F68">
      <w:pPr>
        <w:autoSpaceDE w:val="0"/>
        <w:autoSpaceDN w:val="0"/>
        <w:adjustRightInd w:val="0"/>
        <w:rPr>
          <w:i/>
        </w:rPr>
      </w:pPr>
      <w:r>
        <w:rPr>
          <w:i/>
        </w:rPr>
        <w:t>Two Simple Options…</w:t>
      </w:r>
      <w:r w:rsidRPr="00DD5558">
        <w:rPr>
          <w:i/>
        </w:rPr>
        <w:t xml:space="preserve"> </w:t>
      </w:r>
    </w:p>
    <w:p w:rsidR="009C5F68" w:rsidRDefault="009C5F68" w:rsidP="009C5F68">
      <w:pPr>
        <w:autoSpaceDE w:val="0"/>
        <w:autoSpaceDN w:val="0"/>
        <w:adjustRightInd w:val="0"/>
      </w:pPr>
    </w:p>
    <w:p w:rsidR="009C5F68" w:rsidRDefault="00CE344C" w:rsidP="009C5F68">
      <w:pPr>
        <w:autoSpaceDE w:val="0"/>
        <w:autoSpaceDN w:val="0"/>
        <w:adjustRightInd w:val="0"/>
      </w:pPr>
      <w:proofErr w:type="gramStart"/>
      <w:r>
        <w:t>Spend  _</w:t>
      </w:r>
      <w:proofErr w:type="gramEnd"/>
      <w:r>
        <w:t>__________  Money, or Make  ___________</w:t>
      </w:r>
      <w:r w:rsidR="009C5F68">
        <w:t xml:space="preserve">  Money</w:t>
      </w:r>
    </w:p>
    <w:p w:rsidR="009C5F68" w:rsidRPr="00DD5558" w:rsidRDefault="009C5F68" w:rsidP="009C5F68">
      <w:pPr>
        <w:autoSpaceDE w:val="0"/>
        <w:autoSpaceDN w:val="0"/>
        <w:adjustRightInd w:val="0"/>
      </w:pPr>
    </w:p>
    <w:p w:rsidR="009C5F68" w:rsidRDefault="009C5F68" w:rsidP="009C5F68">
      <w:pPr>
        <w:numPr>
          <w:ilvl w:val="0"/>
          <w:numId w:val="9"/>
        </w:numPr>
        <w:autoSpaceDE w:val="0"/>
        <w:autoSpaceDN w:val="0"/>
        <w:adjustRightInd w:val="0"/>
        <w:ind w:left="720"/>
        <w:rPr>
          <w:rFonts w:eastAsia="Calibri"/>
        </w:rPr>
      </w:pPr>
      <w:r w:rsidRPr="000F5272">
        <w:rPr>
          <w:rFonts w:eastAsia="Calibri"/>
        </w:rPr>
        <w:t>Modeling the Biblical Model of Money Management</w:t>
      </w:r>
    </w:p>
    <w:p w:rsidR="009C5F68" w:rsidRDefault="009C5F68" w:rsidP="009C5F68">
      <w:pPr>
        <w:autoSpaceDE w:val="0"/>
        <w:autoSpaceDN w:val="0"/>
        <w:adjustRightInd w:val="0"/>
        <w:ind w:left="720"/>
        <w:rPr>
          <w:rFonts w:eastAsia="Calibri"/>
        </w:rPr>
      </w:pPr>
      <w:r>
        <w:rPr>
          <w:rFonts w:eastAsia="Calibri"/>
        </w:rPr>
        <w:t xml:space="preserve">(Putting our Money Where Our </w:t>
      </w:r>
      <w:r w:rsidRPr="00503E1F">
        <w:rPr>
          <w:rFonts w:eastAsia="Calibri"/>
          <w:strike/>
        </w:rPr>
        <w:t xml:space="preserve">Mouth </w:t>
      </w:r>
      <w:r>
        <w:rPr>
          <w:rFonts w:eastAsia="Calibri"/>
        </w:rPr>
        <w:t>Heart is)</w:t>
      </w:r>
    </w:p>
    <w:p w:rsidR="009C5F68" w:rsidRDefault="009C5F68" w:rsidP="009C5F68">
      <w:pPr>
        <w:autoSpaceDE w:val="0"/>
        <w:autoSpaceDN w:val="0"/>
        <w:adjustRightInd w:val="0"/>
        <w:rPr>
          <w:rFonts w:eastAsia="Calibri"/>
        </w:rPr>
      </w:pPr>
      <w:r>
        <w:rPr>
          <w:rFonts w:eastAsia="Calibri"/>
        </w:rPr>
        <w:t xml:space="preserve"> </w:t>
      </w:r>
    </w:p>
    <w:p w:rsidR="009C5F68" w:rsidRDefault="009C5F68" w:rsidP="009C5F68">
      <w:pPr>
        <w:numPr>
          <w:ilvl w:val="1"/>
          <w:numId w:val="9"/>
        </w:numPr>
        <w:autoSpaceDE w:val="0"/>
        <w:autoSpaceDN w:val="0"/>
        <w:adjustRightInd w:val="0"/>
        <w:ind w:left="720"/>
        <w:rPr>
          <w:rFonts w:eastAsia="Calibri"/>
        </w:rPr>
      </w:pPr>
      <w:r>
        <w:rPr>
          <w:rFonts w:eastAsia="Calibri"/>
        </w:rPr>
        <w:t>Earthly investments are  ________________________</w:t>
      </w:r>
    </w:p>
    <w:p w:rsidR="009C5F68" w:rsidRDefault="009C5F68" w:rsidP="009C5F68">
      <w:pPr>
        <w:autoSpaceDE w:val="0"/>
        <w:autoSpaceDN w:val="0"/>
        <w:adjustRightInd w:val="0"/>
        <w:ind w:left="720"/>
        <w:rPr>
          <w:rFonts w:eastAsia="Calibri"/>
        </w:rPr>
      </w:pPr>
    </w:p>
    <w:p w:rsidR="009C5F68" w:rsidRDefault="009C5F68" w:rsidP="009C5F68">
      <w:pPr>
        <w:numPr>
          <w:ilvl w:val="1"/>
          <w:numId w:val="9"/>
        </w:numPr>
        <w:autoSpaceDE w:val="0"/>
        <w:autoSpaceDN w:val="0"/>
        <w:adjustRightInd w:val="0"/>
        <w:ind w:left="720"/>
        <w:rPr>
          <w:rFonts w:eastAsia="Calibri"/>
        </w:rPr>
      </w:pPr>
      <w:r w:rsidRPr="00662681">
        <w:rPr>
          <w:rFonts w:eastAsia="Calibri"/>
        </w:rPr>
        <w:t>The way we spend our money reveals our  _________</w:t>
      </w:r>
      <w:r>
        <w:rPr>
          <w:rFonts w:eastAsia="Calibri"/>
        </w:rPr>
        <w:t>______</w:t>
      </w:r>
    </w:p>
    <w:p w:rsidR="009C5F68" w:rsidRDefault="009C5F68" w:rsidP="009C5F68">
      <w:pPr>
        <w:autoSpaceDE w:val="0"/>
        <w:autoSpaceDN w:val="0"/>
        <w:adjustRightInd w:val="0"/>
        <w:rPr>
          <w:rFonts w:eastAsia="Calibri"/>
        </w:rPr>
      </w:pPr>
    </w:p>
    <w:p w:rsidR="009C5F68" w:rsidRPr="00662681" w:rsidRDefault="009C5F68" w:rsidP="009C5F68">
      <w:pPr>
        <w:numPr>
          <w:ilvl w:val="1"/>
          <w:numId w:val="9"/>
        </w:numPr>
        <w:autoSpaceDE w:val="0"/>
        <w:autoSpaceDN w:val="0"/>
        <w:adjustRightInd w:val="0"/>
        <w:ind w:left="720"/>
        <w:rPr>
          <w:rFonts w:eastAsia="Calibri"/>
        </w:rPr>
      </w:pPr>
      <w:r w:rsidRPr="00662681">
        <w:rPr>
          <w:rFonts w:eastAsia="Calibri"/>
        </w:rPr>
        <w:t>You cannot serve both  _______</w:t>
      </w:r>
      <w:r>
        <w:rPr>
          <w:rFonts w:eastAsia="Calibri"/>
        </w:rPr>
        <w:t>___</w:t>
      </w:r>
      <w:r w:rsidR="00CE344C">
        <w:rPr>
          <w:rFonts w:eastAsia="Calibri"/>
        </w:rPr>
        <w:t xml:space="preserve"> and   ___________</w:t>
      </w:r>
    </w:p>
    <w:p w:rsidR="009C5F68" w:rsidRDefault="009C5F68" w:rsidP="009C5F68">
      <w:pPr>
        <w:autoSpaceDE w:val="0"/>
        <w:autoSpaceDN w:val="0"/>
        <w:adjustRightInd w:val="0"/>
        <w:rPr>
          <w:rFonts w:eastAsia="Calibri"/>
        </w:rPr>
      </w:pPr>
    </w:p>
    <w:p w:rsidR="009C5F68" w:rsidRPr="00662681" w:rsidRDefault="009C5F68" w:rsidP="009C5F68">
      <w:pPr>
        <w:autoSpaceDE w:val="0"/>
        <w:autoSpaceDN w:val="0"/>
        <w:adjustRightInd w:val="0"/>
        <w:rPr>
          <w:rFonts w:eastAsia="Calibri"/>
          <w:b/>
        </w:rPr>
      </w:pPr>
      <w:r w:rsidRPr="00662681">
        <w:rPr>
          <w:rFonts w:eastAsia="Calibri"/>
          <w:b/>
        </w:rPr>
        <w:t xml:space="preserve">Conclusion: What do you love most?  </w:t>
      </w:r>
    </w:p>
    <w:p w:rsidR="001F5807" w:rsidRDefault="001F5807" w:rsidP="009A7C0B"/>
    <w:p w:rsidR="001F5807" w:rsidRDefault="001F5807" w:rsidP="009A7C0B"/>
    <w:p w:rsidR="00CE344C" w:rsidRDefault="00CE344C" w:rsidP="009A7C0B"/>
    <w:p w:rsidR="00CE344C" w:rsidRDefault="00CE344C" w:rsidP="009A7C0B"/>
    <w:p w:rsidR="001F5807" w:rsidRDefault="001F5807" w:rsidP="009A7C0B"/>
    <w:p w:rsidR="00CF24B0" w:rsidRPr="0075639C" w:rsidRDefault="00CF24B0" w:rsidP="00CF24B0">
      <w:pPr>
        <w:jc w:val="center"/>
        <w:rPr>
          <w:b/>
          <w:szCs w:val="24"/>
        </w:rPr>
      </w:pPr>
      <w:r w:rsidRPr="0075639C">
        <w:rPr>
          <w:b/>
          <w:szCs w:val="24"/>
        </w:rPr>
        <w:lastRenderedPageBreak/>
        <w:t>Evening Order of Worship</w:t>
      </w:r>
    </w:p>
    <w:p w:rsidR="005A01B9" w:rsidRPr="001E5623" w:rsidRDefault="005A01B9" w:rsidP="005A01B9">
      <w:pPr>
        <w:pStyle w:val="Body"/>
        <w:jc w:val="center"/>
        <w:rPr>
          <w:bCs/>
        </w:rPr>
      </w:pPr>
      <w:r>
        <w:rPr>
          <w:bCs/>
        </w:rPr>
        <w:t>November 16</w:t>
      </w:r>
      <w:r w:rsidRPr="001E5623">
        <w:rPr>
          <w:bCs/>
        </w:rPr>
        <w:t>, 2014—6:00 PM</w:t>
      </w:r>
    </w:p>
    <w:p w:rsidR="005A01B9" w:rsidRPr="00DB0F24" w:rsidRDefault="005A01B9" w:rsidP="005A01B9">
      <w:pPr>
        <w:pStyle w:val="Body"/>
        <w:jc w:val="center"/>
        <w:rPr>
          <w:b/>
          <w:bCs/>
        </w:rPr>
      </w:pPr>
    </w:p>
    <w:p w:rsidR="005A01B9" w:rsidRPr="00DB0F24" w:rsidRDefault="005A01B9" w:rsidP="005A01B9">
      <w:pPr>
        <w:pStyle w:val="Heading3"/>
        <w:jc w:val="center"/>
      </w:pPr>
      <w:r w:rsidRPr="00DB0F24">
        <w:t>A TIME OF PRAISE</w:t>
      </w:r>
    </w:p>
    <w:p w:rsidR="005A01B9" w:rsidRPr="00DB0F24" w:rsidRDefault="005A01B9" w:rsidP="005A01B9">
      <w:pPr>
        <w:pStyle w:val="Body"/>
      </w:pPr>
    </w:p>
    <w:p w:rsidR="005A01B9" w:rsidRPr="00DB0F24" w:rsidRDefault="005A01B9" w:rsidP="005A01B9">
      <w:pPr>
        <w:pStyle w:val="Body"/>
      </w:pPr>
      <w:r w:rsidRPr="00DB0F24">
        <w:t xml:space="preserve">Prelude </w:t>
      </w:r>
    </w:p>
    <w:p w:rsidR="005A01B9" w:rsidRPr="00DB0F24" w:rsidRDefault="005A01B9" w:rsidP="005A01B9">
      <w:pPr>
        <w:pStyle w:val="Body"/>
      </w:pPr>
    </w:p>
    <w:p w:rsidR="005A01B9" w:rsidRPr="00DB0F24" w:rsidRDefault="005A01B9" w:rsidP="005A01B9">
      <w:pPr>
        <w:pStyle w:val="Body"/>
      </w:pPr>
      <w:r w:rsidRPr="00DB0F24">
        <w:t xml:space="preserve">Welcome </w:t>
      </w:r>
    </w:p>
    <w:p w:rsidR="005A01B9" w:rsidRPr="00DB0F24" w:rsidRDefault="005A01B9" w:rsidP="005A01B9">
      <w:pPr>
        <w:pStyle w:val="Body"/>
      </w:pPr>
    </w:p>
    <w:p w:rsidR="005A01B9" w:rsidRPr="00DB0F24" w:rsidRDefault="005A01B9" w:rsidP="005A01B9">
      <w:pPr>
        <w:pStyle w:val="Body"/>
      </w:pPr>
      <w:r>
        <w:t>*</w:t>
      </w:r>
      <w:r w:rsidRPr="00DB0F24">
        <w:t>Call to Worship</w:t>
      </w:r>
    </w:p>
    <w:p w:rsidR="005A01B9" w:rsidRPr="00DB0F24" w:rsidRDefault="005A01B9" w:rsidP="005A01B9">
      <w:pPr>
        <w:pStyle w:val="Body"/>
      </w:pPr>
    </w:p>
    <w:p w:rsidR="005A01B9" w:rsidRPr="00DB0F24" w:rsidRDefault="005A01B9" w:rsidP="005A01B9">
      <w:pPr>
        <w:pStyle w:val="Body"/>
      </w:pPr>
      <w:r w:rsidRPr="00DB0F24">
        <w:t xml:space="preserve">*God’s </w:t>
      </w:r>
      <w:proofErr w:type="gramStart"/>
      <w:r w:rsidRPr="00DB0F24">
        <w:t>Greeting</w:t>
      </w:r>
      <w:proofErr w:type="gramEnd"/>
    </w:p>
    <w:p w:rsidR="005A01B9" w:rsidRPr="00DB0F24" w:rsidRDefault="005A01B9" w:rsidP="005A01B9">
      <w:pPr>
        <w:pStyle w:val="Body"/>
      </w:pPr>
    </w:p>
    <w:p w:rsidR="005A01B9" w:rsidRDefault="005A01B9" w:rsidP="005A01B9">
      <w:pPr>
        <w:pStyle w:val="Body"/>
      </w:pPr>
      <w:r>
        <w:t>Opening Songs of Worship</w:t>
      </w:r>
    </w:p>
    <w:p w:rsidR="005A01B9" w:rsidRPr="00EE4325" w:rsidRDefault="005A01B9" w:rsidP="005A01B9">
      <w:pPr>
        <w:pStyle w:val="Body"/>
      </w:pPr>
      <w:r>
        <w:tab/>
        <w:t>Screen—</w:t>
      </w:r>
      <w:r>
        <w:rPr>
          <w:i/>
        </w:rPr>
        <w:t>Here I Am to Worship</w:t>
      </w:r>
    </w:p>
    <w:p w:rsidR="005A01B9" w:rsidRDefault="005A01B9" w:rsidP="005A01B9">
      <w:pPr>
        <w:pStyle w:val="Body"/>
        <w:rPr>
          <w:i/>
        </w:rPr>
      </w:pPr>
      <w:r>
        <w:rPr>
          <w:i/>
        </w:rPr>
        <w:tab/>
      </w:r>
      <w:r>
        <w:t>Screen—</w:t>
      </w:r>
      <w:r>
        <w:rPr>
          <w:i/>
        </w:rPr>
        <w:t>King of Wonders</w:t>
      </w:r>
    </w:p>
    <w:p w:rsidR="005A01B9" w:rsidRPr="00A437CA" w:rsidRDefault="005A01B9" w:rsidP="005A01B9">
      <w:pPr>
        <w:pStyle w:val="Body"/>
        <w:rPr>
          <w:i/>
        </w:rPr>
      </w:pPr>
      <w:r>
        <w:rPr>
          <w:i/>
        </w:rPr>
        <w:tab/>
      </w:r>
      <w:r>
        <w:t>Screen—</w:t>
      </w:r>
      <w:r>
        <w:rPr>
          <w:i/>
        </w:rPr>
        <w:t>Cornerstone</w:t>
      </w:r>
    </w:p>
    <w:p w:rsidR="005A01B9" w:rsidRPr="00DB0F24" w:rsidRDefault="005A01B9" w:rsidP="005A01B9">
      <w:pPr>
        <w:pStyle w:val="Body"/>
      </w:pPr>
    </w:p>
    <w:p w:rsidR="005A01B9" w:rsidRPr="00DB0F24" w:rsidRDefault="005A01B9" w:rsidP="005A01B9">
      <w:pPr>
        <w:pStyle w:val="BodyTextIndent3"/>
        <w:ind w:firstLine="0"/>
        <w:jc w:val="center"/>
        <w:rPr>
          <w:b/>
          <w:bCs/>
          <w:sz w:val="24"/>
          <w:szCs w:val="24"/>
          <w:u w:val="single"/>
        </w:rPr>
      </w:pPr>
      <w:r w:rsidRPr="00DB0F24">
        <w:rPr>
          <w:b/>
          <w:bCs/>
          <w:sz w:val="24"/>
          <w:szCs w:val="24"/>
          <w:u w:val="single"/>
        </w:rPr>
        <w:t>A TIME OF FAITH</w:t>
      </w:r>
    </w:p>
    <w:p w:rsidR="005A01B9" w:rsidRPr="00DB0F24" w:rsidRDefault="005A01B9" w:rsidP="005A01B9">
      <w:pPr>
        <w:pStyle w:val="BodyTextIndent3"/>
        <w:ind w:firstLine="0"/>
        <w:jc w:val="center"/>
        <w:rPr>
          <w:b/>
          <w:bCs/>
          <w:sz w:val="24"/>
          <w:szCs w:val="24"/>
          <w:u w:val="single"/>
        </w:rPr>
      </w:pPr>
    </w:p>
    <w:p w:rsidR="005A01B9" w:rsidRPr="00DB0F24" w:rsidRDefault="005A01B9" w:rsidP="005A01B9">
      <w:pPr>
        <w:pStyle w:val="Body"/>
      </w:pPr>
      <w:r w:rsidRPr="00DB0F24">
        <w:t>*Apostles’ Creed (page 813)</w:t>
      </w:r>
    </w:p>
    <w:p w:rsidR="005A01B9" w:rsidRPr="00DB0F24" w:rsidRDefault="005A01B9" w:rsidP="005A01B9">
      <w:pPr>
        <w:pStyle w:val="Body"/>
      </w:pPr>
    </w:p>
    <w:p w:rsidR="005A01B9" w:rsidRPr="00DB0F24" w:rsidRDefault="005A01B9" w:rsidP="005A01B9">
      <w:pPr>
        <w:pStyle w:val="Body"/>
      </w:pPr>
      <w:r w:rsidRPr="00DB0F24">
        <w:t xml:space="preserve">*Song of Response </w:t>
      </w:r>
    </w:p>
    <w:p w:rsidR="005A01B9" w:rsidRPr="00DB0F24" w:rsidRDefault="005A01B9" w:rsidP="005A01B9">
      <w:pPr>
        <w:pStyle w:val="Body"/>
        <w:rPr>
          <w:i/>
          <w:iCs/>
        </w:rPr>
      </w:pPr>
      <w:r w:rsidRPr="00DB0F24">
        <w:tab/>
      </w:r>
      <w:r>
        <w:t>PH #633—</w:t>
      </w:r>
      <w:r>
        <w:rPr>
          <w:i/>
        </w:rPr>
        <w:t>He is Lord</w:t>
      </w:r>
    </w:p>
    <w:p w:rsidR="005A01B9" w:rsidRPr="00DB0F24" w:rsidRDefault="005A01B9" w:rsidP="005A01B9">
      <w:pPr>
        <w:pStyle w:val="Body"/>
        <w:rPr>
          <w:i/>
          <w:iCs/>
        </w:rPr>
      </w:pPr>
    </w:p>
    <w:p w:rsidR="005A01B9" w:rsidRPr="00DB0F24" w:rsidRDefault="005A01B9" w:rsidP="005A01B9">
      <w:pPr>
        <w:pStyle w:val="Header"/>
        <w:widowControl w:val="0"/>
        <w:tabs>
          <w:tab w:val="clear" w:pos="4320"/>
          <w:tab w:val="clear" w:pos="8640"/>
        </w:tabs>
      </w:pPr>
      <w:r w:rsidRPr="00DB0F24">
        <w:t>Congregational Prayer</w:t>
      </w:r>
    </w:p>
    <w:p w:rsidR="005A01B9" w:rsidRPr="00DB0F24" w:rsidRDefault="005A01B9" w:rsidP="005A01B9">
      <w:pPr>
        <w:pStyle w:val="Header"/>
        <w:widowControl w:val="0"/>
        <w:tabs>
          <w:tab w:val="clear" w:pos="4320"/>
          <w:tab w:val="clear" w:pos="8640"/>
        </w:tabs>
      </w:pPr>
    </w:p>
    <w:p w:rsidR="005A01B9" w:rsidRDefault="005A01B9" w:rsidP="005A01B9">
      <w:pPr>
        <w:keepNext/>
      </w:pPr>
      <w:r w:rsidRPr="00DB0F24">
        <w:t xml:space="preserve">Offering for </w:t>
      </w:r>
      <w:r>
        <w:t>Back to God Ministries International</w:t>
      </w:r>
    </w:p>
    <w:p w:rsidR="005A01B9" w:rsidRDefault="005A01B9" w:rsidP="005A01B9">
      <w:pPr>
        <w:keepNext/>
      </w:pPr>
    </w:p>
    <w:p w:rsidR="005A01B9" w:rsidRPr="003E1738" w:rsidRDefault="005A01B9" w:rsidP="005A01B9">
      <w:pPr>
        <w:keepNext/>
        <w:ind w:firstLine="720"/>
        <w:rPr>
          <w:i/>
        </w:rPr>
      </w:pPr>
      <w:r w:rsidRPr="00A437CA">
        <w:t>Ministry of Music</w:t>
      </w:r>
      <w:r>
        <w:rPr>
          <w:i/>
        </w:rPr>
        <w:t>—Your Grace Is Enough</w:t>
      </w:r>
    </w:p>
    <w:p w:rsidR="005A01B9" w:rsidRPr="00A437CA" w:rsidRDefault="005A01B9" w:rsidP="005A01B9">
      <w:pPr>
        <w:keepNext/>
        <w:ind w:firstLine="720"/>
        <w:rPr>
          <w:i/>
        </w:rPr>
      </w:pPr>
    </w:p>
    <w:p w:rsidR="005A01B9" w:rsidRPr="00DB0F24" w:rsidRDefault="005A01B9" w:rsidP="005A01B9">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5A01B9" w:rsidRPr="00DB0F24" w:rsidRDefault="005A01B9" w:rsidP="005A01B9">
      <w:pPr>
        <w:pStyle w:val="BodyTextIndent3"/>
        <w:ind w:firstLine="0"/>
      </w:pPr>
    </w:p>
    <w:p w:rsidR="005A01B9" w:rsidRPr="00DB0F24" w:rsidRDefault="005A01B9" w:rsidP="005A01B9">
      <w:pPr>
        <w:pStyle w:val="Header"/>
        <w:widowControl w:val="0"/>
        <w:tabs>
          <w:tab w:val="clear" w:pos="4320"/>
          <w:tab w:val="clear" w:pos="8640"/>
        </w:tabs>
      </w:pPr>
      <w:r w:rsidRPr="00DB0F24">
        <w:t>Children’s Message</w:t>
      </w:r>
    </w:p>
    <w:p w:rsidR="0018511E" w:rsidRPr="00DB0F24" w:rsidRDefault="0018511E" w:rsidP="0018511E">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18511E" w:rsidRDefault="0018511E" w:rsidP="00CF24B0">
      <w:pPr>
        <w:pStyle w:val="BodyTextIndent3"/>
        <w:ind w:firstLine="0"/>
        <w:rPr>
          <w:szCs w:val="22"/>
        </w:rPr>
      </w:pPr>
    </w:p>
    <w:p w:rsidR="00393C0A" w:rsidRDefault="00393C0A" w:rsidP="00CF24B0">
      <w:pPr>
        <w:pStyle w:val="BodyTextIndent3"/>
        <w:ind w:firstLine="0"/>
        <w:rPr>
          <w:szCs w:val="22"/>
        </w:rPr>
      </w:pPr>
    </w:p>
    <w:p w:rsidR="00CA18AE" w:rsidRPr="00900DED" w:rsidRDefault="00CA18AE" w:rsidP="00CA18AE">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CA18AE" w:rsidRPr="00D82465" w:rsidRDefault="00CA18AE" w:rsidP="00CA18AE">
      <w:pPr>
        <w:jc w:val="center"/>
        <w:rPr>
          <w:color w:val="1D1B11"/>
          <w:sz w:val="26"/>
          <w:szCs w:val="26"/>
        </w:rPr>
      </w:pPr>
      <w:r>
        <w:rPr>
          <w:color w:val="1D1B11"/>
          <w:sz w:val="26"/>
          <w:szCs w:val="26"/>
        </w:rPr>
        <w:t>November 16, 2014</w:t>
      </w:r>
    </w:p>
    <w:p w:rsidR="00CA18AE" w:rsidRDefault="00CA18AE" w:rsidP="00CA18AE">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 xml:space="preserve">give thanks in all circumstances, </w:t>
      </w:r>
    </w:p>
    <w:p w:rsidR="00CA18AE" w:rsidRDefault="00CA18AE" w:rsidP="00CA18AE">
      <w:pPr>
        <w:pStyle w:val="BodyText3"/>
        <w:rPr>
          <w:color w:val="1D1B11"/>
          <w:sz w:val="20"/>
        </w:rPr>
      </w:pPr>
      <w:proofErr w:type="gramStart"/>
      <w:r w:rsidRPr="00EE2F14">
        <w:rPr>
          <w:color w:val="1D1B11"/>
          <w:sz w:val="20"/>
        </w:rPr>
        <w:t>for</w:t>
      </w:r>
      <w:proofErr w:type="gramEnd"/>
      <w:r w:rsidRPr="00EE2F14">
        <w:rPr>
          <w:color w:val="1D1B11"/>
          <w:sz w:val="20"/>
        </w:rPr>
        <w:t xml:space="preserve"> this is God'</w:t>
      </w:r>
      <w:r>
        <w:rPr>
          <w:color w:val="1D1B11"/>
          <w:sz w:val="20"/>
        </w:rPr>
        <w:t xml:space="preserve">s will for you in Christ Jesus.” </w:t>
      </w:r>
      <w:r w:rsidRPr="00900DED">
        <w:rPr>
          <w:color w:val="1D1B11"/>
          <w:sz w:val="20"/>
        </w:rPr>
        <w:t>(</w:t>
      </w:r>
      <w:r>
        <w:rPr>
          <w:color w:val="1D1B11"/>
          <w:sz w:val="20"/>
        </w:rPr>
        <w:t>1Thessalonians 5:16-18)</w:t>
      </w:r>
      <w:bookmarkStart w:id="1" w:name="OLE_LINK1"/>
      <w:bookmarkStart w:id="2" w:name="OLE_LINK2"/>
    </w:p>
    <w:bookmarkEnd w:id="1"/>
    <w:bookmarkEnd w:id="2"/>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Pr>
          <w:color w:val="1A1A1A"/>
        </w:rPr>
        <w:t xml:space="preserve">We express our Christian Sympathies to </w:t>
      </w:r>
      <w:r>
        <w:rPr>
          <w:b/>
          <w:color w:val="1A1A1A"/>
        </w:rPr>
        <w:t>Gerrit and Joanne</w:t>
      </w:r>
      <w:r w:rsidRPr="00604001">
        <w:rPr>
          <w:b/>
          <w:color w:val="1A1A1A"/>
        </w:rPr>
        <w:t xml:space="preserve"> Kortman</w:t>
      </w:r>
      <w:r>
        <w:rPr>
          <w:color w:val="1A1A1A"/>
        </w:rPr>
        <w:t xml:space="preserve"> and </w:t>
      </w:r>
      <w:r w:rsidRPr="00604001">
        <w:rPr>
          <w:b/>
          <w:color w:val="1A1A1A"/>
        </w:rPr>
        <w:t>John and Arlene Kortman</w:t>
      </w:r>
      <w:r>
        <w:rPr>
          <w:color w:val="1A1A1A"/>
        </w:rPr>
        <w:t xml:space="preserve"> as they mourn the loss of Gerrit and John’s brother, </w:t>
      </w:r>
      <w:r w:rsidRPr="00604001">
        <w:rPr>
          <w:b/>
          <w:color w:val="1A1A1A"/>
        </w:rPr>
        <w:t>Henry Kortman</w:t>
      </w:r>
      <w:r>
        <w:rPr>
          <w:color w:val="1A1A1A"/>
        </w:rPr>
        <w:t xml:space="preserve">, who passed away on Tuesday, November 11.  Pray for God’s comforting presence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roofErr w:type="gramStart"/>
      <w:r>
        <w:rPr>
          <w:color w:val="1A1A1A"/>
        </w:rPr>
        <w:t>to</w:t>
      </w:r>
      <w:proofErr w:type="gramEnd"/>
      <w:r>
        <w:rPr>
          <w:color w:val="1A1A1A"/>
        </w:rPr>
        <w:t xml:space="preserve"> be with the Kortman family in this sad time of loss.</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Pr>
          <w:color w:val="1A1A1A"/>
        </w:rPr>
        <w:t>We praise the Lord for the 59</w:t>
      </w:r>
      <w:r w:rsidRPr="00E7228E">
        <w:rPr>
          <w:color w:val="1A1A1A"/>
          <w:vertAlign w:val="superscript"/>
        </w:rPr>
        <w:t>th</w:t>
      </w:r>
      <w:r>
        <w:rPr>
          <w:color w:val="1A1A1A"/>
        </w:rPr>
        <w:t xml:space="preserve"> </w:t>
      </w:r>
      <w:r w:rsidR="00A1536C">
        <w:rPr>
          <w:color w:val="1A1A1A"/>
        </w:rPr>
        <w:t xml:space="preserve">wedding </w:t>
      </w:r>
      <w:r>
        <w:rPr>
          <w:color w:val="1A1A1A"/>
        </w:rPr>
        <w:t xml:space="preserve">anniversary that </w:t>
      </w:r>
      <w:r w:rsidRPr="00E7228E">
        <w:rPr>
          <w:b/>
          <w:color w:val="1A1A1A"/>
        </w:rPr>
        <w:t>Cal and Em Weener</w:t>
      </w:r>
      <w:r>
        <w:rPr>
          <w:color w:val="1A1A1A"/>
        </w:rPr>
        <w:t xml:space="preserve"> will celebrate on Saturday.  We give thanks for the many wonderful years that God has given to Cal and Em and pray for God to bless them with many more good years to come.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Pr>
          <w:color w:val="1A1A1A"/>
        </w:rPr>
        <w:t>We praise the Lord</w:t>
      </w:r>
      <w:r w:rsidRPr="00A37172">
        <w:rPr>
          <w:color w:val="1A1A1A"/>
        </w:rPr>
        <w:t xml:space="preserve"> for </w:t>
      </w:r>
      <w:r>
        <w:rPr>
          <w:color w:val="1A1A1A"/>
        </w:rPr>
        <w:t xml:space="preserve">the successful surgery that </w:t>
      </w:r>
      <w:r w:rsidRPr="00A37172">
        <w:rPr>
          <w:color w:val="1A1A1A"/>
        </w:rPr>
        <w:t xml:space="preserve">Jason and Sara DeWitt’s </w:t>
      </w:r>
      <w:r>
        <w:rPr>
          <w:color w:val="1A1A1A"/>
        </w:rPr>
        <w:t>infant</w:t>
      </w:r>
      <w:r w:rsidRPr="00A37172">
        <w:rPr>
          <w:color w:val="1A1A1A"/>
        </w:rPr>
        <w:t xml:space="preserve"> daughter</w:t>
      </w:r>
      <w:r>
        <w:rPr>
          <w:color w:val="1A1A1A"/>
        </w:rPr>
        <w:t xml:space="preserve">, </w:t>
      </w:r>
      <w:r w:rsidRPr="00A37172">
        <w:rPr>
          <w:b/>
          <w:color w:val="1A1A1A"/>
        </w:rPr>
        <w:t>Claire DeWitt</w:t>
      </w:r>
      <w:r>
        <w:rPr>
          <w:color w:val="1A1A1A"/>
        </w:rPr>
        <w:t>,</w:t>
      </w:r>
      <w:r w:rsidRPr="00A37172">
        <w:rPr>
          <w:color w:val="1A1A1A"/>
        </w:rPr>
        <w:t xml:space="preserve"> </w:t>
      </w:r>
      <w:r>
        <w:rPr>
          <w:color w:val="1A1A1A"/>
        </w:rPr>
        <w:t xml:space="preserve">endured </w:t>
      </w:r>
      <w:r w:rsidRPr="00A37172">
        <w:rPr>
          <w:color w:val="1A1A1A"/>
        </w:rPr>
        <w:t xml:space="preserve">on Wednesday to correct a condition </w:t>
      </w:r>
      <w:r>
        <w:rPr>
          <w:color w:val="1A1A1A"/>
        </w:rPr>
        <w:t>with her eyelids.  We give thanks that Claire is doing well and pray for a speedy recovery.</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CA18AE" w:rsidRPr="00AA6577"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A1A1A"/>
        </w:rPr>
      </w:pPr>
      <w:r w:rsidRPr="00E15CED">
        <w:rPr>
          <w:rFonts w:cs="Helvetica Neue"/>
          <w:color w:val="1A1A1A"/>
        </w:rPr>
        <w:t xml:space="preserve">Please pray for </w:t>
      </w:r>
      <w:r w:rsidRPr="00E15CED">
        <w:rPr>
          <w:rFonts w:cs="Helvetica Neue"/>
          <w:b/>
          <w:bCs/>
          <w:color w:val="1A1A1A"/>
        </w:rPr>
        <w:t>Bob Vande Zande</w:t>
      </w:r>
      <w:r w:rsidRPr="00E15CED">
        <w:rPr>
          <w:rFonts w:cs="Helvetica Neue"/>
          <w:color w:val="1A1A1A"/>
        </w:rPr>
        <w:t xml:space="preserve"> as</w:t>
      </w:r>
      <w:r>
        <w:rPr>
          <w:rFonts w:cs="Helvetica Neue"/>
          <w:color w:val="1A1A1A"/>
        </w:rPr>
        <w:t xml:space="preserve"> he and Tena have moved to a nursing facility where he can recover from the fall and hip surgery he endured last week</w:t>
      </w:r>
      <w:r w:rsidRPr="00E15CED">
        <w:rPr>
          <w:rFonts w:cs="Helvetica Neue"/>
          <w:color w:val="1A1A1A"/>
        </w:rPr>
        <w:t xml:space="preserve">. Pray for Bob to receive the care he needs </w:t>
      </w:r>
      <w:r>
        <w:rPr>
          <w:rFonts w:cs="Helvetica Neue"/>
          <w:color w:val="1A1A1A"/>
        </w:rPr>
        <w:t xml:space="preserve">and </w:t>
      </w:r>
      <w:r w:rsidRPr="00E15CED">
        <w:rPr>
          <w:rFonts w:cs="Helvetica Neue"/>
          <w:color w:val="1A1A1A"/>
        </w:rPr>
        <w:t>for God’s comforting pr</w:t>
      </w:r>
      <w:r>
        <w:rPr>
          <w:rFonts w:cs="Helvetica Neue"/>
          <w:color w:val="1A1A1A"/>
        </w:rPr>
        <w:t xml:space="preserve">esence to surround Bob, </w:t>
      </w:r>
      <w:r w:rsidRPr="00E15CED">
        <w:rPr>
          <w:rFonts w:cs="Helvetica Neue"/>
          <w:color w:val="1A1A1A"/>
        </w:rPr>
        <w:t>Tena and their family in this time of need.</w:t>
      </w:r>
    </w:p>
    <w:p w:rsidR="00CA18AE" w:rsidRPr="00A37172"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Pr>
          <w:color w:val="1A1A1A"/>
        </w:rPr>
        <w:t xml:space="preserve">Please pray for </w:t>
      </w:r>
      <w:r w:rsidRPr="008118DB">
        <w:rPr>
          <w:b/>
          <w:color w:val="1A1A1A"/>
        </w:rPr>
        <w:t>Len Ericks</w:t>
      </w:r>
      <w:r>
        <w:rPr>
          <w:color w:val="1A1A1A"/>
        </w:rPr>
        <w:t xml:space="preserve"> as he waits for the results from a scan of the esophagus he endured to determine the cause of a blockage in his throat.  Pray for God to be with Len as he waits for the results and for the tests </w:t>
      </w:r>
      <w:r w:rsidR="006B136F">
        <w:rPr>
          <w:color w:val="1A1A1A"/>
        </w:rPr>
        <w:t xml:space="preserve">results </w:t>
      </w:r>
      <w:r>
        <w:rPr>
          <w:color w:val="1A1A1A"/>
        </w:rPr>
        <w:t>to reveal the cause of his symptoms.</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Pr>
          <w:color w:val="1A1A1A"/>
        </w:rPr>
        <w:t xml:space="preserve">Please pray for the </w:t>
      </w:r>
      <w:r w:rsidRPr="00E7228E">
        <w:rPr>
          <w:b/>
          <w:color w:val="1A1A1A"/>
        </w:rPr>
        <w:t>Council Meeting</w:t>
      </w:r>
      <w:r>
        <w:rPr>
          <w:color w:val="1A1A1A"/>
        </w:rPr>
        <w:t xml:space="preserve"> that will take place tomorrow night.  Pray for the Holy Spirit to give wisdom and guidance to our Pastors, Elders, and Deacons in their leadership and for God to be with us as a church as we seek to serve Christ faithfully.</w:t>
      </w:r>
    </w:p>
    <w:p w:rsidR="00393C0A" w:rsidRDefault="00393C0A" w:rsidP="00CA18AE">
      <w:pPr>
        <w:pStyle w:val="BodyTextIndent3"/>
        <w:ind w:firstLine="0"/>
        <w:rPr>
          <w:szCs w:val="22"/>
        </w:rPr>
      </w:pPr>
    </w:p>
    <w:p w:rsidR="00CA18AE" w:rsidRDefault="00CA18AE" w:rsidP="00CA18AE">
      <w:pPr>
        <w:pStyle w:val="BodyTextIndent3"/>
        <w:ind w:firstLine="0"/>
        <w:rPr>
          <w:szCs w:val="22"/>
        </w:rPr>
      </w:pPr>
    </w:p>
    <w:p w:rsidR="00CA18AE" w:rsidRDefault="00CA18AE" w:rsidP="00CA18AE">
      <w:pPr>
        <w:pStyle w:val="BodyTextIndent3"/>
        <w:ind w:firstLine="0"/>
        <w:rPr>
          <w:szCs w:val="22"/>
        </w:rPr>
      </w:pPr>
    </w:p>
    <w:p w:rsidR="00CA18AE" w:rsidRPr="00900DED" w:rsidRDefault="00CA18AE" w:rsidP="00CA18AE">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CA18AE" w:rsidRPr="00D82465" w:rsidRDefault="00CA18AE" w:rsidP="00CA18AE">
      <w:pPr>
        <w:jc w:val="center"/>
        <w:rPr>
          <w:color w:val="1D1B11"/>
          <w:sz w:val="26"/>
          <w:szCs w:val="26"/>
        </w:rPr>
      </w:pPr>
      <w:r>
        <w:rPr>
          <w:color w:val="1D1B11"/>
          <w:sz w:val="26"/>
          <w:szCs w:val="26"/>
        </w:rPr>
        <w:t>November 16, 2014</w:t>
      </w:r>
    </w:p>
    <w:p w:rsidR="00CA18AE" w:rsidRDefault="00CA18AE" w:rsidP="00CA18AE">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 xml:space="preserve">give thanks in all circumstances, </w:t>
      </w:r>
    </w:p>
    <w:p w:rsidR="00CA18AE" w:rsidRDefault="00CA18AE" w:rsidP="00CA18AE">
      <w:pPr>
        <w:pStyle w:val="BodyText3"/>
        <w:rPr>
          <w:color w:val="1D1B11"/>
          <w:sz w:val="20"/>
        </w:rPr>
      </w:pPr>
      <w:proofErr w:type="gramStart"/>
      <w:r w:rsidRPr="00EE2F14">
        <w:rPr>
          <w:color w:val="1D1B11"/>
          <w:sz w:val="20"/>
        </w:rPr>
        <w:t>for</w:t>
      </w:r>
      <w:proofErr w:type="gramEnd"/>
      <w:r w:rsidRPr="00EE2F14">
        <w:rPr>
          <w:color w:val="1D1B11"/>
          <w:sz w:val="20"/>
        </w:rPr>
        <w:t xml:space="preserve"> this is God'</w:t>
      </w:r>
      <w:r>
        <w:rPr>
          <w:color w:val="1D1B11"/>
          <w:sz w:val="20"/>
        </w:rPr>
        <w:t xml:space="preserve">s will for you in Christ Jesus.” </w:t>
      </w:r>
      <w:r w:rsidRPr="00900DED">
        <w:rPr>
          <w:color w:val="1D1B11"/>
          <w:sz w:val="20"/>
        </w:rPr>
        <w:t>(</w:t>
      </w:r>
      <w:r>
        <w:rPr>
          <w:color w:val="1D1B11"/>
          <w:sz w:val="20"/>
        </w:rPr>
        <w:t>1Thessalonians 5:16-18)</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Pr>
          <w:color w:val="1A1A1A"/>
        </w:rPr>
        <w:t xml:space="preserve">We express our Christian Sympathies to </w:t>
      </w:r>
      <w:r>
        <w:rPr>
          <w:b/>
          <w:color w:val="1A1A1A"/>
        </w:rPr>
        <w:t>Gerrit and Joanne</w:t>
      </w:r>
      <w:r w:rsidRPr="00604001">
        <w:rPr>
          <w:b/>
          <w:color w:val="1A1A1A"/>
        </w:rPr>
        <w:t xml:space="preserve"> Kortman</w:t>
      </w:r>
      <w:r>
        <w:rPr>
          <w:color w:val="1A1A1A"/>
        </w:rPr>
        <w:t xml:space="preserve"> and </w:t>
      </w:r>
      <w:r w:rsidRPr="00604001">
        <w:rPr>
          <w:b/>
          <w:color w:val="1A1A1A"/>
        </w:rPr>
        <w:t>John and Arlene Kortman</w:t>
      </w:r>
      <w:r>
        <w:rPr>
          <w:color w:val="1A1A1A"/>
        </w:rPr>
        <w:t xml:space="preserve"> as they mourn the loss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roofErr w:type="gramStart"/>
      <w:r>
        <w:rPr>
          <w:color w:val="1A1A1A"/>
        </w:rPr>
        <w:t>of</w:t>
      </w:r>
      <w:proofErr w:type="gramEnd"/>
      <w:r>
        <w:rPr>
          <w:color w:val="1A1A1A"/>
        </w:rPr>
        <w:t xml:space="preserve"> Gerrit and John’s brother, </w:t>
      </w:r>
      <w:r w:rsidRPr="00604001">
        <w:rPr>
          <w:b/>
          <w:color w:val="1A1A1A"/>
        </w:rPr>
        <w:t>Henry Kortman</w:t>
      </w:r>
      <w:r>
        <w:rPr>
          <w:color w:val="1A1A1A"/>
        </w:rPr>
        <w:t xml:space="preserve">, who passed away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roofErr w:type="gramStart"/>
      <w:r>
        <w:rPr>
          <w:color w:val="1A1A1A"/>
        </w:rPr>
        <w:t>on</w:t>
      </w:r>
      <w:proofErr w:type="gramEnd"/>
      <w:r>
        <w:rPr>
          <w:color w:val="1A1A1A"/>
        </w:rPr>
        <w:t xml:space="preserve"> Tuesday, November 11.  Pray for God’s comforting presence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roofErr w:type="gramStart"/>
      <w:r>
        <w:rPr>
          <w:color w:val="1A1A1A"/>
        </w:rPr>
        <w:t>to</w:t>
      </w:r>
      <w:proofErr w:type="gramEnd"/>
      <w:r>
        <w:rPr>
          <w:color w:val="1A1A1A"/>
        </w:rPr>
        <w:t xml:space="preserve"> be with the Kortman family in this sad time of loss.</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A1536C"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1A1A1A"/>
        </w:rPr>
      </w:pPr>
      <w:r>
        <w:rPr>
          <w:color w:val="1A1A1A"/>
        </w:rPr>
        <w:t>We praise the Lord for the 59</w:t>
      </w:r>
      <w:r w:rsidRPr="00E7228E">
        <w:rPr>
          <w:color w:val="1A1A1A"/>
          <w:vertAlign w:val="superscript"/>
        </w:rPr>
        <w:t>th</w:t>
      </w:r>
      <w:r>
        <w:rPr>
          <w:color w:val="1A1A1A"/>
        </w:rPr>
        <w:t xml:space="preserve"> </w:t>
      </w:r>
      <w:r w:rsidR="00A1536C">
        <w:rPr>
          <w:color w:val="1A1A1A"/>
        </w:rPr>
        <w:t xml:space="preserve">wedding </w:t>
      </w:r>
      <w:r>
        <w:rPr>
          <w:color w:val="1A1A1A"/>
        </w:rPr>
        <w:t xml:space="preserve">anniversary that </w:t>
      </w:r>
      <w:r w:rsidRPr="00E7228E">
        <w:rPr>
          <w:b/>
          <w:color w:val="1A1A1A"/>
        </w:rPr>
        <w:t xml:space="preserve">Cal and </w:t>
      </w:r>
    </w:p>
    <w:p w:rsidR="00CA18AE" w:rsidRPr="00A1536C"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1A1A1A"/>
        </w:rPr>
      </w:pPr>
      <w:r w:rsidRPr="00E7228E">
        <w:rPr>
          <w:b/>
          <w:color w:val="1A1A1A"/>
        </w:rPr>
        <w:t>Em Weener</w:t>
      </w:r>
      <w:r>
        <w:rPr>
          <w:color w:val="1A1A1A"/>
        </w:rPr>
        <w:t xml:space="preserve"> will celebrate on Saturday.  We give thanks for the many wonderful years that God has given to Cal and Em and pray for God to bless them with many more good years to come.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Pr>
          <w:color w:val="1A1A1A"/>
        </w:rPr>
        <w:t>We praise the Lord</w:t>
      </w:r>
      <w:r w:rsidRPr="00A37172">
        <w:rPr>
          <w:color w:val="1A1A1A"/>
        </w:rPr>
        <w:t xml:space="preserve"> for </w:t>
      </w:r>
      <w:r>
        <w:rPr>
          <w:color w:val="1A1A1A"/>
        </w:rPr>
        <w:t xml:space="preserve">the successful surgery that </w:t>
      </w:r>
      <w:r w:rsidRPr="00A37172">
        <w:rPr>
          <w:color w:val="1A1A1A"/>
        </w:rPr>
        <w:t xml:space="preserve">Jason and Sara DeWitt’s </w:t>
      </w:r>
      <w:r>
        <w:rPr>
          <w:color w:val="1A1A1A"/>
        </w:rPr>
        <w:t>infant</w:t>
      </w:r>
      <w:r w:rsidRPr="00A37172">
        <w:rPr>
          <w:color w:val="1A1A1A"/>
        </w:rPr>
        <w:t xml:space="preserve"> daughter</w:t>
      </w:r>
      <w:r>
        <w:rPr>
          <w:color w:val="1A1A1A"/>
        </w:rPr>
        <w:t xml:space="preserve">, </w:t>
      </w:r>
      <w:r w:rsidRPr="00A37172">
        <w:rPr>
          <w:b/>
          <w:color w:val="1A1A1A"/>
        </w:rPr>
        <w:t>Claire DeWitt</w:t>
      </w:r>
      <w:r>
        <w:rPr>
          <w:color w:val="1A1A1A"/>
        </w:rPr>
        <w:t>,</w:t>
      </w:r>
      <w:r w:rsidRPr="00A37172">
        <w:rPr>
          <w:color w:val="1A1A1A"/>
        </w:rPr>
        <w:t xml:space="preserve"> </w:t>
      </w:r>
      <w:r>
        <w:rPr>
          <w:color w:val="1A1A1A"/>
        </w:rPr>
        <w:t xml:space="preserve">endured </w:t>
      </w:r>
      <w:r w:rsidRPr="00A37172">
        <w:rPr>
          <w:color w:val="1A1A1A"/>
        </w:rPr>
        <w:t xml:space="preserve">on Wednesday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roofErr w:type="gramStart"/>
      <w:r w:rsidRPr="00A37172">
        <w:rPr>
          <w:color w:val="1A1A1A"/>
        </w:rPr>
        <w:t>to</w:t>
      </w:r>
      <w:proofErr w:type="gramEnd"/>
      <w:r w:rsidRPr="00A37172">
        <w:rPr>
          <w:color w:val="1A1A1A"/>
        </w:rPr>
        <w:t xml:space="preserve"> correct a condition </w:t>
      </w:r>
      <w:r>
        <w:rPr>
          <w:color w:val="1A1A1A"/>
        </w:rPr>
        <w:t xml:space="preserve">with her eyelids.  We give thanks that Claire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roofErr w:type="gramStart"/>
      <w:r>
        <w:rPr>
          <w:color w:val="1A1A1A"/>
        </w:rPr>
        <w:t>is</w:t>
      </w:r>
      <w:proofErr w:type="gramEnd"/>
      <w:r>
        <w:rPr>
          <w:color w:val="1A1A1A"/>
        </w:rPr>
        <w:t xml:space="preserve"> doing well and pray for a speedy recovery.</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A1A1A"/>
        </w:rPr>
      </w:pPr>
      <w:r w:rsidRPr="00E15CED">
        <w:rPr>
          <w:rFonts w:cs="Helvetica Neue"/>
          <w:color w:val="1A1A1A"/>
        </w:rPr>
        <w:t xml:space="preserve">Please pray for </w:t>
      </w:r>
      <w:r w:rsidRPr="00E15CED">
        <w:rPr>
          <w:rFonts w:cs="Helvetica Neue"/>
          <w:b/>
          <w:bCs/>
          <w:color w:val="1A1A1A"/>
        </w:rPr>
        <w:t>Bob Vande Zande</w:t>
      </w:r>
      <w:r w:rsidRPr="00E15CED">
        <w:rPr>
          <w:rFonts w:cs="Helvetica Neue"/>
          <w:color w:val="1A1A1A"/>
        </w:rPr>
        <w:t xml:space="preserve"> as</w:t>
      </w:r>
      <w:r>
        <w:rPr>
          <w:rFonts w:cs="Helvetica Neue"/>
          <w:color w:val="1A1A1A"/>
        </w:rPr>
        <w:t xml:space="preserve"> he and Tena have moved to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A1A1A"/>
        </w:rPr>
      </w:pPr>
      <w:proofErr w:type="gramStart"/>
      <w:r>
        <w:rPr>
          <w:rFonts w:cs="Helvetica Neue"/>
          <w:color w:val="1A1A1A"/>
        </w:rPr>
        <w:t>a</w:t>
      </w:r>
      <w:proofErr w:type="gramEnd"/>
      <w:r>
        <w:rPr>
          <w:rFonts w:cs="Helvetica Neue"/>
          <w:color w:val="1A1A1A"/>
        </w:rPr>
        <w:t xml:space="preserve"> nursing facility where he can recover from the fall and hip </w:t>
      </w:r>
    </w:p>
    <w:p w:rsidR="00CA18AE" w:rsidRPr="00AA6577"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A1A1A"/>
        </w:rPr>
      </w:pPr>
      <w:proofErr w:type="gramStart"/>
      <w:r>
        <w:rPr>
          <w:rFonts w:cs="Helvetica Neue"/>
          <w:color w:val="1A1A1A"/>
        </w:rPr>
        <w:t>surgery</w:t>
      </w:r>
      <w:proofErr w:type="gramEnd"/>
      <w:r>
        <w:rPr>
          <w:rFonts w:cs="Helvetica Neue"/>
          <w:color w:val="1A1A1A"/>
        </w:rPr>
        <w:t xml:space="preserve"> he endured last week</w:t>
      </w:r>
      <w:r w:rsidRPr="00E15CED">
        <w:rPr>
          <w:rFonts w:cs="Helvetica Neue"/>
          <w:color w:val="1A1A1A"/>
        </w:rPr>
        <w:t xml:space="preserve">. Pray for Bob to receive the care he needs </w:t>
      </w:r>
      <w:r>
        <w:rPr>
          <w:rFonts w:cs="Helvetica Neue"/>
          <w:color w:val="1A1A1A"/>
        </w:rPr>
        <w:t xml:space="preserve">and </w:t>
      </w:r>
      <w:r w:rsidRPr="00E15CED">
        <w:rPr>
          <w:rFonts w:cs="Helvetica Neue"/>
          <w:color w:val="1A1A1A"/>
        </w:rPr>
        <w:t>for God’s comforting pr</w:t>
      </w:r>
      <w:r>
        <w:rPr>
          <w:rFonts w:cs="Helvetica Neue"/>
          <w:color w:val="1A1A1A"/>
        </w:rPr>
        <w:t xml:space="preserve">esence to surround Bob, </w:t>
      </w:r>
      <w:r w:rsidRPr="00E15CED">
        <w:rPr>
          <w:rFonts w:cs="Helvetica Neue"/>
          <w:color w:val="1A1A1A"/>
        </w:rPr>
        <w:t>Tena and their family in this time of need.</w:t>
      </w:r>
    </w:p>
    <w:p w:rsidR="00CA18AE" w:rsidRPr="00A37172"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Pr>
          <w:color w:val="1A1A1A"/>
        </w:rPr>
        <w:t xml:space="preserve">Please pray for </w:t>
      </w:r>
      <w:r w:rsidRPr="008118DB">
        <w:rPr>
          <w:b/>
          <w:color w:val="1A1A1A"/>
        </w:rPr>
        <w:t>Len Ericks</w:t>
      </w:r>
      <w:r>
        <w:rPr>
          <w:color w:val="1A1A1A"/>
        </w:rPr>
        <w:t xml:space="preserve"> as he waits for the results from a scan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roofErr w:type="gramStart"/>
      <w:r>
        <w:rPr>
          <w:color w:val="1A1A1A"/>
        </w:rPr>
        <w:t>of</w:t>
      </w:r>
      <w:proofErr w:type="gramEnd"/>
      <w:r>
        <w:rPr>
          <w:color w:val="1A1A1A"/>
        </w:rPr>
        <w:t xml:space="preserve"> the esophagus he endured to determine the cause of a blockage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roofErr w:type="gramStart"/>
      <w:r>
        <w:rPr>
          <w:color w:val="1A1A1A"/>
        </w:rPr>
        <w:t>in</w:t>
      </w:r>
      <w:proofErr w:type="gramEnd"/>
      <w:r>
        <w:rPr>
          <w:color w:val="1A1A1A"/>
        </w:rPr>
        <w:t xml:space="preserve"> his throat.  Pray for God to be with Len as he waits for the </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roofErr w:type="gramStart"/>
      <w:r>
        <w:rPr>
          <w:color w:val="1A1A1A"/>
        </w:rPr>
        <w:t>results</w:t>
      </w:r>
      <w:proofErr w:type="gramEnd"/>
      <w:r>
        <w:rPr>
          <w:color w:val="1A1A1A"/>
        </w:rPr>
        <w:t xml:space="preserve"> and for the tests </w:t>
      </w:r>
      <w:r w:rsidR="006B136F">
        <w:rPr>
          <w:color w:val="1A1A1A"/>
        </w:rPr>
        <w:t xml:space="preserve">results </w:t>
      </w:r>
      <w:r>
        <w:rPr>
          <w:color w:val="1A1A1A"/>
        </w:rPr>
        <w:t>to reveal the cause of his symptoms.</w:t>
      </w: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CA18AE" w:rsidRDefault="00CA18AE" w:rsidP="00CA1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Pr>
          <w:color w:val="1A1A1A"/>
        </w:rPr>
        <w:t xml:space="preserve">Please pray for the </w:t>
      </w:r>
      <w:r w:rsidRPr="00E7228E">
        <w:rPr>
          <w:b/>
          <w:color w:val="1A1A1A"/>
        </w:rPr>
        <w:t>Council Meeting</w:t>
      </w:r>
      <w:r>
        <w:rPr>
          <w:color w:val="1A1A1A"/>
        </w:rPr>
        <w:t xml:space="preserve"> that will take place tomorrow night.  Pray for the Holy Spirit to give wisdom and guidance to our Pastors, Elders, and Deacons in their leadership and for God to be with us as a church as we seek to serve Christ faithfully.</w:t>
      </w:r>
    </w:p>
    <w:p w:rsidR="00CA18AE" w:rsidRPr="00D55D3E" w:rsidRDefault="00CA18AE" w:rsidP="00CA18AE">
      <w:pPr>
        <w:pStyle w:val="BodyTextIndent3"/>
        <w:ind w:firstLine="0"/>
        <w:rPr>
          <w:szCs w:val="22"/>
        </w:rPr>
      </w:pPr>
    </w:p>
    <w:sectPr w:rsidR="00CA18AE" w:rsidRPr="00D55D3E"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632FE"/>
    <w:multiLevelType w:val="hybridMultilevel"/>
    <w:tmpl w:val="3F62E026"/>
    <w:lvl w:ilvl="0" w:tplc="08A2AB72">
      <w:start w:val="1"/>
      <w:numFmt w:val="upperRoman"/>
      <w:lvlText w:val="%1."/>
      <w:lvlJc w:val="left"/>
      <w:pPr>
        <w:ind w:left="1080" w:hanging="720"/>
      </w:pPr>
      <w:rPr>
        <w:rFonts w:hint="default"/>
        <w:b w:val="0"/>
        <w:i w:val="0"/>
      </w:rPr>
    </w:lvl>
    <w:lvl w:ilvl="1" w:tplc="740A29BA">
      <w:start w:val="1"/>
      <w:numFmt w:val="decimal"/>
      <w:lvlText w:val="%2."/>
      <w:lvlJc w:val="left"/>
      <w:pPr>
        <w:ind w:left="1440" w:hanging="360"/>
      </w:pPr>
      <w:rPr>
        <w:i w:val="0"/>
      </w:r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725A70A2">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DC586E"/>
    <w:multiLevelType w:val="hybridMultilevel"/>
    <w:tmpl w:val="8164625E"/>
    <w:lvl w:ilvl="0" w:tplc="E0D6F2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8"/>
  </w:num>
  <w:num w:numId="6">
    <w:abstractNumId w:val="4"/>
  </w:num>
  <w:num w:numId="7">
    <w:abstractNumId w:val="7"/>
  </w:num>
  <w:num w:numId="8">
    <w:abstractNumId w:val="6"/>
  </w:num>
  <w:num w:numId="9">
    <w:abstractNumId w:val="3"/>
  </w:num>
  <w:num w:numId="1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89B"/>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151AF"/>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511E"/>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321B"/>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084"/>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2D3F"/>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687"/>
    <w:rsid w:val="00455E67"/>
    <w:rsid w:val="00457C7F"/>
    <w:rsid w:val="00464D26"/>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386A"/>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4E2"/>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01B9"/>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5C5B"/>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36F"/>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6490"/>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437D"/>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09E5"/>
    <w:rsid w:val="00821C88"/>
    <w:rsid w:val="00827920"/>
    <w:rsid w:val="0083391A"/>
    <w:rsid w:val="00837892"/>
    <w:rsid w:val="00840781"/>
    <w:rsid w:val="00842F70"/>
    <w:rsid w:val="00843A25"/>
    <w:rsid w:val="00845998"/>
    <w:rsid w:val="0084761C"/>
    <w:rsid w:val="00847832"/>
    <w:rsid w:val="008479D5"/>
    <w:rsid w:val="00851D0F"/>
    <w:rsid w:val="0085324C"/>
    <w:rsid w:val="008533C4"/>
    <w:rsid w:val="008554FA"/>
    <w:rsid w:val="00855630"/>
    <w:rsid w:val="0085638A"/>
    <w:rsid w:val="00856F9D"/>
    <w:rsid w:val="008677D5"/>
    <w:rsid w:val="00872477"/>
    <w:rsid w:val="00880243"/>
    <w:rsid w:val="00884535"/>
    <w:rsid w:val="00884DEE"/>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96058"/>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C5F68"/>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536C"/>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4DF"/>
    <w:rsid w:val="00AB3A3F"/>
    <w:rsid w:val="00AB5CE3"/>
    <w:rsid w:val="00AD4BC8"/>
    <w:rsid w:val="00AD6D2D"/>
    <w:rsid w:val="00AE1948"/>
    <w:rsid w:val="00AE29E1"/>
    <w:rsid w:val="00AE6EC5"/>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36A1D"/>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22F06"/>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3C8"/>
    <w:rsid w:val="00C53FED"/>
    <w:rsid w:val="00C5740D"/>
    <w:rsid w:val="00C62C0E"/>
    <w:rsid w:val="00C647CB"/>
    <w:rsid w:val="00C65F9D"/>
    <w:rsid w:val="00C66E36"/>
    <w:rsid w:val="00C70881"/>
    <w:rsid w:val="00C70AD5"/>
    <w:rsid w:val="00C70D5C"/>
    <w:rsid w:val="00C727CE"/>
    <w:rsid w:val="00C7555B"/>
    <w:rsid w:val="00C76F82"/>
    <w:rsid w:val="00C80E6F"/>
    <w:rsid w:val="00C8631D"/>
    <w:rsid w:val="00C8677C"/>
    <w:rsid w:val="00C971A7"/>
    <w:rsid w:val="00CA01C4"/>
    <w:rsid w:val="00CA18AE"/>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2D1E"/>
    <w:rsid w:val="00CE344C"/>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0E09"/>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1A96"/>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09C8"/>
    <w:rsid w:val="00F5190E"/>
    <w:rsid w:val="00F5759F"/>
    <w:rsid w:val="00F70829"/>
    <w:rsid w:val="00F70FD5"/>
    <w:rsid w:val="00F716A0"/>
    <w:rsid w:val="00F71B10"/>
    <w:rsid w:val="00F75056"/>
    <w:rsid w:val="00F77E0B"/>
    <w:rsid w:val="00F84E42"/>
    <w:rsid w:val="00F84FF2"/>
    <w:rsid w:val="00F876D2"/>
    <w:rsid w:val="00F904DD"/>
    <w:rsid w:val="00F921A1"/>
    <w:rsid w:val="00F925D5"/>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51E"/>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0C089B"/>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0C089B"/>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F509C8"/>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18511E"/>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154230096">
      <w:bodyDiv w:val="1"/>
      <w:marLeft w:val="0"/>
      <w:marRight w:val="0"/>
      <w:marTop w:val="0"/>
      <w:marBottom w:val="0"/>
      <w:divBdr>
        <w:top w:val="none" w:sz="0" w:space="0" w:color="auto"/>
        <w:left w:val="none" w:sz="0" w:space="0" w:color="auto"/>
        <w:bottom w:val="none" w:sz="0" w:space="0" w:color="auto"/>
        <w:right w:val="none" w:sz="0" w:space="0" w:color="auto"/>
      </w:divBdr>
    </w:div>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BC02-4F55-45EE-B035-ECFC629C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33</cp:revision>
  <cp:lastPrinted>2014-11-13T18:23:00Z</cp:lastPrinted>
  <dcterms:created xsi:type="dcterms:W3CDTF">2014-11-12T21:53:00Z</dcterms:created>
  <dcterms:modified xsi:type="dcterms:W3CDTF">2014-11-13T20:04:00Z</dcterms:modified>
</cp:coreProperties>
</file>