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4D" w:rsidRPr="003E52E7" w:rsidRDefault="0082134D" w:rsidP="0082134D">
      <w:pPr>
        <w:jc w:val="center"/>
        <w:rPr>
          <w:b/>
        </w:rPr>
      </w:pPr>
      <w:r w:rsidRPr="003E52E7">
        <w:rPr>
          <w:b/>
        </w:rPr>
        <w:t>Morning Order of Worship</w:t>
      </w:r>
    </w:p>
    <w:p w:rsidR="0082134D" w:rsidRDefault="0082134D" w:rsidP="0082134D">
      <w:pPr>
        <w:jc w:val="center"/>
        <w:rPr>
          <w:bCs/>
        </w:rPr>
      </w:pPr>
      <w:r w:rsidRPr="003E52E7">
        <w:rPr>
          <w:bCs/>
        </w:rPr>
        <w:t>November 2, 2014—9:30 AM</w:t>
      </w:r>
    </w:p>
    <w:p w:rsidR="0082134D" w:rsidRPr="003E52E7" w:rsidRDefault="0082134D" w:rsidP="0082134D">
      <w:pPr>
        <w:rPr>
          <w:bCs/>
        </w:rPr>
      </w:pPr>
    </w:p>
    <w:p w:rsidR="0082134D" w:rsidRDefault="0082134D" w:rsidP="0082134D">
      <w:pPr>
        <w:pStyle w:val="Heading3A"/>
        <w:jc w:val="center"/>
      </w:pPr>
      <w:r>
        <w:t>REJOICING IN THE LORD</w:t>
      </w:r>
    </w:p>
    <w:p w:rsidR="0082134D" w:rsidRDefault="0082134D" w:rsidP="0082134D"/>
    <w:p w:rsidR="0082134D" w:rsidRPr="00921F6D" w:rsidRDefault="0082134D" w:rsidP="0082134D">
      <w:r w:rsidRPr="00921F6D">
        <w:t>Prelude</w:t>
      </w:r>
    </w:p>
    <w:p w:rsidR="0082134D" w:rsidRDefault="0082134D" w:rsidP="0082134D"/>
    <w:p w:rsidR="0082134D" w:rsidRPr="00921F6D" w:rsidRDefault="0082134D" w:rsidP="0082134D">
      <w:r w:rsidRPr="00921F6D">
        <w:t>Welcome</w:t>
      </w:r>
    </w:p>
    <w:p w:rsidR="0082134D" w:rsidRPr="00921F6D" w:rsidRDefault="0082134D" w:rsidP="0082134D"/>
    <w:p w:rsidR="0082134D" w:rsidRPr="0045630A" w:rsidRDefault="0082134D" w:rsidP="0082134D">
      <w:pPr>
        <w:rPr>
          <w:i/>
        </w:rPr>
      </w:pPr>
      <w:r>
        <w:t>*</w:t>
      </w:r>
      <w:r w:rsidRPr="00921F6D">
        <w:t>Call to Worship</w:t>
      </w:r>
      <w:r>
        <w:t>—</w:t>
      </w:r>
      <w:r>
        <w:rPr>
          <w:i/>
        </w:rPr>
        <w:t>Isaiah 42:1-4</w:t>
      </w:r>
    </w:p>
    <w:p w:rsidR="0082134D" w:rsidRPr="00921F6D" w:rsidRDefault="0082134D" w:rsidP="0082134D">
      <w:pPr>
        <w:rPr>
          <w:b/>
          <w:bCs/>
        </w:rPr>
      </w:pPr>
    </w:p>
    <w:p w:rsidR="0082134D" w:rsidRPr="00921F6D" w:rsidRDefault="0082134D" w:rsidP="0082134D">
      <w:pPr>
        <w:pStyle w:val="Header"/>
        <w:tabs>
          <w:tab w:val="clear" w:pos="4320"/>
          <w:tab w:val="clear" w:pos="8640"/>
        </w:tabs>
      </w:pPr>
      <w:r w:rsidRPr="00921F6D">
        <w:t xml:space="preserve">*God’s </w:t>
      </w:r>
      <w:proofErr w:type="gramStart"/>
      <w:r w:rsidRPr="00921F6D">
        <w:t>Greeting</w:t>
      </w:r>
      <w:proofErr w:type="gramEnd"/>
    </w:p>
    <w:p w:rsidR="0082134D" w:rsidRDefault="0082134D" w:rsidP="0082134D"/>
    <w:p w:rsidR="0082134D" w:rsidRDefault="0082134D" w:rsidP="0082134D">
      <w:r w:rsidRPr="00921F6D">
        <w:t>*Opening Song of Worship</w:t>
      </w:r>
    </w:p>
    <w:p w:rsidR="0082134D" w:rsidRPr="00C767A5" w:rsidRDefault="0082134D" w:rsidP="0082134D">
      <w:pPr>
        <w:rPr>
          <w:i/>
        </w:rPr>
      </w:pPr>
      <w:r>
        <w:tab/>
        <w:t>Screen—</w:t>
      </w:r>
      <w:r>
        <w:rPr>
          <w:i/>
        </w:rPr>
        <w:t xml:space="preserve">How Deep the Father’s Love </w:t>
      </w:r>
    </w:p>
    <w:p w:rsidR="0082134D" w:rsidRDefault="0082134D" w:rsidP="0082134D">
      <w:pPr>
        <w:pStyle w:val="Heading2A"/>
        <w:rPr>
          <w:u w:val="single"/>
        </w:rPr>
      </w:pPr>
      <w:bookmarkStart w:id="0" w:name="_GoBack"/>
      <w:bookmarkEnd w:id="0"/>
    </w:p>
    <w:p w:rsidR="0082134D" w:rsidRDefault="0082134D" w:rsidP="0082134D">
      <w:pPr>
        <w:pStyle w:val="Heading2A"/>
        <w:jc w:val="center"/>
        <w:rPr>
          <w:u w:val="single"/>
        </w:rPr>
      </w:pPr>
      <w:r>
        <w:rPr>
          <w:u w:val="single"/>
        </w:rPr>
        <w:t>APPROACHING THE LORD</w:t>
      </w:r>
    </w:p>
    <w:p w:rsidR="0082134D" w:rsidRPr="00655319" w:rsidRDefault="0082134D" w:rsidP="0082134D">
      <w:pPr>
        <w:rPr>
          <w:i/>
        </w:rPr>
      </w:pPr>
    </w:p>
    <w:p w:rsidR="0082134D" w:rsidRDefault="0082134D" w:rsidP="0082134D">
      <w:pPr>
        <w:rPr>
          <w:i/>
        </w:rPr>
      </w:pPr>
      <w:r>
        <w:t>God’s Will for Our Lives—</w:t>
      </w:r>
      <w:r>
        <w:rPr>
          <w:i/>
        </w:rPr>
        <w:t>Ephesians 2:8-10</w:t>
      </w:r>
    </w:p>
    <w:p w:rsidR="0082134D" w:rsidRDefault="0082134D" w:rsidP="0082134D">
      <w:pPr>
        <w:rPr>
          <w:i/>
        </w:rPr>
      </w:pPr>
    </w:p>
    <w:p w:rsidR="0082134D" w:rsidRDefault="0082134D" w:rsidP="0082134D">
      <w:r>
        <w:t>Song of Response</w:t>
      </w:r>
    </w:p>
    <w:p w:rsidR="0082134D" w:rsidRPr="00C767A5" w:rsidRDefault="0082134D" w:rsidP="0082134D">
      <w:pPr>
        <w:rPr>
          <w:i/>
        </w:rPr>
      </w:pPr>
      <w:r>
        <w:tab/>
        <w:t>Screen—</w:t>
      </w:r>
      <w:r>
        <w:rPr>
          <w:i/>
        </w:rPr>
        <w:t xml:space="preserve">Make Me </w:t>
      </w:r>
      <w:proofErr w:type="gramStart"/>
      <w:r>
        <w:rPr>
          <w:i/>
        </w:rPr>
        <w:t>A</w:t>
      </w:r>
      <w:proofErr w:type="gramEnd"/>
      <w:r>
        <w:rPr>
          <w:i/>
        </w:rPr>
        <w:t xml:space="preserve"> Servant</w:t>
      </w:r>
    </w:p>
    <w:p w:rsidR="0082134D" w:rsidRDefault="0082134D" w:rsidP="0082134D"/>
    <w:p w:rsidR="0082134D" w:rsidRDefault="0082134D" w:rsidP="0082134D">
      <w:r>
        <w:t>Preparatory for the Lord’s Supper (page 978)</w:t>
      </w:r>
    </w:p>
    <w:p w:rsidR="0082134D" w:rsidRPr="00230FF7" w:rsidRDefault="0082134D" w:rsidP="0082134D">
      <w:pPr>
        <w:rPr>
          <w:i/>
        </w:rPr>
      </w:pPr>
      <w:r>
        <w:tab/>
      </w:r>
    </w:p>
    <w:p w:rsidR="0082134D" w:rsidRPr="00921F6D" w:rsidRDefault="0082134D" w:rsidP="0082134D">
      <w:r w:rsidRPr="00921F6D">
        <w:t>Congregational Prayer</w:t>
      </w:r>
    </w:p>
    <w:p w:rsidR="0082134D" w:rsidRPr="00921F6D" w:rsidRDefault="0082134D" w:rsidP="0082134D">
      <w:pPr>
        <w:keepNext/>
      </w:pPr>
    </w:p>
    <w:p w:rsidR="0082134D" w:rsidRPr="00921F6D" w:rsidRDefault="0082134D" w:rsidP="0082134D">
      <w:pPr>
        <w:keepNext/>
      </w:pPr>
      <w:r w:rsidRPr="00921F6D">
        <w:t xml:space="preserve">Offering for </w:t>
      </w:r>
      <w:r>
        <w:t>the Building Debt Reduction Fund</w:t>
      </w:r>
    </w:p>
    <w:p w:rsidR="0082134D" w:rsidRDefault="0082134D" w:rsidP="0082134D">
      <w:pPr>
        <w:pStyle w:val="BodyTextIndent3"/>
        <w:tabs>
          <w:tab w:val="left" w:pos="180"/>
        </w:tabs>
        <w:ind w:left="90" w:firstLine="0"/>
      </w:pPr>
      <w:r>
        <w:t>(During the offering we will view a DVD of Operation Christmas Child</w:t>
      </w:r>
    </w:p>
    <w:p w:rsidR="0082134D" w:rsidRDefault="0082134D" w:rsidP="0082134D">
      <w:pPr>
        <w:pStyle w:val="BodyTextIndent3"/>
        <w:tabs>
          <w:tab w:val="left" w:pos="180"/>
        </w:tabs>
        <w:ind w:left="90" w:firstLine="0"/>
      </w:pPr>
      <w:r>
        <w:rPr>
          <w:sz w:val="20"/>
        </w:rPr>
        <w:t xml:space="preserve">After the offering and DVD, the organist will play, </w:t>
      </w:r>
      <w:r>
        <w:rPr>
          <w:i/>
          <w:iCs/>
          <w:sz w:val="20"/>
        </w:rPr>
        <w:t>Jesus Loves Me</w:t>
      </w:r>
      <w:r>
        <w:rPr>
          <w:sz w:val="20"/>
        </w:rPr>
        <w:t>, and the children are then invited forward for the Little Lambs/Children in Worship Dismissal</w:t>
      </w:r>
      <w:r>
        <w:t>)</w:t>
      </w:r>
    </w:p>
    <w:p w:rsidR="0082134D" w:rsidRPr="00921F6D" w:rsidRDefault="0082134D" w:rsidP="0082134D">
      <w:pPr>
        <w:pStyle w:val="Header"/>
        <w:tabs>
          <w:tab w:val="clear" w:pos="4320"/>
          <w:tab w:val="clear" w:pos="8640"/>
        </w:tabs>
      </w:pPr>
    </w:p>
    <w:p w:rsidR="0082134D" w:rsidRPr="00921F6D" w:rsidRDefault="0082134D" w:rsidP="0082134D">
      <w:pPr>
        <w:pStyle w:val="Header"/>
        <w:tabs>
          <w:tab w:val="clear" w:pos="4320"/>
          <w:tab w:val="clear" w:pos="8640"/>
        </w:tabs>
      </w:pPr>
      <w:r w:rsidRPr="00921F6D">
        <w:t>Little Lambs/Children in Worship Dismissal (Ages 3-5)</w:t>
      </w:r>
    </w:p>
    <w:p w:rsidR="0082134D" w:rsidRDefault="0082134D" w:rsidP="0082134D">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82134D" w:rsidRDefault="0082134D" w:rsidP="0082134D">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692C4C" w:rsidRPr="00CD7329" w:rsidRDefault="00432B60" w:rsidP="00692C4C">
      <w:pPr>
        <w:contextualSpacing/>
        <w:jc w:val="center"/>
        <w:rPr>
          <w:rFonts w:eastAsia="Calibri"/>
          <w:color w:val="000000"/>
        </w:rPr>
      </w:pPr>
      <w:r w:rsidRPr="00692C4C">
        <w:rPr>
          <w:b/>
          <w:color w:val="000000"/>
          <w:u w:color="000000"/>
        </w:rPr>
        <w:lastRenderedPageBreak/>
        <w:t xml:space="preserve">Evening </w:t>
      </w:r>
      <w:r w:rsidR="00692C4C" w:rsidRPr="002351A8">
        <w:rPr>
          <w:rFonts w:eastAsia="Calibri"/>
          <w:b/>
          <w:color w:val="000000"/>
        </w:rPr>
        <w:t>Message Outline</w:t>
      </w:r>
    </w:p>
    <w:p w:rsidR="00692C4C" w:rsidRPr="00CD7329" w:rsidRDefault="00692C4C" w:rsidP="00692C4C">
      <w:pPr>
        <w:contextualSpacing/>
        <w:jc w:val="center"/>
        <w:rPr>
          <w:rFonts w:eastAsia="Calibri"/>
          <w:color w:val="000000"/>
        </w:rPr>
      </w:pPr>
      <w:r>
        <w:rPr>
          <w:rFonts w:eastAsia="Calibri"/>
          <w:color w:val="000000"/>
        </w:rPr>
        <w:t>November 2, 2014</w:t>
      </w:r>
    </w:p>
    <w:p w:rsidR="00692C4C" w:rsidRPr="00CD7329" w:rsidRDefault="00692C4C" w:rsidP="00692C4C">
      <w:pPr>
        <w:contextualSpacing/>
        <w:jc w:val="center"/>
        <w:rPr>
          <w:rFonts w:eastAsia="Calibri"/>
          <w:color w:val="000000"/>
        </w:rPr>
      </w:pPr>
      <w:r w:rsidRPr="00CD7329">
        <w:rPr>
          <w:rFonts w:eastAsia="Calibri"/>
          <w:color w:val="000000"/>
        </w:rPr>
        <w:t>Pastor Jonathan DePoy</w:t>
      </w:r>
    </w:p>
    <w:p w:rsidR="00692C4C" w:rsidRPr="00CD7329" w:rsidRDefault="00692C4C" w:rsidP="00692C4C">
      <w:pPr>
        <w:contextualSpacing/>
        <w:jc w:val="center"/>
        <w:rPr>
          <w:rFonts w:eastAsia="Calibri"/>
          <w:b/>
          <w:i/>
          <w:color w:val="000000"/>
        </w:rPr>
      </w:pPr>
      <w:r>
        <w:rPr>
          <w:rFonts w:eastAsia="Calibri"/>
          <w:b/>
          <w:i/>
          <w:color w:val="000000"/>
        </w:rPr>
        <w:t>“The Simple and Complicated Sixth Commandment”</w:t>
      </w:r>
    </w:p>
    <w:p w:rsidR="00692C4C" w:rsidRPr="002401FB" w:rsidRDefault="00692C4C" w:rsidP="00692C4C">
      <w:pPr>
        <w:contextualSpacing/>
        <w:jc w:val="center"/>
        <w:rPr>
          <w:rFonts w:eastAsia="Calibri"/>
        </w:rPr>
      </w:pPr>
      <w:r>
        <w:rPr>
          <w:rFonts w:eastAsia="Calibri"/>
          <w:color w:val="000000"/>
        </w:rPr>
        <w:t>Exodus 20:13</w:t>
      </w:r>
    </w:p>
    <w:p w:rsidR="00692C4C" w:rsidRDefault="00692C4C" w:rsidP="00692C4C">
      <w:pPr>
        <w:autoSpaceDE w:val="0"/>
        <w:autoSpaceDN w:val="0"/>
        <w:adjustRightInd w:val="0"/>
      </w:pPr>
    </w:p>
    <w:p w:rsidR="00692C4C" w:rsidRPr="00C05537" w:rsidRDefault="00692C4C" w:rsidP="00692C4C">
      <w:pPr>
        <w:numPr>
          <w:ilvl w:val="0"/>
          <w:numId w:val="9"/>
        </w:numPr>
        <w:autoSpaceDE w:val="0"/>
        <w:autoSpaceDN w:val="0"/>
        <w:adjustRightInd w:val="0"/>
        <w:ind w:left="720"/>
        <w:rPr>
          <w:rFonts w:eastAsia="Calibri"/>
          <w:b/>
        </w:rPr>
      </w:pPr>
      <w:r>
        <w:rPr>
          <w:rFonts w:eastAsia="Calibri"/>
        </w:rPr>
        <w:t>Introduction—</w:t>
      </w:r>
      <w:proofErr w:type="gramStart"/>
      <w:r>
        <w:rPr>
          <w:rFonts w:eastAsia="Calibri"/>
        </w:rPr>
        <w:t>It’s</w:t>
      </w:r>
      <w:proofErr w:type="gramEnd"/>
      <w:r>
        <w:rPr>
          <w:rFonts w:eastAsia="Calibri"/>
        </w:rPr>
        <w:t xml:space="preserve"> Simple!  It’s </w:t>
      </w:r>
      <w:proofErr w:type="gramStart"/>
      <w:r>
        <w:rPr>
          <w:rFonts w:eastAsia="Calibri"/>
        </w:rPr>
        <w:t>Complicated</w:t>
      </w:r>
      <w:proofErr w:type="gramEnd"/>
      <w:r>
        <w:rPr>
          <w:rFonts w:eastAsia="Calibri"/>
        </w:rPr>
        <w:t>!</w:t>
      </w:r>
    </w:p>
    <w:p w:rsidR="00692C4C" w:rsidRDefault="00692C4C" w:rsidP="00692C4C">
      <w:pPr>
        <w:autoSpaceDE w:val="0"/>
        <w:autoSpaceDN w:val="0"/>
        <w:adjustRightInd w:val="0"/>
        <w:rPr>
          <w:rFonts w:eastAsia="Calibri"/>
        </w:rPr>
      </w:pPr>
    </w:p>
    <w:p w:rsidR="00692C4C" w:rsidRPr="007B513C" w:rsidRDefault="00692C4C" w:rsidP="00692C4C">
      <w:pPr>
        <w:autoSpaceDE w:val="0"/>
        <w:autoSpaceDN w:val="0"/>
        <w:adjustRightInd w:val="0"/>
        <w:rPr>
          <w:rFonts w:eastAsia="Calibri"/>
          <w:i/>
        </w:rPr>
      </w:pPr>
      <w:r w:rsidRPr="007B513C">
        <w:rPr>
          <w:rFonts w:eastAsia="Calibri"/>
          <w:i/>
        </w:rPr>
        <w:t>It’s Simple: Don’t Murder!</w:t>
      </w:r>
    </w:p>
    <w:p w:rsidR="00692C4C" w:rsidRPr="007B513C" w:rsidRDefault="00692C4C" w:rsidP="00692C4C">
      <w:pPr>
        <w:autoSpaceDE w:val="0"/>
        <w:autoSpaceDN w:val="0"/>
        <w:adjustRightInd w:val="0"/>
        <w:rPr>
          <w:rFonts w:eastAsia="Calibri"/>
          <w:i/>
        </w:rPr>
      </w:pPr>
      <w:r w:rsidRPr="007B513C">
        <w:rPr>
          <w:rFonts w:eastAsia="Calibri"/>
          <w:i/>
        </w:rPr>
        <w:t xml:space="preserve">It’s </w:t>
      </w:r>
      <w:proofErr w:type="gramStart"/>
      <w:r w:rsidRPr="007B513C">
        <w:rPr>
          <w:rFonts w:eastAsia="Calibri"/>
          <w:i/>
        </w:rPr>
        <w:t>Complicated</w:t>
      </w:r>
      <w:proofErr w:type="gramEnd"/>
      <w:r w:rsidRPr="007B513C">
        <w:rPr>
          <w:rFonts w:eastAsia="Calibri"/>
          <w:i/>
        </w:rPr>
        <w:t xml:space="preserve">: Don’t </w:t>
      </w:r>
      <w:r>
        <w:rPr>
          <w:rFonts w:eastAsia="Calibri"/>
          <w:i/>
        </w:rPr>
        <w:t>‘</w:t>
      </w:r>
      <w:proofErr w:type="spellStart"/>
      <w:r w:rsidRPr="007B513C">
        <w:rPr>
          <w:rFonts w:eastAsia="Calibri"/>
          <w:i/>
        </w:rPr>
        <w:t>Rasah</w:t>
      </w:r>
      <w:proofErr w:type="spellEnd"/>
      <w:r>
        <w:rPr>
          <w:rFonts w:eastAsia="Calibri"/>
          <w:i/>
        </w:rPr>
        <w:t>’</w:t>
      </w:r>
      <w:r w:rsidRPr="007B513C">
        <w:rPr>
          <w:rFonts w:eastAsia="Calibri"/>
          <w:i/>
        </w:rPr>
        <w:t>!</w:t>
      </w:r>
    </w:p>
    <w:p w:rsidR="00692C4C" w:rsidRPr="00730277" w:rsidRDefault="00692C4C" w:rsidP="00692C4C">
      <w:pPr>
        <w:autoSpaceDE w:val="0"/>
        <w:autoSpaceDN w:val="0"/>
        <w:adjustRightInd w:val="0"/>
        <w:ind w:left="720"/>
        <w:rPr>
          <w:rFonts w:eastAsia="Calibri"/>
          <w:b/>
        </w:rPr>
      </w:pPr>
    </w:p>
    <w:p w:rsidR="00692C4C" w:rsidRDefault="00692C4C" w:rsidP="00692C4C">
      <w:pPr>
        <w:numPr>
          <w:ilvl w:val="0"/>
          <w:numId w:val="9"/>
        </w:numPr>
        <w:autoSpaceDE w:val="0"/>
        <w:autoSpaceDN w:val="0"/>
        <w:adjustRightInd w:val="0"/>
        <w:ind w:left="720"/>
        <w:rPr>
          <w:rFonts w:eastAsia="Calibri"/>
        </w:rPr>
      </w:pPr>
      <w:r>
        <w:rPr>
          <w:rFonts w:eastAsia="Calibri"/>
        </w:rPr>
        <w:t>The Sixth Commandment and the Old Testament</w:t>
      </w:r>
    </w:p>
    <w:p w:rsidR="00692C4C" w:rsidRDefault="00692C4C" w:rsidP="00692C4C">
      <w:pPr>
        <w:pStyle w:val="ListParagraph"/>
        <w:rPr>
          <w:rFonts w:eastAsia="Calibri"/>
        </w:rPr>
      </w:pPr>
    </w:p>
    <w:p w:rsidR="00692C4C" w:rsidRPr="007B513C" w:rsidRDefault="00692C4C" w:rsidP="00692C4C">
      <w:pPr>
        <w:autoSpaceDE w:val="0"/>
        <w:autoSpaceDN w:val="0"/>
        <w:adjustRightInd w:val="0"/>
        <w:rPr>
          <w:rFonts w:eastAsia="Calibri"/>
          <w:i/>
        </w:rPr>
      </w:pPr>
      <w:r w:rsidRPr="007B513C">
        <w:rPr>
          <w:rFonts w:eastAsia="Calibri"/>
          <w:i/>
        </w:rPr>
        <w:t>It’s Simple: Clear Violations of the Sixth Commandment</w:t>
      </w:r>
    </w:p>
    <w:p w:rsidR="00692C4C" w:rsidRPr="001A242D" w:rsidRDefault="00692C4C" w:rsidP="00692C4C">
      <w:pPr>
        <w:autoSpaceDE w:val="0"/>
        <w:autoSpaceDN w:val="0"/>
        <w:adjustRightInd w:val="0"/>
        <w:ind w:left="720"/>
        <w:rPr>
          <w:rFonts w:eastAsia="Calibri"/>
        </w:rPr>
      </w:pPr>
      <w:r w:rsidRPr="001A242D">
        <w:rPr>
          <w:rFonts w:eastAsia="Calibri"/>
        </w:rPr>
        <w:t>Genesis 4:1-16—Cain and Abel</w:t>
      </w:r>
    </w:p>
    <w:p w:rsidR="00692C4C" w:rsidRDefault="00692C4C" w:rsidP="00692C4C">
      <w:pPr>
        <w:autoSpaceDE w:val="0"/>
        <w:autoSpaceDN w:val="0"/>
        <w:adjustRightInd w:val="0"/>
        <w:ind w:firstLine="720"/>
        <w:rPr>
          <w:rFonts w:eastAsia="Calibri"/>
        </w:rPr>
      </w:pPr>
      <w:r>
        <w:rPr>
          <w:rFonts w:eastAsia="Calibri"/>
        </w:rPr>
        <w:t>Judges 19-20—The Levite’s Concubine</w:t>
      </w:r>
    </w:p>
    <w:p w:rsidR="00692C4C" w:rsidRDefault="00692C4C" w:rsidP="00692C4C">
      <w:pPr>
        <w:autoSpaceDE w:val="0"/>
        <w:autoSpaceDN w:val="0"/>
        <w:adjustRightInd w:val="0"/>
        <w:ind w:firstLine="720"/>
        <w:rPr>
          <w:rFonts w:eastAsia="Calibri"/>
        </w:rPr>
      </w:pPr>
      <w:r>
        <w:rPr>
          <w:rFonts w:eastAsia="Calibri"/>
        </w:rPr>
        <w:t>II Samuel 11-12—David and Uriah</w:t>
      </w:r>
    </w:p>
    <w:p w:rsidR="00692C4C" w:rsidRDefault="00692C4C" w:rsidP="00692C4C">
      <w:pPr>
        <w:autoSpaceDE w:val="0"/>
        <w:autoSpaceDN w:val="0"/>
        <w:adjustRightInd w:val="0"/>
        <w:ind w:firstLine="720"/>
        <w:rPr>
          <w:rFonts w:eastAsia="Calibri"/>
        </w:rPr>
      </w:pPr>
      <w:r>
        <w:rPr>
          <w:rFonts w:eastAsia="Calibri"/>
        </w:rPr>
        <w:t xml:space="preserve">II Samuel 13—Absalom and </w:t>
      </w:r>
      <w:proofErr w:type="spellStart"/>
      <w:r>
        <w:rPr>
          <w:rFonts w:eastAsia="Calibri"/>
        </w:rPr>
        <w:t>Amnon</w:t>
      </w:r>
      <w:proofErr w:type="spellEnd"/>
    </w:p>
    <w:p w:rsidR="00692C4C" w:rsidRDefault="00692C4C" w:rsidP="00692C4C">
      <w:pPr>
        <w:autoSpaceDE w:val="0"/>
        <w:autoSpaceDN w:val="0"/>
        <w:adjustRightInd w:val="0"/>
        <w:ind w:firstLine="720"/>
        <w:rPr>
          <w:rFonts w:eastAsia="Calibri"/>
        </w:rPr>
      </w:pPr>
      <w:r>
        <w:rPr>
          <w:rFonts w:eastAsia="Calibri"/>
        </w:rPr>
        <w:t xml:space="preserve">I Kings 21—Ahab and </w:t>
      </w:r>
      <w:proofErr w:type="spellStart"/>
      <w:r>
        <w:rPr>
          <w:rFonts w:eastAsia="Calibri"/>
        </w:rPr>
        <w:t>Naboth</w:t>
      </w:r>
      <w:proofErr w:type="spellEnd"/>
    </w:p>
    <w:p w:rsidR="00692C4C" w:rsidRDefault="00692C4C" w:rsidP="00692C4C">
      <w:pPr>
        <w:autoSpaceDE w:val="0"/>
        <w:autoSpaceDN w:val="0"/>
        <w:adjustRightInd w:val="0"/>
        <w:ind w:firstLine="720"/>
        <w:rPr>
          <w:rFonts w:eastAsia="Calibri"/>
        </w:rPr>
      </w:pPr>
    </w:p>
    <w:p w:rsidR="00692C4C" w:rsidRPr="007B513C" w:rsidRDefault="00692C4C" w:rsidP="00692C4C">
      <w:pPr>
        <w:autoSpaceDE w:val="0"/>
        <w:autoSpaceDN w:val="0"/>
        <w:adjustRightInd w:val="0"/>
        <w:rPr>
          <w:rFonts w:eastAsia="Calibri"/>
          <w:i/>
        </w:rPr>
      </w:pPr>
      <w:r w:rsidRPr="007B513C">
        <w:rPr>
          <w:rFonts w:eastAsia="Calibri"/>
          <w:i/>
        </w:rPr>
        <w:t xml:space="preserve">It’s </w:t>
      </w:r>
      <w:proofErr w:type="gramStart"/>
      <w:r w:rsidRPr="007B513C">
        <w:rPr>
          <w:rFonts w:eastAsia="Calibri"/>
          <w:i/>
        </w:rPr>
        <w:t>Complicated</w:t>
      </w:r>
      <w:proofErr w:type="gramEnd"/>
      <w:r w:rsidRPr="007B513C">
        <w:rPr>
          <w:rFonts w:eastAsia="Calibri"/>
          <w:i/>
        </w:rPr>
        <w:t xml:space="preserve">: Unclear Violations of the Sixth Commandment </w:t>
      </w:r>
    </w:p>
    <w:p w:rsidR="00692C4C" w:rsidRPr="001A242D" w:rsidRDefault="00692C4C" w:rsidP="00692C4C">
      <w:pPr>
        <w:autoSpaceDE w:val="0"/>
        <w:autoSpaceDN w:val="0"/>
        <w:adjustRightInd w:val="0"/>
        <w:ind w:left="720"/>
        <w:rPr>
          <w:rFonts w:eastAsia="Calibri"/>
        </w:rPr>
      </w:pPr>
      <w:r w:rsidRPr="001A242D">
        <w:rPr>
          <w:rFonts w:eastAsia="Calibri"/>
        </w:rPr>
        <w:t>Numbers 35</w:t>
      </w:r>
    </w:p>
    <w:p w:rsidR="00692C4C" w:rsidRDefault="00692C4C" w:rsidP="00692C4C">
      <w:pPr>
        <w:autoSpaceDE w:val="0"/>
        <w:autoSpaceDN w:val="0"/>
        <w:adjustRightInd w:val="0"/>
        <w:ind w:left="720"/>
        <w:rPr>
          <w:rFonts w:eastAsia="Calibri"/>
        </w:rPr>
      </w:pPr>
      <w:r>
        <w:rPr>
          <w:rFonts w:eastAsia="Calibri"/>
        </w:rPr>
        <w:t>Exodus 21:12-35</w:t>
      </w:r>
    </w:p>
    <w:p w:rsidR="00692C4C" w:rsidRDefault="00692C4C" w:rsidP="00692C4C">
      <w:pPr>
        <w:autoSpaceDE w:val="0"/>
        <w:autoSpaceDN w:val="0"/>
        <w:adjustRightInd w:val="0"/>
        <w:ind w:left="720"/>
        <w:rPr>
          <w:rFonts w:eastAsia="Calibri"/>
        </w:rPr>
      </w:pPr>
      <w:r>
        <w:rPr>
          <w:rFonts w:eastAsia="Calibri"/>
        </w:rPr>
        <w:t>Deuteronomy 19-21</w:t>
      </w:r>
    </w:p>
    <w:p w:rsidR="00692C4C" w:rsidRDefault="00692C4C" w:rsidP="00692C4C">
      <w:pPr>
        <w:autoSpaceDE w:val="0"/>
        <w:autoSpaceDN w:val="0"/>
        <w:adjustRightInd w:val="0"/>
        <w:rPr>
          <w:rFonts w:eastAsia="Calibri"/>
        </w:rPr>
      </w:pPr>
    </w:p>
    <w:p w:rsidR="00692C4C" w:rsidRDefault="00692C4C" w:rsidP="00692C4C">
      <w:pPr>
        <w:numPr>
          <w:ilvl w:val="0"/>
          <w:numId w:val="9"/>
        </w:numPr>
        <w:autoSpaceDE w:val="0"/>
        <w:autoSpaceDN w:val="0"/>
        <w:adjustRightInd w:val="0"/>
        <w:ind w:left="720"/>
        <w:rPr>
          <w:rFonts w:eastAsia="Calibri"/>
        </w:rPr>
      </w:pPr>
      <w:r>
        <w:rPr>
          <w:rFonts w:eastAsia="Calibri"/>
        </w:rPr>
        <w:t>The Teaching of the Sixth Commandment</w:t>
      </w:r>
    </w:p>
    <w:p w:rsidR="00692C4C" w:rsidRDefault="00692C4C" w:rsidP="00692C4C">
      <w:pPr>
        <w:autoSpaceDE w:val="0"/>
        <w:autoSpaceDN w:val="0"/>
        <w:adjustRightInd w:val="0"/>
        <w:rPr>
          <w:rFonts w:eastAsia="Calibri"/>
        </w:rPr>
      </w:pPr>
    </w:p>
    <w:p w:rsidR="00692C4C" w:rsidRPr="007B513C" w:rsidRDefault="00692C4C" w:rsidP="00692C4C">
      <w:pPr>
        <w:autoSpaceDE w:val="0"/>
        <w:autoSpaceDN w:val="0"/>
        <w:adjustRightInd w:val="0"/>
        <w:rPr>
          <w:rFonts w:eastAsia="Calibri"/>
          <w:i/>
        </w:rPr>
      </w:pPr>
      <w:r w:rsidRPr="007B513C">
        <w:rPr>
          <w:rFonts w:eastAsia="Calibri"/>
          <w:i/>
        </w:rPr>
        <w:t>It’s Simple: to violate the sixth commandment is to premeditatedly and intentionally kill another human being in hatred.</w:t>
      </w:r>
    </w:p>
    <w:p w:rsidR="00692C4C" w:rsidRPr="007B513C" w:rsidRDefault="00692C4C" w:rsidP="00692C4C">
      <w:pPr>
        <w:autoSpaceDE w:val="0"/>
        <w:autoSpaceDN w:val="0"/>
        <w:adjustRightInd w:val="0"/>
        <w:rPr>
          <w:rFonts w:eastAsia="Calibri"/>
          <w:i/>
        </w:rPr>
      </w:pPr>
    </w:p>
    <w:p w:rsidR="00692C4C" w:rsidRPr="007B513C" w:rsidRDefault="00692C4C" w:rsidP="00692C4C">
      <w:pPr>
        <w:autoSpaceDE w:val="0"/>
        <w:autoSpaceDN w:val="0"/>
        <w:adjustRightInd w:val="0"/>
        <w:rPr>
          <w:rFonts w:eastAsia="Calibri"/>
          <w:i/>
        </w:rPr>
      </w:pPr>
      <w:r w:rsidRPr="007B513C">
        <w:rPr>
          <w:rFonts w:eastAsia="Calibri"/>
          <w:i/>
        </w:rPr>
        <w:t xml:space="preserve">It’s </w:t>
      </w:r>
      <w:proofErr w:type="gramStart"/>
      <w:r w:rsidRPr="007B513C">
        <w:rPr>
          <w:rFonts w:eastAsia="Calibri"/>
          <w:i/>
        </w:rPr>
        <w:t>Complicated</w:t>
      </w:r>
      <w:proofErr w:type="gramEnd"/>
      <w:r w:rsidRPr="007B513C">
        <w:rPr>
          <w:rFonts w:eastAsia="Calibri"/>
          <w:i/>
        </w:rPr>
        <w:t xml:space="preserve">: to violate the sixth commandment is to hate a person in your heart.  </w:t>
      </w:r>
    </w:p>
    <w:p w:rsidR="00692C4C" w:rsidRDefault="00692C4C" w:rsidP="00692C4C">
      <w:pPr>
        <w:autoSpaceDE w:val="0"/>
        <w:autoSpaceDN w:val="0"/>
        <w:adjustRightInd w:val="0"/>
        <w:rPr>
          <w:rFonts w:eastAsia="Calibri"/>
        </w:rPr>
      </w:pPr>
    </w:p>
    <w:p w:rsidR="00692C4C" w:rsidRDefault="00692C4C" w:rsidP="00692C4C">
      <w:pPr>
        <w:numPr>
          <w:ilvl w:val="0"/>
          <w:numId w:val="9"/>
        </w:numPr>
        <w:autoSpaceDE w:val="0"/>
        <w:autoSpaceDN w:val="0"/>
        <w:adjustRightInd w:val="0"/>
        <w:ind w:left="720"/>
        <w:rPr>
          <w:rFonts w:eastAsia="Calibri"/>
        </w:rPr>
      </w:pPr>
      <w:r>
        <w:rPr>
          <w:rFonts w:eastAsia="Calibri"/>
        </w:rPr>
        <w:t>The Don’ts and the Do’s of the Sixth Commandment</w:t>
      </w:r>
    </w:p>
    <w:p w:rsidR="00692C4C" w:rsidRDefault="00692C4C" w:rsidP="00692C4C">
      <w:pPr>
        <w:autoSpaceDE w:val="0"/>
        <w:autoSpaceDN w:val="0"/>
        <w:adjustRightInd w:val="0"/>
        <w:rPr>
          <w:rFonts w:eastAsia="Calibri"/>
        </w:rPr>
      </w:pPr>
    </w:p>
    <w:p w:rsidR="00692C4C" w:rsidRPr="00360249" w:rsidRDefault="00692C4C" w:rsidP="00692C4C">
      <w:pPr>
        <w:autoSpaceDE w:val="0"/>
        <w:autoSpaceDN w:val="0"/>
        <w:adjustRightInd w:val="0"/>
        <w:rPr>
          <w:rFonts w:eastAsia="Calibri"/>
        </w:rPr>
      </w:pPr>
      <w:r>
        <w:rPr>
          <w:rFonts w:eastAsia="Calibri"/>
        </w:rPr>
        <w:t xml:space="preserve">Conclusion: Human life is valuable to God and should also be valuable to us!   </w:t>
      </w:r>
    </w:p>
    <w:p w:rsidR="00692C4C" w:rsidRDefault="00692C4C" w:rsidP="00692C4C">
      <w:pPr>
        <w:autoSpaceDE w:val="0"/>
        <w:autoSpaceDN w:val="0"/>
        <w:adjustRightInd w:val="0"/>
        <w:ind w:left="720"/>
      </w:pPr>
    </w:p>
    <w:p w:rsidR="00692C4C" w:rsidRDefault="00692C4C" w:rsidP="00692C4C">
      <w:pPr>
        <w:autoSpaceDE w:val="0"/>
        <w:autoSpaceDN w:val="0"/>
        <w:adjustRightInd w:val="0"/>
        <w:ind w:left="720"/>
      </w:pPr>
    </w:p>
    <w:p w:rsidR="00326F95" w:rsidRDefault="00326F95" w:rsidP="00692C4C">
      <w:pPr>
        <w:jc w:val="center"/>
        <w:rPr>
          <w:b/>
          <w:bCs/>
          <w:u w:val="single"/>
        </w:rPr>
      </w:pPr>
    </w:p>
    <w:p w:rsidR="00F92DDE" w:rsidRPr="00DB0F24" w:rsidRDefault="00F92DDE" w:rsidP="00F92DDE">
      <w:pPr>
        <w:pStyle w:val="Header"/>
        <w:widowControl w:val="0"/>
        <w:tabs>
          <w:tab w:val="clear" w:pos="4320"/>
          <w:tab w:val="clear" w:pos="8640"/>
        </w:tabs>
        <w:jc w:val="center"/>
        <w:rPr>
          <w:b/>
          <w:bCs/>
          <w:u w:val="single"/>
        </w:rPr>
      </w:pPr>
      <w:r w:rsidRPr="00DB0F24">
        <w:rPr>
          <w:b/>
          <w:bCs/>
          <w:u w:val="single"/>
        </w:rPr>
        <w:t>A TIME OF LEARNING</w:t>
      </w:r>
    </w:p>
    <w:p w:rsidR="00F92DDE" w:rsidRPr="00DB0F24" w:rsidRDefault="00F92DDE" w:rsidP="00F92DDE">
      <w:pPr>
        <w:pStyle w:val="Header"/>
        <w:widowControl w:val="0"/>
        <w:tabs>
          <w:tab w:val="clear" w:pos="4320"/>
          <w:tab w:val="clear" w:pos="8640"/>
        </w:tabs>
      </w:pPr>
    </w:p>
    <w:p w:rsidR="00F92DDE" w:rsidRPr="00DB0F24" w:rsidRDefault="00F92DDE" w:rsidP="00F92DDE">
      <w:pPr>
        <w:pStyle w:val="Body"/>
      </w:pPr>
      <w:r w:rsidRPr="00DB0F24">
        <w:t>*Song of Preparation</w:t>
      </w:r>
    </w:p>
    <w:p w:rsidR="00F92DDE" w:rsidRPr="002A0456" w:rsidRDefault="00F92DDE" w:rsidP="00F92DDE">
      <w:pPr>
        <w:pStyle w:val="Body"/>
        <w:rPr>
          <w:i/>
        </w:rPr>
      </w:pPr>
      <w:r w:rsidRPr="00DB0F24">
        <w:tab/>
      </w:r>
      <w:r>
        <w:t>HWC #1 vs.1, 3, 4—</w:t>
      </w:r>
      <w:r>
        <w:rPr>
          <w:i/>
        </w:rPr>
        <w:t>Joyful, Joyful, We Adore Thee</w:t>
      </w:r>
    </w:p>
    <w:p w:rsidR="00F92DDE" w:rsidRPr="00DB0F24" w:rsidRDefault="00F92DDE" w:rsidP="00F92DDE">
      <w:pPr>
        <w:pStyle w:val="Body"/>
        <w:rPr>
          <w:i/>
          <w:iCs/>
        </w:rPr>
      </w:pPr>
    </w:p>
    <w:p w:rsidR="00F92DDE" w:rsidRPr="00DB0F24" w:rsidRDefault="00F92DDE" w:rsidP="00F92DDE">
      <w:pPr>
        <w:pStyle w:val="Body"/>
      </w:pPr>
      <w:r>
        <w:t xml:space="preserve">Scripture: </w:t>
      </w:r>
      <w:r>
        <w:tab/>
        <w:t>Exodus 20:1</w:t>
      </w:r>
      <w:r w:rsidR="00FB26CA">
        <w:t>3</w:t>
      </w:r>
      <w:r>
        <w:t xml:space="preserve"> </w:t>
      </w:r>
      <w:r w:rsidRPr="00DB0F24">
        <w:t xml:space="preserve">(page </w:t>
      </w:r>
      <w:r>
        <w:t>74</w:t>
      </w:r>
      <w:r w:rsidRPr="00DB0F24">
        <w:t>)</w:t>
      </w:r>
    </w:p>
    <w:p w:rsidR="00F92DDE" w:rsidRPr="00DB0F24" w:rsidRDefault="00F92DDE" w:rsidP="00F92DDE">
      <w:pPr>
        <w:pStyle w:val="Body"/>
      </w:pPr>
    </w:p>
    <w:p w:rsidR="00F92DDE" w:rsidRDefault="00F92DDE" w:rsidP="00F92DDE">
      <w:pPr>
        <w:pStyle w:val="Body"/>
        <w:rPr>
          <w:b/>
          <w:i/>
          <w:color w:val="1A1A1A"/>
        </w:rPr>
      </w:pPr>
      <w:r w:rsidRPr="00DB0F24">
        <w:t xml:space="preserve">Message: </w:t>
      </w:r>
      <w:r w:rsidRPr="00DB0F24">
        <w:tab/>
      </w:r>
      <w:r w:rsidRPr="00464066">
        <w:rPr>
          <w:b/>
          <w:i/>
          <w:color w:val="1A1A1A"/>
        </w:rPr>
        <w:t>The Simple and the Complicated</w:t>
      </w:r>
    </w:p>
    <w:p w:rsidR="00FB26CA" w:rsidRPr="00FB26CA" w:rsidRDefault="00F92DDE" w:rsidP="00FB26CA">
      <w:pPr>
        <w:pStyle w:val="Body"/>
        <w:ind w:left="1440"/>
        <w:rPr>
          <w:b/>
          <w:i/>
          <w:color w:val="1A1A1A"/>
        </w:rPr>
      </w:pPr>
      <w:r>
        <w:rPr>
          <w:b/>
          <w:i/>
          <w:color w:val="1A1A1A"/>
        </w:rPr>
        <w:t xml:space="preserve">       </w:t>
      </w:r>
      <w:r w:rsidRPr="00464066">
        <w:rPr>
          <w:b/>
          <w:i/>
          <w:color w:val="1A1A1A"/>
        </w:rPr>
        <w:t>Sixth Commandment</w:t>
      </w:r>
    </w:p>
    <w:p w:rsidR="00F92DDE" w:rsidRPr="00DB0F24" w:rsidRDefault="00F92DDE" w:rsidP="00F92DDE">
      <w:pPr>
        <w:pStyle w:val="Body"/>
      </w:pPr>
    </w:p>
    <w:p w:rsidR="00F92DDE" w:rsidRPr="00DB0F24" w:rsidRDefault="00F92DDE" w:rsidP="00F92DDE">
      <w:pPr>
        <w:pStyle w:val="Body"/>
      </w:pPr>
      <w:r w:rsidRPr="00DB0F24">
        <w:t>Prayer of Application</w:t>
      </w:r>
    </w:p>
    <w:p w:rsidR="00F92DDE" w:rsidRPr="00DB0F24" w:rsidRDefault="00F92DDE" w:rsidP="00F92DDE">
      <w:pPr>
        <w:pStyle w:val="Body"/>
      </w:pPr>
    </w:p>
    <w:p w:rsidR="00F92DDE" w:rsidRPr="00DB0F24" w:rsidRDefault="00F92DDE" w:rsidP="00F92DDE">
      <w:pPr>
        <w:pStyle w:val="Body"/>
      </w:pPr>
      <w:r w:rsidRPr="00DB0F24">
        <w:t>*Hymn of Application</w:t>
      </w:r>
    </w:p>
    <w:p w:rsidR="00F92DDE" w:rsidRPr="002A0456" w:rsidRDefault="00F92DDE" w:rsidP="00F92DDE">
      <w:pPr>
        <w:pStyle w:val="Body"/>
        <w:rPr>
          <w:i/>
        </w:rPr>
      </w:pPr>
      <w:r w:rsidRPr="00DB0F24">
        <w:tab/>
      </w:r>
      <w:r>
        <w:t>Screen—</w:t>
      </w:r>
      <w:proofErr w:type="gramStart"/>
      <w:r>
        <w:rPr>
          <w:i/>
        </w:rPr>
        <w:t>This</w:t>
      </w:r>
      <w:proofErr w:type="gramEnd"/>
      <w:r>
        <w:rPr>
          <w:i/>
        </w:rPr>
        <w:t xml:space="preserve"> is My Commandment</w:t>
      </w:r>
    </w:p>
    <w:p w:rsidR="00F92DDE" w:rsidRPr="00DB0F24" w:rsidRDefault="00F92DDE" w:rsidP="00F92DDE">
      <w:pPr>
        <w:pStyle w:val="Body"/>
        <w:ind w:firstLine="720"/>
        <w:rPr>
          <w:i/>
        </w:rPr>
      </w:pPr>
    </w:p>
    <w:p w:rsidR="00F92DDE" w:rsidRPr="00DB0F24" w:rsidRDefault="00F92DDE" w:rsidP="00F92DDE">
      <w:pPr>
        <w:pStyle w:val="Heading3"/>
        <w:jc w:val="center"/>
      </w:pPr>
      <w:r w:rsidRPr="00DB0F24">
        <w:t>A TIME OF LIVING</w:t>
      </w:r>
    </w:p>
    <w:p w:rsidR="00F92DDE" w:rsidRPr="00DB0F24" w:rsidRDefault="00F92DDE" w:rsidP="00F92DDE">
      <w:pPr>
        <w:pStyle w:val="Body"/>
      </w:pPr>
    </w:p>
    <w:p w:rsidR="00F92DDE" w:rsidRPr="00DB0F24" w:rsidRDefault="00F92DDE" w:rsidP="00F92DDE">
      <w:pPr>
        <w:pStyle w:val="Body"/>
      </w:pPr>
      <w:r w:rsidRPr="00DB0F24">
        <w:t xml:space="preserve">*God’s </w:t>
      </w:r>
      <w:proofErr w:type="gramStart"/>
      <w:r w:rsidRPr="00DB0F24">
        <w:t>Parting</w:t>
      </w:r>
      <w:proofErr w:type="gramEnd"/>
      <w:r w:rsidRPr="00DB0F24">
        <w:t xml:space="preserve"> Blessing</w:t>
      </w:r>
    </w:p>
    <w:p w:rsidR="00F92DDE" w:rsidRPr="00DB0F24" w:rsidRDefault="00F92DDE" w:rsidP="00F92DDE">
      <w:pPr>
        <w:pStyle w:val="Body"/>
      </w:pPr>
    </w:p>
    <w:p w:rsidR="00F92DDE" w:rsidRPr="00DB0F24" w:rsidRDefault="00F92DDE" w:rsidP="00F92DDE">
      <w:pPr>
        <w:pStyle w:val="Body"/>
      </w:pPr>
      <w:r w:rsidRPr="00DB0F24">
        <w:t>*Doxology</w:t>
      </w:r>
    </w:p>
    <w:p w:rsidR="00F92DDE" w:rsidRPr="002A0456" w:rsidRDefault="00F92DDE" w:rsidP="00F92DDE">
      <w:pPr>
        <w:pStyle w:val="Body"/>
        <w:rPr>
          <w:i/>
          <w:iCs/>
        </w:rPr>
      </w:pPr>
      <w:r w:rsidRPr="00DB0F24">
        <w:tab/>
      </w:r>
      <w:r>
        <w:t>PH #317—</w:t>
      </w:r>
      <w:r>
        <w:rPr>
          <w:i/>
        </w:rPr>
        <w:t>Go Now in Peace</w:t>
      </w:r>
    </w:p>
    <w:p w:rsidR="00F92DDE" w:rsidRPr="00DB0F24" w:rsidRDefault="00F92DDE" w:rsidP="00F92DDE">
      <w:pPr>
        <w:pStyle w:val="Body"/>
      </w:pPr>
    </w:p>
    <w:p w:rsidR="00F92DDE" w:rsidRPr="00DB0F24" w:rsidRDefault="00F92DDE" w:rsidP="00F92DDE">
      <w:pPr>
        <w:pStyle w:val="Body"/>
      </w:pPr>
      <w:r w:rsidRPr="00DB0F24">
        <w:t>*Postlude</w:t>
      </w:r>
    </w:p>
    <w:p w:rsidR="00F92DDE" w:rsidRDefault="00F92DDE" w:rsidP="00F92DDE">
      <w:pPr>
        <w:pStyle w:val="Heading4"/>
        <w:rPr>
          <w:b/>
          <w:bCs/>
        </w:rPr>
      </w:pPr>
    </w:p>
    <w:p w:rsidR="00F92DDE" w:rsidRDefault="00F92DDE" w:rsidP="00F92DDE"/>
    <w:p w:rsidR="00F92DDE" w:rsidRDefault="00F92DDE" w:rsidP="00F92DDE"/>
    <w:p w:rsidR="00F92DDE" w:rsidRDefault="00F92DDE" w:rsidP="00F92DDE"/>
    <w:p w:rsidR="00F92DDE" w:rsidRPr="00F92DDE" w:rsidRDefault="00F92DDE" w:rsidP="00F92DDE"/>
    <w:p w:rsidR="00F92DDE" w:rsidRPr="00DB0F24" w:rsidRDefault="00F92DDE" w:rsidP="00F92DDE">
      <w:pPr>
        <w:pStyle w:val="Heading4"/>
        <w:rPr>
          <w:b/>
          <w:bCs/>
          <w:sz w:val="20"/>
        </w:rPr>
      </w:pPr>
      <w:r w:rsidRPr="00DB0F24">
        <w:rPr>
          <w:b/>
          <w:bCs/>
          <w:sz w:val="20"/>
        </w:rPr>
        <w:t>Worship Participants</w:t>
      </w:r>
    </w:p>
    <w:p w:rsidR="00F92DDE" w:rsidRPr="00DB0F24" w:rsidRDefault="00F92DDE" w:rsidP="00F92DDE">
      <w:pPr>
        <w:pStyle w:val="Body"/>
        <w:rPr>
          <w:sz w:val="20"/>
          <w:szCs w:val="20"/>
        </w:rPr>
      </w:pPr>
      <w:r w:rsidRPr="00DB0F24">
        <w:rPr>
          <w:sz w:val="20"/>
          <w:szCs w:val="20"/>
        </w:rPr>
        <w:t xml:space="preserve">Worship Leader: Pastor </w:t>
      </w:r>
      <w:r>
        <w:rPr>
          <w:sz w:val="20"/>
          <w:szCs w:val="20"/>
        </w:rPr>
        <w:t>Jonathan DePoy</w:t>
      </w:r>
    </w:p>
    <w:p w:rsidR="00F92DDE" w:rsidRPr="00DB0F24" w:rsidRDefault="00F92DDE" w:rsidP="00F92DDE">
      <w:pPr>
        <w:pStyle w:val="Body"/>
        <w:rPr>
          <w:sz w:val="20"/>
          <w:szCs w:val="20"/>
        </w:rPr>
      </w:pPr>
      <w:r>
        <w:rPr>
          <w:sz w:val="20"/>
          <w:szCs w:val="20"/>
        </w:rPr>
        <w:t xml:space="preserve">Organist:  Bea Molendyk </w:t>
      </w:r>
    </w:p>
    <w:p w:rsidR="00F92DDE" w:rsidRPr="00DB0F24" w:rsidRDefault="00F92DDE" w:rsidP="00F92DDE">
      <w:pPr>
        <w:pStyle w:val="Body"/>
        <w:rPr>
          <w:sz w:val="20"/>
          <w:szCs w:val="20"/>
        </w:rPr>
      </w:pPr>
      <w:r w:rsidRPr="00DB0F24">
        <w:rPr>
          <w:sz w:val="20"/>
          <w:szCs w:val="20"/>
        </w:rPr>
        <w:t xml:space="preserve">Song Service: </w:t>
      </w:r>
      <w:r>
        <w:rPr>
          <w:sz w:val="20"/>
          <w:szCs w:val="20"/>
        </w:rPr>
        <w:t>Ade Molendyk</w:t>
      </w:r>
    </w:p>
    <w:p w:rsidR="00F92DDE" w:rsidRPr="00DB0F24" w:rsidRDefault="00F92DDE" w:rsidP="00F92DDE">
      <w:pPr>
        <w:pStyle w:val="Body"/>
        <w:rPr>
          <w:sz w:val="20"/>
          <w:szCs w:val="20"/>
        </w:rPr>
      </w:pPr>
      <w:r w:rsidRPr="00DB0F24">
        <w:rPr>
          <w:sz w:val="20"/>
          <w:szCs w:val="20"/>
        </w:rPr>
        <w:t xml:space="preserve">Children’s Message: </w:t>
      </w:r>
      <w:r>
        <w:rPr>
          <w:sz w:val="20"/>
          <w:szCs w:val="20"/>
        </w:rPr>
        <w:t>Lois Gerritsma</w:t>
      </w:r>
    </w:p>
    <w:p w:rsidR="00F92DDE" w:rsidRPr="00DB0F24" w:rsidRDefault="00F92DDE" w:rsidP="00F92DDE">
      <w:pPr>
        <w:pStyle w:val="Body"/>
        <w:jc w:val="right"/>
        <w:rPr>
          <w:sz w:val="20"/>
          <w:szCs w:val="20"/>
        </w:rPr>
      </w:pPr>
      <w:r w:rsidRPr="00DB0F24">
        <w:rPr>
          <w:i/>
          <w:iCs/>
          <w:sz w:val="20"/>
          <w:szCs w:val="20"/>
        </w:rPr>
        <w:t>*Please Stand</w:t>
      </w:r>
    </w:p>
    <w:p w:rsidR="00B86A57" w:rsidRDefault="00B86A57" w:rsidP="00B86A57">
      <w:pPr>
        <w:pStyle w:val="Header"/>
        <w:tabs>
          <w:tab w:val="clear" w:pos="4320"/>
          <w:tab w:val="clear" w:pos="8640"/>
        </w:tabs>
      </w:pPr>
    </w:p>
    <w:p w:rsidR="00F92DDE" w:rsidRDefault="00F92DDE" w:rsidP="00D7305C">
      <w:pPr>
        <w:pStyle w:val="Header"/>
        <w:tabs>
          <w:tab w:val="clear" w:pos="4320"/>
          <w:tab w:val="clear" w:pos="8640"/>
        </w:tabs>
        <w:jc w:val="center"/>
        <w:rPr>
          <w:b/>
          <w:bCs/>
          <w:u w:val="single"/>
        </w:rPr>
      </w:pPr>
    </w:p>
    <w:p w:rsidR="00F92DDE" w:rsidRDefault="00F92DDE" w:rsidP="00D7305C">
      <w:pPr>
        <w:pStyle w:val="Header"/>
        <w:tabs>
          <w:tab w:val="clear" w:pos="4320"/>
          <w:tab w:val="clear" w:pos="8640"/>
        </w:tabs>
        <w:jc w:val="center"/>
        <w:rPr>
          <w:b/>
          <w:bCs/>
          <w:u w:val="single"/>
        </w:rPr>
      </w:pPr>
    </w:p>
    <w:p w:rsidR="00F92DDE" w:rsidRDefault="00F92DDE" w:rsidP="00D7305C">
      <w:pPr>
        <w:pStyle w:val="Header"/>
        <w:tabs>
          <w:tab w:val="clear" w:pos="4320"/>
          <w:tab w:val="clear" w:pos="8640"/>
        </w:tabs>
        <w:jc w:val="center"/>
        <w:rPr>
          <w:b/>
          <w:bCs/>
          <w:u w:val="single"/>
        </w:rPr>
      </w:pPr>
    </w:p>
    <w:p w:rsidR="00F92DDE" w:rsidRDefault="00F92DDE" w:rsidP="00D7305C">
      <w:pPr>
        <w:pStyle w:val="Header"/>
        <w:tabs>
          <w:tab w:val="clear" w:pos="4320"/>
          <w:tab w:val="clear" w:pos="8640"/>
        </w:tabs>
        <w:jc w:val="center"/>
        <w:rPr>
          <w:b/>
          <w:bCs/>
          <w:u w:val="single"/>
        </w:rPr>
      </w:pPr>
    </w:p>
    <w:p w:rsidR="00D7305C" w:rsidRDefault="00D7305C" w:rsidP="00D7305C">
      <w:pPr>
        <w:pStyle w:val="Header"/>
        <w:tabs>
          <w:tab w:val="clear" w:pos="4320"/>
          <w:tab w:val="clear" w:pos="8640"/>
        </w:tabs>
        <w:jc w:val="center"/>
        <w:rPr>
          <w:b/>
          <w:bCs/>
          <w:u w:val="single"/>
        </w:rPr>
      </w:pPr>
      <w:r>
        <w:rPr>
          <w:b/>
          <w:bCs/>
          <w:u w:val="single"/>
        </w:rPr>
        <w:lastRenderedPageBreak/>
        <w:t>LISTENING TO THE LORD</w:t>
      </w:r>
    </w:p>
    <w:p w:rsidR="00D7305C" w:rsidRDefault="00D7305C" w:rsidP="00D7305C">
      <w:pPr>
        <w:pStyle w:val="Header"/>
        <w:tabs>
          <w:tab w:val="clear" w:pos="4320"/>
          <w:tab w:val="clear" w:pos="8640"/>
        </w:tabs>
        <w:jc w:val="center"/>
        <w:rPr>
          <w:b/>
          <w:bCs/>
          <w:u w:val="single"/>
        </w:rPr>
      </w:pPr>
    </w:p>
    <w:p w:rsidR="00D7305C" w:rsidRPr="00921F6D" w:rsidRDefault="00D7305C" w:rsidP="00D7305C">
      <w:r w:rsidRPr="00921F6D">
        <w:t xml:space="preserve">*Song of Preparation: </w:t>
      </w:r>
    </w:p>
    <w:p w:rsidR="00D7305C" w:rsidRPr="00C767A5" w:rsidRDefault="00D7305C" w:rsidP="00D7305C">
      <w:pPr>
        <w:rPr>
          <w:i/>
        </w:rPr>
      </w:pPr>
      <w:r w:rsidRPr="00921F6D">
        <w:tab/>
      </w:r>
      <w:r>
        <w:t>PH #424—</w:t>
      </w:r>
      <w:r>
        <w:rPr>
          <w:i/>
        </w:rPr>
        <w:t>Spirit of the Living God</w:t>
      </w:r>
    </w:p>
    <w:p w:rsidR="00D7305C" w:rsidRPr="00921F6D" w:rsidRDefault="00D7305C" w:rsidP="00D7305C">
      <w:pPr>
        <w:rPr>
          <w:i/>
        </w:rPr>
      </w:pPr>
    </w:p>
    <w:p w:rsidR="00D7305C" w:rsidRPr="00921F6D" w:rsidRDefault="00D7305C" w:rsidP="00D7305C">
      <w:r w:rsidRPr="00921F6D">
        <w:t xml:space="preserve">Scripture: </w:t>
      </w:r>
      <w:r w:rsidRPr="00921F6D">
        <w:tab/>
      </w:r>
      <w:r>
        <w:t>Mark 10:35-45 (page 980)</w:t>
      </w:r>
    </w:p>
    <w:p w:rsidR="00D7305C" w:rsidRPr="00921F6D" w:rsidRDefault="00D7305C" w:rsidP="00D7305C"/>
    <w:p w:rsidR="00D7305C" w:rsidRDefault="00D7305C" w:rsidP="00D7305C">
      <w:pPr>
        <w:rPr>
          <w:b/>
          <w:i/>
        </w:rPr>
      </w:pPr>
      <w:r w:rsidRPr="00921F6D">
        <w:t xml:space="preserve">Message: </w:t>
      </w:r>
      <w:r>
        <w:t xml:space="preserve"> </w:t>
      </w:r>
      <w:r>
        <w:tab/>
      </w:r>
      <w:r>
        <w:rPr>
          <w:b/>
          <w:i/>
        </w:rPr>
        <w:t>Serving Others in a Me First World</w:t>
      </w:r>
    </w:p>
    <w:p w:rsidR="00D7305C" w:rsidRPr="00C767A5" w:rsidRDefault="00D7305C" w:rsidP="00D7305C">
      <w:pPr>
        <w:rPr>
          <w:bCs/>
        </w:rPr>
      </w:pPr>
      <w:r>
        <w:rPr>
          <w:b/>
          <w:i/>
        </w:rPr>
        <w:tab/>
      </w:r>
      <w:r>
        <w:rPr>
          <w:b/>
          <w:i/>
        </w:rPr>
        <w:tab/>
      </w:r>
      <w:r>
        <w:t>(Series:  Christianity Today)</w:t>
      </w:r>
    </w:p>
    <w:p w:rsidR="00B90202" w:rsidRDefault="00B90202" w:rsidP="00D7305C">
      <w:pPr>
        <w:pStyle w:val="Header"/>
        <w:tabs>
          <w:tab w:val="clear" w:pos="4320"/>
          <w:tab w:val="clear" w:pos="8640"/>
        </w:tabs>
      </w:pPr>
    </w:p>
    <w:p w:rsidR="00D7305C" w:rsidRPr="00921F6D" w:rsidRDefault="00D7305C" w:rsidP="00D7305C">
      <w:pPr>
        <w:pStyle w:val="Header"/>
        <w:tabs>
          <w:tab w:val="clear" w:pos="4320"/>
          <w:tab w:val="clear" w:pos="8640"/>
        </w:tabs>
      </w:pPr>
      <w:r w:rsidRPr="00921F6D">
        <w:t xml:space="preserve">Prayer of Application </w:t>
      </w:r>
    </w:p>
    <w:p w:rsidR="00D7305C" w:rsidRPr="00921F6D" w:rsidRDefault="00D7305C" w:rsidP="00D7305C">
      <w:pPr>
        <w:pStyle w:val="Header"/>
        <w:tabs>
          <w:tab w:val="clear" w:pos="4320"/>
          <w:tab w:val="clear" w:pos="8640"/>
        </w:tabs>
      </w:pPr>
    </w:p>
    <w:p w:rsidR="00D7305C" w:rsidRPr="00921F6D" w:rsidRDefault="00D7305C" w:rsidP="00D7305C">
      <w:pPr>
        <w:pStyle w:val="Header"/>
        <w:tabs>
          <w:tab w:val="clear" w:pos="4320"/>
          <w:tab w:val="clear" w:pos="8640"/>
        </w:tabs>
      </w:pPr>
      <w:r w:rsidRPr="00921F6D">
        <w:t>*Hymn of Application</w:t>
      </w:r>
    </w:p>
    <w:p w:rsidR="00D7305C" w:rsidRPr="00C767A5" w:rsidRDefault="00D7305C" w:rsidP="00D7305C">
      <w:pPr>
        <w:pStyle w:val="Header"/>
        <w:tabs>
          <w:tab w:val="clear" w:pos="4320"/>
          <w:tab w:val="clear" w:pos="8640"/>
        </w:tabs>
        <w:rPr>
          <w:i/>
        </w:rPr>
      </w:pPr>
      <w:r>
        <w:rPr>
          <w:i/>
        </w:rPr>
        <w:tab/>
      </w:r>
      <w:r>
        <w:t>HWC #452 vs. 1, 3—</w:t>
      </w:r>
      <w:r>
        <w:rPr>
          <w:i/>
        </w:rPr>
        <w:t>Make Me a Blessing</w:t>
      </w:r>
    </w:p>
    <w:p w:rsidR="00D7305C" w:rsidRPr="005F68F5" w:rsidRDefault="00D7305C" w:rsidP="00D7305C">
      <w:pPr>
        <w:pStyle w:val="Header"/>
        <w:tabs>
          <w:tab w:val="clear" w:pos="4320"/>
          <w:tab w:val="clear" w:pos="8640"/>
        </w:tabs>
        <w:rPr>
          <w:i/>
          <w:iCs/>
          <w:sz w:val="22"/>
          <w:szCs w:val="22"/>
        </w:rPr>
      </w:pPr>
    </w:p>
    <w:p w:rsidR="00D7305C" w:rsidRDefault="00D7305C" w:rsidP="00D7305C">
      <w:pPr>
        <w:pStyle w:val="Header"/>
        <w:tabs>
          <w:tab w:val="clear" w:pos="4320"/>
          <w:tab w:val="clear" w:pos="8640"/>
        </w:tabs>
        <w:rPr>
          <w:b/>
          <w:bCs/>
          <w:u w:val="single"/>
        </w:rPr>
      </w:pPr>
      <w:r>
        <w:rPr>
          <w:sz w:val="22"/>
          <w:szCs w:val="22"/>
        </w:rPr>
        <w:tab/>
      </w:r>
      <w:r>
        <w:rPr>
          <w:b/>
          <w:bCs/>
          <w:u w:val="single"/>
        </w:rPr>
        <w:t>LEAVING TO LOVE AND SERVE THE LORD</w:t>
      </w:r>
    </w:p>
    <w:p w:rsidR="00D7305C" w:rsidRDefault="00D7305C" w:rsidP="00D7305C">
      <w:pPr>
        <w:pStyle w:val="Header"/>
        <w:tabs>
          <w:tab w:val="clear" w:pos="4320"/>
          <w:tab w:val="clear" w:pos="8640"/>
        </w:tabs>
        <w:rPr>
          <w:b/>
          <w:bCs/>
          <w:u w:val="single"/>
        </w:rPr>
      </w:pPr>
    </w:p>
    <w:p w:rsidR="00D7305C" w:rsidRPr="00921F6D" w:rsidRDefault="00D7305C" w:rsidP="00D7305C">
      <w:r w:rsidRPr="00921F6D">
        <w:t xml:space="preserve">*God’s </w:t>
      </w:r>
      <w:proofErr w:type="gramStart"/>
      <w:r w:rsidRPr="00921F6D">
        <w:t>Parting</w:t>
      </w:r>
      <w:proofErr w:type="gramEnd"/>
      <w:r w:rsidRPr="00921F6D">
        <w:t xml:space="preserve"> Blessing</w:t>
      </w:r>
    </w:p>
    <w:p w:rsidR="00D7305C" w:rsidRPr="00921F6D" w:rsidRDefault="00D7305C" w:rsidP="00D7305C"/>
    <w:p w:rsidR="00D7305C" w:rsidRPr="00921F6D" w:rsidRDefault="00D7305C" w:rsidP="00D7305C">
      <w:r w:rsidRPr="00921F6D">
        <w:t>*Doxology</w:t>
      </w:r>
    </w:p>
    <w:p w:rsidR="00D7305C" w:rsidRPr="00C767A5" w:rsidRDefault="00D7305C" w:rsidP="00D7305C">
      <w:pPr>
        <w:rPr>
          <w:i/>
          <w:iCs/>
        </w:rPr>
      </w:pPr>
      <w:r w:rsidRPr="00921F6D">
        <w:tab/>
      </w:r>
      <w:r>
        <w:t>HWC #601—</w:t>
      </w:r>
      <w:r>
        <w:rPr>
          <w:i/>
        </w:rPr>
        <w:t>Lord, Dismiss Us with Thy Blessing</w:t>
      </w:r>
    </w:p>
    <w:p w:rsidR="00D7305C" w:rsidRPr="00921F6D" w:rsidRDefault="00D7305C" w:rsidP="00D7305C">
      <w:pPr>
        <w:ind w:firstLine="720"/>
      </w:pPr>
    </w:p>
    <w:p w:rsidR="00D7305C" w:rsidRPr="00921F6D" w:rsidRDefault="00D7305C" w:rsidP="00D7305C">
      <w:r w:rsidRPr="00921F6D">
        <w:t>*Postlude</w:t>
      </w:r>
    </w:p>
    <w:p w:rsidR="00D7305C" w:rsidRDefault="00D7305C" w:rsidP="00D7305C">
      <w:pPr>
        <w:pStyle w:val="Heading4A"/>
        <w:rPr>
          <w:b/>
          <w:bCs/>
          <w:sz w:val="20"/>
          <w:szCs w:val="20"/>
        </w:rPr>
      </w:pPr>
    </w:p>
    <w:p w:rsidR="00D7305C" w:rsidRDefault="00D7305C" w:rsidP="00D7305C"/>
    <w:p w:rsidR="00D7305C" w:rsidRDefault="00D7305C" w:rsidP="00D7305C"/>
    <w:p w:rsidR="00D7305C" w:rsidRDefault="00D7305C" w:rsidP="00D7305C"/>
    <w:p w:rsidR="0046313C" w:rsidRPr="00D7305C" w:rsidRDefault="0046313C" w:rsidP="00D7305C"/>
    <w:p w:rsidR="00D7305C" w:rsidRDefault="00D7305C" w:rsidP="00D7305C">
      <w:pPr>
        <w:pStyle w:val="Heading4A"/>
        <w:rPr>
          <w:b/>
          <w:bCs/>
          <w:sz w:val="20"/>
          <w:szCs w:val="20"/>
        </w:rPr>
      </w:pPr>
      <w:r>
        <w:rPr>
          <w:b/>
          <w:bCs/>
          <w:sz w:val="20"/>
          <w:szCs w:val="20"/>
        </w:rPr>
        <w:t>Worship Participants</w:t>
      </w:r>
    </w:p>
    <w:p w:rsidR="00D7305C" w:rsidRDefault="00D7305C" w:rsidP="00D7305C">
      <w:pPr>
        <w:rPr>
          <w:sz w:val="20"/>
        </w:rPr>
      </w:pPr>
      <w:r>
        <w:rPr>
          <w:sz w:val="20"/>
        </w:rPr>
        <w:t>Worship Leader: Pastor Matt Riddle</w:t>
      </w:r>
    </w:p>
    <w:p w:rsidR="00D7305C" w:rsidRDefault="00D7305C" w:rsidP="00D7305C">
      <w:pPr>
        <w:rPr>
          <w:sz w:val="20"/>
        </w:rPr>
      </w:pPr>
      <w:r>
        <w:rPr>
          <w:sz w:val="20"/>
        </w:rPr>
        <w:t>Organist: Amy Wallenburg</w:t>
      </w:r>
    </w:p>
    <w:p w:rsidR="00D7305C" w:rsidRDefault="00D7305C" w:rsidP="00D7305C">
      <w:pPr>
        <w:rPr>
          <w:sz w:val="20"/>
        </w:rPr>
      </w:pPr>
      <w:r>
        <w:rPr>
          <w:sz w:val="20"/>
        </w:rPr>
        <w:t xml:space="preserve">Pianist:  Kathryn Zeinstra </w:t>
      </w:r>
    </w:p>
    <w:p w:rsidR="00D7305C" w:rsidRPr="00921F6D" w:rsidRDefault="00D7305C" w:rsidP="00D7305C">
      <w:pPr>
        <w:ind w:left="3600" w:firstLine="720"/>
        <w:jc w:val="center"/>
        <w:rPr>
          <w:i/>
        </w:rPr>
      </w:pPr>
      <w:r w:rsidRPr="00921F6D">
        <w:rPr>
          <w:i/>
          <w:sz w:val="20"/>
        </w:rPr>
        <w:t>*Please Stand</w:t>
      </w:r>
    </w:p>
    <w:p w:rsidR="00B86A57" w:rsidRDefault="00B86A57" w:rsidP="00805B71">
      <w:pPr>
        <w:rPr>
          <w:i/>
          <w:sz w:val="20"/>
        </w:rPr>
      </w:pPr>
    </w:p>
    <w:p w:rsidR="00D7305C" w:rsidRDefault="00D7305C" w:rsidP="00805B71">
      <w:pPr>
        <w:rPr>
          <w:i/>
          <w:sz w:val="20"/>
        </w:rPr>
      </w:pPr>
    </w:p>
    <w:p w:rsidR="00D7305C" w:rsidRDefault="00D7305C" w:rsidP="00805B71">
      <w:pPr>
        <w:rPr>
          <w:i/>
          <w:sz w:val="20"/>
        </w:rPr>
      </w:pPr>
    </w:p>
    <w:p w:rsidR="00D7305C" w:rsidRDefault="00D7305C" w:rsidP="00805B71">
      <w:pPr>
        <w:rPr>
          <w:i/>
          <w:sz w:val="20"/>
        </w:rPr>
      </w:pPr>
    </w:p>
    <w:p w:rsidR="00D7305C" w:rsidRDefault="00D7305C" w:rsidP="00805B71">
      <w:pPr>
        <w:rPr>
          <w:i/>
          <w:sz w:val="20"/>
        </w:rPr>
      </w:pPr>
    </w:p>
    <w:p w:rsidR="00D7305C" w:rsidRDefault="00D7305C" w:rsidP="00805B71">
      <w:pPr>
        <w:rPr>
          <w:i/>
          <w:sz w:val="20"/>
        </w:rPr>
      </w:pPr>
    </w:p>
    <w:p w:rsidR="00B90202" w:rsidRDefault="00B90202" w:rsidP="00805B71">
      <w:pPr>
        <w:rPr>
          <w:i/>
          <w:sz w:val="20"/>
        </w:rPr>
      </w:pPr>
    </w:p>
    <w:p w:rsidR="00D7305C" w:rsidRDefault="00D7305C" w:rsidP="00805B71">
      <w:pPr>
        <w:rPr>
          <w:i/>
          <w:sz w:val="20"/>
        </w:rPr>
      </w:pPr>
    </w:p>
    <w:p w:rsidR="001F5807" w:rsidRPr="007A10A9" w:rsidRDefault="001F5807" w:rsidP="001F5807">
      <w:pPr>
        <w:jc w:val="center"/>
        <w:rPr>
          <w:b/>
        </w:rPr>
      </w:pPr>
      <w:r w:rsidRPr="007A10A9">
        <w:rPr>
          <w:b/>
          <w:color w:val="000000"/>
          <w:u w:color="000000"/>
        </w:rPr>
        <w:lastRenderedPageBreak/>
        <w:t>Morning Message Outline</w:t>
      </w:r>
    </w:p>
    <w:p w:rsidR="007A10A9" w:rsidRPr="007A10A9" w:rsidRDefault="007A10A9" w:rsidP="001F5807">
      <w:pPr>
        <w:jc w:val="center"/>
        <w:rPr>
          <w:bCs/>
        </w:rPr>
      </w:pPr>
      <w:r w:rsidRPr="007A10A9">
        <w:rPr>
          <w:bCs/>
        </w:rPr>
        <w:t>November 2, 2014</w:t>
      </w:r>
    </w:p>
    <w:p w:rsidR="001F5807" w:rsidRPr="007A10A9" w:rsidRDefault="001F5807" w:rsidP="001F5807">
      <w:pPr>
        <w:jc w:val="center"/>
        <w:rPr>
          <w:bCs/>
          <w:color w:val="000000"/>
          <w:u w:color="000000"/>
        </w:rPr>
      </w:pPr>
      <w:r w:rsidRPr="007A10A9">
        <w:rPr>
          <w:bCs/>
          <w:color w:val="000000"/>
          <w:u w:color="000000"/>
        </w:rPr>
        <w:t xml:space="preserve">Pastor </w:t>
      </w:r>
      <w:r w:rsidR="007A10A9" w:rsidRPr="007A10A9">
        <w:rPr>
          <w:bCs/>
          <w:color w:val="000000"/>
          <w:u w:color="000000"/>
        </w:rPr>
        <w:t>Matt Riddle</w:t>
      </w:r>
    </w:p>
    <w:p w:rsidR="007A10A9" w:rsidRPr="007A10A9" w:rsidRDefault="007A10A9"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4"/>
          <w:highlight w:val="yellow"/>
        </w:rPr>
      </w:pPr>
      <w:r w:rsidRPr="007A10A9">
        <w:rPr>
          <w:b/>
          <w:i/>
        </w:rPr>
        <w:t>Serving Others in a "Me First” World</w:t>
      </w:r>
      <w:r w:rsidRPr="007A10A9">
        <w:rPr>
          <w:b/>
          <w:i/>
          <w:szCs w:val="24"/>
          <w:highlight w:val="yellow"/>
        </w:rPr>
        <w:t xml:space="preserve"> </w:t>
      </w:r>
    </w:p>
    <w:p w:rsidR="001F5807" w:rsidRDefault="007A10A9" w:rsidP="001F5807">
      <w:pPr>
        <w:pStyle w:val="Header"/>
        <w:tabs>
          <w:tab w:val="clear" w:pos="4320"/>
          <w:tab w:val="clear" w:pos="8640"/>
        </w:tabs>
        <w:jc w:val="center"/>
        <w:rPr>
          <w:bCs/>
        </w:rPr>
      </w:pPr>
      <w:r>
        <w:t>Mark 10:35-45</w:t>
      </w:r>
    </w:p>
    <w:p w:rsidR="007A10A9" w:rsidRDefault="007A10A9" w:rsidP="007A10A9">
      <w:pPr>
        <w:pStyle w:val="HTMLPreformatted"/>
      </w:pPr>
    </w:p>
    <w:p w:rsidR="007A10A9" w:rsidRPr="007A10A9" w:rsidRDefault="007A10A9" w:rsidP="007A10A9">
      <w:pPr>
        <w:pStyle w:val="HTMLPreformatted"/>
        <w:rPr>
          <w:rFonts w:ascii="Times New Roman" w:hAnsi="Times New Roman" w:cs="Times New Roman"/>
          <w:sz w:val="24"/>
          <w:szCs w:val="24"/>
        </w:rPr>
      </w:pPr>
      <w:r w:rsidRPr="007A10A9">
        <w:rPr>
          <w:rFonts w:ascii="Times New Roman" w:hAnsi="Times New Roman" w:cs="Times New Roman"/>
          <w:sz w:val="24"/>
          <w:szCs w:val="24"/>
        </w:rPr>
        <w:t>Outline:</w:t>
      </w: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numPr>
          <w:ilvl w:val="0"/>
          <w:numId w:val="10"/>
        </w:numPr>
        <w:rPr>
          <w:rFonts w:ascii="Times New Roman" w:hAnsi="Times New Roman" w:cs="Times New Roman"/>
          <w:sz w:val="24"/>
          <w:szCs w:val="24"/>
        </w:rPr>
      </w:pPr>
      <w:r w:rsidRPr="007A10A9">
        <w:rPr>
          <w:rFonts w:ascii="Times New Roman" w:hAnsi="Times New Roman" w:cs="Times New Roman"/>
          <w:sz w:val="24"/>
          <w:szCs w:val="24"/>
        </w:rPr>
        <w:t>The “Me First” Mentality</w:t>
      </w: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rPr>
          <w:rFonts w:ascii="Times New Roman" w:hAnsi="Times New Roman" w:cs="Times New Roman"/>
          <w:sz w:val="24"/>
          <w:szCs w:val="24"/>
        </w:rPr>
      </w:pPr>
    </w:p>
    <w:p w:rsidR="007A10A9" w:rsidRPr="007A10A9" w:rsidRDefault="007A10A9" w:rsidP="007A10A9">
      <w:pPr>
        <w:pStyle w:val="HTMLPreformatted"/>
        <w:numPr>
          <w:ilvl w:val="0"/>
          <w:numId w:val="10"/>
        </w:numPr>
        <w:rPr>
          <w:rFonts w:ascii="Times New Roman" w:hAnsi="Times New Roman" w:cs="Times New Roman"/>
          <w:sz w:val="24"/>
          <w:szCs w:val="24"/>
        </w:rPr>
      </w:pPr>
      <w:r w:rsidRPr="007A10A9">
        <w:rPr>
          <w:rFonts w:ascii="Times New Roman" w:hAnsi="Times New Roman" w:cs="Times New Roman"/>
          <w:sz w:val="24"/>
          <w:szCs w:val="24"/>
        </w:rPr>
        <w:t>The Radical Call to Serve Others</w:t>
      </w:r>
    </w:p>
    <w:p w:rsidR="007A10A9" w:rsidRPr="007A10A9" w:rsidRDefault="007A10A9" w:rsidP="007A10A9">
      <w:pPr>
        <w:pStyle w:val="HTMLPreformatted"/>
        <w:ind w:left="1080"/>
        <w:rPr>
          <w:rFonts w:ascii="Times New Roman" w:hAnsi="Times New Roman" w:cs="Times New Roman"/>
          <w:sz w:val="24"/>
          <w:szCs w:val="24"/>
        </w:rPr>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7A10A9" w:rsidRDefault="007A10A9" w:rsidP="0046313C">
      <w:pPr>
        <w:pStyle w:val="Body"/>
        <w:jc w:val="center"/>
        <w:rPr>
          <w:b/>
        </w:rPr>
      </w:pPr>
    </w:p>
    <w:p w:rsidR="0046313C" w:rsidRPr="00E13CD5" w:rsidRDefault="0046313C" w:rsidP="0046313C">
      <w:pPr>
        <w:pStyle w:val="Body"/>
        <w:jc w:val="center"/>
        <w:rPr>
          <w:b/>
        </w:rPr>
      </w:pPr>
      <w:r w:rsidRPr="00E13CD5">
        <w:rPr>
          <w:b/>
        </w:rPr>
        <w:lastRenderedPageBreak/>
        <w:t>Evening Order of Worship</w:t>
      </w:r>
    </w:p>
    <w:p w:rsidR="0046313C" w:rsidRPr="00E13CD5" w:rsidRDefault="0046313C" w:rsidP="0046313C">
      <w:pPr>
        <w:pStyle w:val="Body"/>
        <w:jc w:val="center"/>
        <w:rPr>
          <w:bCs/>
        </w:rPr>
      </w:pPr>
      <w:r w:rsidRPr="00E13CD5">
        <w:rPr>
          <w:bCs/>
        </w:rPr>
        <w:t>November 2, 2014—6:00 PM</w:t>
      </w:r>
    </w:p>
    <w:p w:rsidR="0046313C" w:rsidRPr="00DB0F24" w:rsidRDefault="0046313C" w:rsidP="0046313C">
      <w:pPr>
        <w:pStyle w:val="Body"/>
        <w:jc w:val="center"/>
        <w:rPr>
          <w:b/>
          <w:bCs/>
        </w:rPr>
      </w:pPr>
    </w:p>
    <w:p w:rsidR="0046313C" w:rsidRPr="00DB0F24" w:rsidRDefault="0046313C" w:rsidP="0046313C">
      <w:pPr>
        <w:pStyle w:val="Heading3"/>
        <w:jc w:val="center"/>
      </w:pPr>
      <w:r w:rsidRPr="00DB0F24">
        <w:t>A TIME OF PRAISE</w:t>
      </w:r>
    </w:p>
    <w:p w:rsidR="0046313C" w:rsidRPr="00DB0F24" w:rsidRDefault="0046313C" w:rsidP="0046313C">
      <w:pPr>
        <w:pStyle w:val="Body"/>
      </w:pPr>
    </w:p>
    <w:p w:rsidR="0046313C" w:rsidRPr="00DB0F24" w:rsidRDefault="0046313C" w:rsidP="0046313C">
      <w:pPr>
        <w:pStyle w:val="Body"/>
      </w:pPr>
      <w:r w:rsidRPr="00DB0F24">
        <w:t xml:space="preserve">Prelude </w:t>
      </w:r>
    </w:p>
    <w:p w:rsidR="0046313C" w:rsidRPr="00DB0F24" w:rsidRDefault="0046313C" w:rsidP="0046313C">
      <w:pPr>
        <w:pStyle w:val="Body"/>
      </w:pPr>
    </w:p>
    <w:p w:rsidR="0046313C" w:rsidRPr="00DB0F24" w:rsidRDefault="0046313C" w:rsidP="0046313C">
      <w:pPr>
        <w:pStyle w:val="Body"/>
      </w:pPr>
      <w:r w:rsidRPr="00DB0F24">
        <w:t xml:space="preserve">Welcome </w:t>
      </w:r>
    </w:p>
    <w:p w:rsidR="0046313C" w:rsidRPr="00DB0F24" w:rsidRDefault="0046313C" w:rsidP="0046313C">
      <w:pPr>
        <w:pStyle w:val="Body"/>
      </w:pPr>
    </w:p>
    <w:p w:rsidR="0046313C" w:rsidRPr="002A0456" w:rsidRDefault="0046313C" w:rsidP="0046313C">
      <w:pPr>
        <w:pStyle w:val="Body"/>
        <w:rPr>
          <w:i/>
        </w:rPr>
      </w:pPr>
      <w:r>
        <w:t>*</w:t>
      </w:r>
      <w:r w:rsidRPr="00DB0F24">
        <w:t>Call to Worship</w:t>
      </w:r>
      <w:r>
        <w:t>—</w:t>
      </w:r>
      <w:r>
        <w:rPr>
          <w:i/>
        </w:rPr>
        <w:t>John 10:10</w:t>
      </w:r>
    </w:p>
    <w:p w:rsidR="0046313C" w:rsidRPr="00DB0F24" w:rsidRDefault="0046313C" w:rsidP="0046313C">
      <w:pPr>
        <w:pStyle w:val="Body"/>
      </w:pPr>
    </w:p>
    <w:p w:rsidR="0046313C" w:rsidRPr="00DB0F24" w:rsidRDefault="0046313C" w:rsidP="0046313C">
      <w:pPr>
        <w:pStyle w:val="Body"/>
      </w:pPr>
      <w:r w:rsidRPr="00DB0F24">
        <w:t xml:space="preserve">*God’s </w:t>
      </w:r>
      <w:proofErr w:type="gramStart"/>
      <w:r w:rsidRPr="00DB0F24">
        <w:t>Greeting</w:t>
      </w:r>
      <w:proofErr w:type="gramEnd"/>
    </w:p>
    <w:p w:rsidR="0046313C" w:rsidRPr="00DB0F24" w:rsidRDefault="0046313C" w:rsidP="0046313C">
      <w:pPr>
        <w:pStyle w:val="Body"/>
      </w:pPr>
    </w:p>
    <w:p w:rsidR="0046313C" w:rsidRPr="00DB0F24" w:rsidRDefault="0046313C" w:rsidP="0046313C">
      <w:pPr>
        <w:pStyle w:val="BodyTextIndent3"/>
        <w:ind w:firstLine="0"/>
        <w:rPr>
          <w:sz w:val="24"/>
          <w:szCs w:val="24"/>
        </w:rPr>
      </w:pPr>
      <w:r w:rsidRPr="00DB0F24">
        <w:rPr>
          <w:sz w:val="24"/>
          <w:szCs w:val="24"/>
        </w:rPr>
        <w:t>Song Service (please rise for the last song)</w:t>
      </w:r>
    </w:p>
    <w:p w:rsidR="0046313C" w:rsidRPr="00DB0F24" w:rsidRDefault="0046313C" w:rsidP="0046313C">
      <w:pPr>
        <w:pStyle w:val="Body"/>
      </w:pPr>
    </w:p>
    <w:p w:rsidR="0046313C" w:rsidRPr="00DB0F24" w:rsidRDefault="0046313C" w:rsidP="0046313C">
      <w:pPr>
        <w:pStyle w:val="BodyTextIndent3"/>
        <w:ind w:firstLine="0"/>
        <w:jc w:val="center"/>
        <w:rPr>
          <w:b/>
          <w:bCs/>
          <w:sz w:val="24"/>
          <w:szCs w:val="24"/>
          <w:u w:val="single"/>
        </w:rPr>
      </w:pPr>
      <w:r w:rsidRPr="00DB0F24">
        <w:rPr>
          <w:b/>
          <w:bCs/>
          <w:sz w:val="24"/>
          <w:szCs w:val="24"/>
          <w:u w:val="single"/>
        </w:rPr>
        <w:t>A TIME OF FAITH</w:t>
      </w:r>
    </w:p>
    <w:p w:rsidR="0046313C" w:rsidRPr="00DB0F24" w:rsidRDefault="0046313C" w:rsidP="0046313C">
      <w:pPr>
        <w:pStyle w:val="BodyTextIndent3"/>
        <w:ind w:firstLine="0"/>
        <w:jc w:val="center"/>
        <w:rPr>
          <w:b/>
          <w:bCs/>
          <w:sz w:val="24"/>
          <w:szCs w:val="24"/>
          <w:u w:val="single"/>
        </w:rPr>
      </w:pPr>
    </w:p>
    <w:p w:rsidR="0046313C" w:rsidRPr="00DB0F24" w:rsidRDefault="0046313C" w:rsidP="0046313C">
      <w:pPr>
        <w:pStyle w:val="Body"/>
      </w:pPr>
      <w:r w:rsidRPr="00DB0F24">
        <w:t>*Apostles’ Creed (page 813)</w:t>
      </w:r>
    </w:p>
    <w:p w:rsidR="0046313C" w:rsidRPr="00DB0F24" w:rsidRDefault="0046313C" w:rsidP="0046313C">
      <w:pPr>
        <w:pStyle w:val="Body"/>
      </w:pPr>
    </w:p>
    <w:p w:rsidR="0046313C" w:rsidRPr="00DB0F24" w:rsidRDefault="0046313C" w:rsidP="0046313C">
      <w:pPr>
        <w:pStyle w:val="Body"/>
      </w:pPr>
      <w:r w:rsidRPr="00DB0F24">
        <w:t xml:space="preserve">*Song of Response </w:t>
      </w:r>
    </w:p>
    <w:p w:rsidR="0046313C" w:rsidRPr="002A0456" w:rsidRDefault="0046313C" w:rsidP="0046313C">
      <w:pPr>
        <w:pStyle w:val="Body"/>
        <w:rPr>
          <w:i/>
          <w:iCs/>
        </w:rPr>
      </w:pPr>
      <w:r w:rsidRPr="00DB0F24">
        <w:tab/>
      </w:r>
      <w:r>
        <w:t>PH #633—</w:t>
      </w:r>
      <w:r>
        <w:rPr>
          <w:i/>
        </w:rPr>
        <w:t>He is Lord</w:t>
      </w:r>
    </w:p>
    <w:p w:rsidR="0046313C" w:rsidRPr="00DB0F24" w:rsidRDefault="0046313C" w:rsidP="0046313C">
      <w:pPr>
        <w:pStyle w:val="Body"/>
        <w:rPr>
          <w:i/>
          <w:iCs/>
        </w:rPr>
      </w:pPr>
    </w:p>
    <w:p w:rsidR="0046313C" w:rsidRPr="00DB0F24" w:rsidRDefault="0046313C" w:rsidP="0046313C">
      <w:pPr>
        <w:pStyle w:val="Header"/>
        <w:widowControl w:val="0"/>
        <w:tabs>
          <w:tab w:val="clear" w:pos="4320"/>
          <w:tab w:val="clear" w:pos="8640"/>
        </w:tabs>
      </w:pPr>
      <w:r w:rsidRPr="00DB0F24">
        <w:t>Congregational Prayer</w:t>
      </w:r>
    </w:p>
    <w:p w:rsidR="0046313C" w:rsidRPr="00DB0F24" w:rsidRDefault="0046313C" w:rsidP="0046313C">
      <w:pPr>
        <w:pStyle w:val="Header"/>
        <w:widowControl w:val="0"/>
        <w:tabs>
          <w:tab w:val="clear" w:pos="4320"/>
          <w:tab w:val="clear" w:pos="8640"/>
        </w:tabs>
      </w:pPr>
    </w:p>
    <w:p w:rsidR="0046313C" w:rsidRPr="00DB0F24" w:rsidRDefault="0046313C" w:rsidP="0046313C">
      <w:pPr>
        <w:keepNext/>
      </w:pPr>
      <w:r w:rsidRPr="00DB0F24">
        <w:t xml:space="preserve">Offering for </w:t>
      </w:r>
      <w:r>
        <w:t>the Building Debt Reduction Fund</w:t>
      </w:r>
    </w:p>
    <w:p w:rsidR="0046313C" w:rsidRPr="00DB0F24" w:rsidRDefault="0046313C" w:rsidP="0046313C">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46313C" w:rsidRPr="00DB0F24" w:rsidRDefault="0046313C" w:rsidP="0046313C">
      <w:pPr>
        <w:pStyle w:val="BodyTextIndent3"/>
        <w:ind w:firstLine="0"/>
      </w:pPr>
    </w:p>
    <w:p w:rsidR="0046313C" w:rsidRPr="00DB0F24" w:rsidRDefault="0046313C" w:rsidP="0046313C">
      <w:pPr>
        <w:pStyle w:val="Header"/>
        <w:widowControl w:val="0"/>
        <w:tabs>
          <w:tab w:val="clear" w:pos="4320"/>
          <w:tab w:val="clear" w:pos="8640"/>
        </w:tabs>
      </w:pPr>
      <w:r w:rsidRPr="00DB0F24">
        <w:t>Children’s Message</w:t>
      </w:r>
    </w:p>
    <w:p w:rsidR="0046313C" w:rsidRPr="00DB0F24" w:rsidRDefault="0046313C" w:rsidP="0046313C">
      <w:pPr>
        <w:pStyle w:val="Header"/>
        <w:widowControl w:val="0"/>
        <w:tabs>
          <w:tab w:val="clear" w:pos="4320"/>
          <w:tab w:val="clear" w:pos="8640"/>
        </w:tabs>
        <w:jc w:val="center"/>
        <w:rPr>
          <w:b/>
          <w:bCs/>
          <w:u w:val="single"/>
        </w:rPr>
      </w:pPr>
    </w:p>
    <w:p w:rsidR="0046313C" w:rsidRPr="00DB0F24" w:rsidRDefault="0046313C" w:rsidP="0046313C">
      <w:pPr>
        <w:pStyle w:val="Header"/>
        <w:widowControl w:val="0"/>
        <w:tabs>
          <w:tab w:val="clear" w:pos="4320"/>
          <w:tab w:val="clear" w:pos="8640"/>
        </w:tabs>
        <w:jc w:val="center"/>
        <w:rPr>
          <w:b/>
          <w:bCs/>
          <w:u w:val="single"/>
        </w:rPr>
      </w:pPr>
    </w:p>
    <w:p w:rsidR="0046313C" w:rsidRPr="00DB0F24" w:rsidRDefault="0046313C" w:rsidP="0046313C">
      <w:pPr>
        <w:pStyle w:val="Header"/>
        <w:widowControl w:val="0"/>
        <w:tabs>
          <w:tab w:val="clear" w:pos="4320"/>
          <w:tab w:val="clear" w:pos="8640"/>
        </w:tabs>
        <w:jc w:val="center"/>
        <w:rPr>
          <w:b/>
          <w:bCs/>
          <w:u w:val="single"/>
        </w:rPr>
      </w:pPr>
    </w:p>
    <w:p w:rsidR="0046313C" w:rsidRPr="00DB0F24" w:rsidRDefault="0046313C" w:rsidP="0046313C">
      <w:pPr>
        <w:pStyle w:val="Header"/>
        <w:widowControl w:val="0"/>
        <w:tabs>
          <w:tab w:val="clear" w:pos="4320"/>
          <w:tab w:val="clear" w:pos="8640"/>
        </w:tabs>
        <w:jc w:val="center"/>
        <w:rPr>
          <w:b/>
          <w:bCs/>
          <w:u w:val="single"/>
        </w:rPr>
      </w:pPr>
    </w:p>
    <w:p w:rsidR="0046313C" w:rsidRPr="00DB0F24" w:rsidRDefault="0046313C" w:rsidP="0046313C">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8F7E55" w:rsidRPr="00900DED" w:rsidRDefault="008F7E55" w:rsidP="008F7E55">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8F7E55" w:rsidRPr="00D82465" w:rsidRDefault="008F7E55" w:rsidP="008F7E55">
      <w:pPr>
        <w:jc w:val="center"/>
        <w:rPr>
          <w:color w:val="1D1B11"/>
          <w:sz w:val="26"/>
          <w:szCs w:val="26"/>
        </w:rPr>
      </w:pPr>
      <w:r>
        <w:rPr>
          <w:color w:val="1D1B11"/>
          <w:sz w:val="26"/>
          <w:szCs w:val="26"/>
        </w:rPr>
        <w:t>November 2, 2014</w:t>
      </w:r>
    </w:p>
    <w:p w:rsidR="008F7E55" w:rsidRDefault="008F7E55" w:rsidP="008F7E55">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 xml:space="preserve">give thanks in all circumstances, for this </w:t>
      </w:r>
    </w:p>
    <w:p w:rsidR="008F7E55" w:rsidRDefault="008F7E55" w:rsidP="008F7E55">
      <w:pPr>
        <w:pStyle w:val="BodyText3"/>
        <w:rPr>
          <w:color w:val="1D1B11"/>
          <w:sz w:val="20"/>
        </w:rPr>
      </w:pPr>
      <w:proofErr w:type="gramStart"/>
      <w:r w:rsidRPr="00EE2F14">
        <w:rPr>
          <w:color w:val="1D1B11"/>
          <w:sz w:val="20"/>
        </w:rPr>
        <w:t>is</w:t>
      </w:r>
      <w:proofErr w:type="gramEnd"/>
      <w:r w:rsidRPr="00EE2F14">
        <w:rPr>
          <w:color w:val="1D1B11"/>
          <w:sz w:val="20"/>
        </w:rPr>
        <w:t xml:space="preserve"> God'</w:t>
      </w:r>
      <w:r>
        <w:rPr>
          <w:color w:val="1D1B11"/>
          <w:sz w:val="20"/>
        </w:rPr>
        <w:t xml:space="preserve">s will for you in Christ Jesus.” </w:t>
      </w:r>
      <w:r w:rsidRPr="00900DED">
        <w:rPr>
          <w:color w:val="1D1B11"/>
          <w:sz w:val="20"/>
        </w:rPr>
        <w:t>(</w:t>
      </w:r>
      <w:r>
        <w:rPr>
          <w:color w:val="1D1B11"/>
          <w:sz w:val="20"/>
        </w:rPr>
        <w:t>1Thessalonians 5:16-18)</w:t>
      </w:r>
      <w:bookmarkStart w:id="1" w:name="OLE_LINK1"/>
      <w:bookmarkStart w:id="2" w:name="OLE_LINK2"/>
    </w:p>
    <w:bookmarkEnd w:id="1"/>
    <w:bookmarkEnd w:id="2"/>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color w:val="1D1B11"/>
          <w:sz w:val="20"/>
        </w:rPr>
      </w:pPr>
    </w:p>
    <w:p w:rsidR="008F7E55" w:rsidRPr="00A12E37"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2F2B37">
        <w:rPr>
          <w:sz w:val="22"/>
          <w:szCs w:val="22"/>
        </w:rPr>
        <w:t>We praise the Lord for the 52</w:t>
      </w:r>
      <w:r w:rsidRPr="002F2B37">
        <w:rPr>
          <w:sz w:val="22"/>
          <w:szCs w:val="22"/>
          <w:vertAlign w:val="superscript"/>
        </w:rPr>
        <w:t>nd</w:t>
      </w:r>
      <w:r>
        <w:rPr>
          <w:sz w:val="22"/>
          <w:szCs w:val="22"/>
        </w:rPr>
        <w:t xml:space="preserve"> a</w:t>
      </w:r>
      <w:r w:rsidRPr="002F2B37">
        <w:rPr>
          <w:sz w:val="22"/>
          <w:szCs w:val="22"/>
        </w:rPr>
        <w:t xml:space="preserve">nniversary that </w:t>
      </w:r>
      <w:r w:rsidRPr="002F2B37">
        <w:rPr>
          <w:b/>
          <w:sz w:val="22"/>
          <w:szCs w:val="22"/>
        </w:rPr>
        <w:t>Ade and Bea Molendyk</w:t>
      </w:r>
      <w:r w:rsidRPr="002F2B37">
        <w:rPr>
          <w:sz w:val="22"/>
          <w:szCs w:val="22"/>
        </w:rPr>
        <w:t xml:space="preserve"> celebrate today and 56</w:t>
      </w:r>
      <w:r w:rsidRPr="002F2B37">
        <w:rPr>
          <w:sz w:val="22"/>
          <w:szCs w:val="22"/>
          <w:vertAlign w:val="superscript"/>
        </w:rPr>
        <w:t>th</w:t>
      </w:r>
      <w:r>
        <w:rPr>
          <w:sz w:val="22"/>
          <w:szCs w:val="22"/>
        </w:rPr>
        <w:t xml:space="preserve"> a</w:t>
      </w:r>
      <w:r w:rsidRPr="002F2B37">
        <w:rPr>
          <w:sz w:val="22"/>
          <w:szCs w:val="22"/>
        </w:rPr>
        <w:t xml:space="preserve">nniversary that </w:t>
      </w:r>
      <w:r w:rsidRPr="002F2B37">
        <w:rPr>
          <w:b/>
          <w:sz w:val="22"/>
          <w:szCs w:val="22"/>
        </w:rPr>
        <w:t>Joe and Karen Nordyke</w:t>
      </w:r>
      <w:r>
        <w:rPr>
          <w:sz w:val="22"/>
          <w:szCs w:val="22"/>
        </w:rPr>
        <w:t xml:space="preserve"> </w:t>
      </w:r>
      <w:r w:rsidRPr="002F2B37">
        <w:rPr>
          <w:sz w:val="22"/>
          <w:szCs w:val="22"/>
        </w:rPr>
        <w:t xml:space="preserve">will celebrate on Friday.  </w:t>
      </w:r>
      <w:r w:rsidRPr="002F2B37">
        <w:rPr>
          <w:rFonts w:eastAsia="Arial Unicode MS"/>
          <w:color w:val="141414"/>
          <w:sz w:val="22"/>
          <w:szCs w:val="22"/>
          <w:u w:color="16150E"/>
        </w:rPr>
        <w:t xml:space="preserve">We give thanks to the Lord for the love that God has given to </w:t>
      </w:r>
      <w:r w:rsidRPr="002F2B37">
        <w:rPr>
          <w:sz w:val="22"/>
          <w:szCs w:val="22"/>
        </w:rPr>
        <w:t xml:space="preserve">Ade and Bea and Joe and Karen </w:t>
      </w:r>
      <w:r w:rsidRPr="002F2B37">
        <w:rPr>
          <w:rFonts w:eastAsia="Arial Unicode MS"/>
          <w:color w:val="141414"/>
          <w:sz w:val="22"/>
          <w:szCs w:val="22"/>
          <w:u w:color="16150E"/>
        </w:rPr>
        <w:t xml:space="preserve">and pray for God to bless them with a special day.  </w:t>
      </w: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Pr>
          <w:rFonts w:eastAsia="Arial Unicode MS"/>
          <w:color w:val="141414"/>
          <w:sz w:val="22"/>
          <w:szCs w:val="22"/>
          <w:u w:color="16150E"/>
        </w:rPr>
        <w:t>We praise the Lord for the 82</w:t>
      </w:r>
      <w:r>
        <w:rPr>
          <w:rFonts w:eastAsia="Arial Unicode MS"/>
          <w:color w:val="141414"/>
          <w:sz w:val="22"/>
          <w:szCs w:val="22"/>
          <w:u w:color="16150E"/>
          <w:vertAlign w:val="superscript"/>
        </w:rPr>
        <w:t xml:space="preserve">nd </w:t>
      </w:r>
      <w:r>
        <w:rPr>
          <w:rFonts w:eastAsia="Arial Unicode MS"/>
          <w:color w:val="141414"/>
          <w:sz w:val="22"/>
          <w:szCs w:val="22"/>
          <w:u w:color="16150E"/>
        </w:rPr>
        <w:t xml:space="preserve">birthday that </w:t>
      </w:r>
      <w:r w:rsidRPr="004B20CD">
        <w:rPr>
          <w:rFonts w:eastAsia="Arial Unicode MS"/>
          <w:b/>
          <w:color w:val="141414"/>
          <w:sz w:val="22"/>
          <w:szCs w:val="22"/>
          <w:u w:color="16150E"/>
        </w:rPr>
        <w:t>Gerald Martinie</w:t>
      </w:r>
      <w:r>
        <w:rPr>
          <w:rFonts w:eastAsia="Arial Unicode MS"/>
          <w:color w:val="141414"/>
          <w:sz w:val="22"/>
          <w:szCs w:val="22"/>
          <w:u w:color="16150E"/>
        </w:rPr>
        <w:t xml:space="preserve"> will celebrate on Monday.  We give thanks to the Lord for the many wonderful years he had given to Gerald and pray for God to bless him with many more birthday celebrations.</w:t>
      </w: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952FAC" w:rsidRDefault="008F7E55" w:rsidP="008F7E55">
      <w:pPr>
        <w:widowControl w:val="0"/>
        <w:autoSpaceDE w:val="0"/>
        <w:autoSpaceDN w:val="0"/>
        <w:adjustRightInd w:val="0"/>
        <w:rPr>
          <w:color w:val="1A1A1A"/>
          <w:sz w:val="22"/>
          <w:szCs w:val="22"/>
        </w:rPr>
      </w:pPr>
      <w:r w:rsidRPr="002F2B37">
        <w:rPr>
          <w:color w:val="1A1A1A"/>
          <w:sz w:val="22"/>
          <w:szCs w:val="22"/>
        </w:rPr>
        <w:t xml:space="preserve">Please pray for Elly De </w:t>
      </w:r>
      <w:proofErr w:type="spellStart"/>
      <w:r w:rsidRPr="002F2B37">
        <w:rPr>
          <w:color w:val="1A1A1A"/>
          <w:sz w:val="22"/>
          <w:szCs w:val="22"/>
        </w:rPr>
        <w:t>Jonge’s</w:t>
      </w:r>
      <w:proofErr w:type="spellEnd"/>
      <w:r w:rsidRPr="002F2B37">
        <w:rPr>
          <w:color w:val="1A1A1A"/>
          <w:sz w:val="22"/>
          <w:szCs w:val="22"/>
        </w:rPr>
        <w:t xml:space="preserve"> sister, </w:t>
      </w:r>
      <w:r w:rsidRPr="002F2B37">
        <w:rPr>
          <w:b/>
          <w:color w:val="1A1A1A"/>
          <w:sz w:val="22"/>
          <w:szCs w:val="22"/>
        </w:rPr>
        <w:t xml:space="preserve">Marilyn </w:t>
      </w:r>
      <w:proofErr w:type="spellStart"/>
      <w:r w:rsidRPr="002F2B37">
        <w:rPr>
          <w:b/>
          <w:color w:val="1A1A1A"/>
          <w:sz w:val="22"/>
          <w:szCs w:val="22"/>
        </w:rPr>
        <w:t>Staat</w:t>
      </w:r>
      <w:proofErr w:type="spellEnd"/>
      <w:r w:rsidRPr="002F2B37">
        <w:rPr>
          <w:color w:val="1A1A1A"/>
          <w:sz w:val="22"/>
          <w:szCs w:val="22"/>
        </w:rPr>
        <w:t xml:space="preserve">, </w:t>
      </w:r>
      <w:r>
        <w:rPr>
          <w:color w:val="1A1A1A"/>
          <w:sz w:val="22"/>
          <w:szCs w:val="22"/>
        </w:rPr>
        <w:t xml:space="preserve">as it was determined that cancer has spread to her </w:t>
      </w:r>
      <w:r w:rsidRPr="002F2B37">
        <w:rPr>
          <w:color w:val="1A1A1A"/>
          <w:sz w:val="22"/>
          <w:szCs w:val="22"/>
        </w:rPr>
        <w:t xml:space="preserve">bone.  Pray for Marilyn </w:t>
      </w:r>
    </w:p>
    <w:p w:rsidR="00952FAC" w:rsidRDefault="008F7E55" w:rsidP="008F7E55">
      <w:pPr>
        <w:widowControl w:val="0"/>
        <w:autoSpaceDE w:val="0"/>
        <w:autoSpaceDN w:val="0"/>
        <w:adjustRightInd w:val="0"/>
        <w:rPr>
          <w:color w:val="1A1A1A"/>
          <w:sz w:val="22"/>
          <w:szCs w:val="22"/>
        </w:rPr>
      </w:pPr>
      <w:proofErr w:type="gramStart"/>
      <w:r w:rsidRPr="002F2B37">
        <w:rPr>
          <w:color w:val="1A1A1A"/>
          <w:sz w:val="22"/>
          <w:szCs w:val="22"/>
        </w:rPr>
        <w:t>as</w:t>
      </w:r>
      <w:proofErr w:type="gramEnd"/>
      <w:r w:rsidRPr="002F2B37">
        <w:rPr>
          <w:color w:val="1A1A1A"/>
          <w:sz w:val="22"/>
          <w:szCs w:val="22"/>
        </w:rPr>
        <w:t xml:space="preserve"> she meets with doctors </w:t>
      </w:r>
      <w:r>
        <w:rPr>
          <w:color w:val="1A1A1A"/>
          <w:sz w:val="22"/>
          <w:szCs w:val="22"/>
        </w:rPr>
        <w:t>this</w:t>
      </w:r>
      <w:r w:rsidRPr="002F2B37">
        <w:rPr>
          <w:color w:val="1A1A1A"/>
          <w:sz w:val="22"/>
          <w:szCs w:val="22"/>
        </w:rPr>
        <w:t xml:space="preserve"> week to discuss </w:t>
      </w:r>
      <w:r>
        <w:rPr>
          <w:color w:val="1A1A1A"/>
          <w:sz w:val="22"/>
          <w:szCs w:val="22"/>
        </w:rPr>
        <w:t>radiation and chemotherapy</w:t>
      </w:r>
      <w:r w:rsidRPr="002F2B37">
        <w:rPr>
          <w:color w:val="1A1A1A"/>
          <w:sz w:val="22"/>
          <w:szCs w:val="22"/>
        </w:rPr>
        <w:t xml:space="preserve">.  Pray for God’s comforting presence to be with </w:t>
      </w:r>
    </w:p>
    <w:p w:rsidR="008F7E55" w:rsidRPr="002F2B37" w:rsidRDefault="008F7E55" w:rsidP="008F7E55">
      <w:pPr>
        <w:widowControl w:val="0"/>
        <w:autoSpaceDE w:val="0"/>
        <w:autoSpaceDN w:val="0"/>
        <w:adjustRightInd w:val="0"/>
        <w:rPr>
          <w:color w:val="1A1A1A"/>
          <w:sz w:val="22"/>
          <w:szCs w:val="22"/>
        </w:rPr>
      </w:pPr>
      <w:proofErr w:type="gramStart"/>
      <w:r w:rsidRPr="002F2B37">
        <w:rPr>
          <w:color w:val="1A1A1A"/>
          <w:sz w:val="22"/>
          <w:szCs w:val="22"/>
        </w:rPr>
        <w:t>Marilyn and her family in this difficult time.</w:t>
      </w:r>
      <w:proofErr w:type="gramEnd"/>
    </w:p>
    <w:p w:rsidR="008F7E55" w:rsidRPr="002F2B37" w:rsidRDefault="008F7E55" w:rsidP="008F7E55">
      <w:pPr>
        <w:widowControl w:val="0"/>
        <w:autoSpaceDE w:val="0"/>
        <w:autoSpaceDN w:val="0"/>
        <w:adjustRightInd w:val="0"/>
        <w:rPr>
          <w:color w:val="1A1A1A"/>
          <w:sz w:val="22"/>
          <w:szCs w:val="22"/>
        </w:rPr>
      </w:pPr>
    </w:p>
    <w:p w:rsidR="008F7E55" w:rsidRDefault="008F7E55" w:rsidP="008F7E55">
      <w:pPr>
        <w:widowControl w:val="0"/>
        <w:autoSpaceDE w:val="0"/>
        <w:autoSpaceDN w:val="0"/>
        <w:adjustRightInd w:val="0"/>
        <w:rPr>
          <w:color w:val="1A1A1A"/>
          <w:sz w:val="22"/>
          <w:szCs w:val="22"/>
        </w:rPr>
      </w:pPr>
      <w:r w:rsidRPr="002F2B37">
        <w:rPr>
          <w:color w:val="1A1A1A"/>
          <w:sz w:val="22"/>
          <w:szCs w:val="22"/>
        </w:rPr>
        <w:t xml:space="preserve">Please pray for </w:t>
      </w:r>
      <w:r w:rsidRPr="002F2B37">
        <w:rPr>
          <w:b/>
          <w:bCs/>
          <w:color w:val="1A1A1A"/>
          <w:sz w:val="22"/>
          <w:szCs w:val="22"/>
        </w:rPr>
        <w:t>Alex Steenwyk</w:t>
      </w:r>
      <w:r w:rsidRPr="002F2B37">
        <w:rPr>
          <w:color w:val="1A1A1A"/>
          <w:sz w:val="22"/>
          <w:szCs w:val="22"/>
        </w:rPr>
        <w:t xml:space="preserve"> as he is experiencing intense headaches and pain after his ACL repair surgery and as the doctor suspects that Alex may have contracted viral meningitis.  Pray for God to be with </w:t>
      </w:r>
    </w:p>
    <w:p w:rsidR="008F7E55" w:rsidRDefault="008F7E55" w:rsidP="008F7E55">
      <w:pPr>
        <w:widowControl w:val="0"/>
        <w:autoSpaceDE w:val="0"/>
        <w:autoSpaceDN w:val="0"/>
        <w:adjustRightInd w:val="0"/>
        <w:rPr>
          <w:color w:val="1A1A1A"/>
          <w:sz w:val="22"/>
          <w:szCs w:val="22"/>
        </w:rPr>
      </w:pPr>
      <w:proofErr w:type="gramStart"/>
      <w:r w:rsidRPr="002F2B37">
        <w:rPr>
          <w:color w:val="1A1A1A"/>
          <w:sz w:val="22"/>
          <w:szCs w:val="22"/>
        </w:rPr>
        <w:t>Alex and the Steenwyk family in this time of need and for the pain to subside quickly so that Alex can make a full recovery.</w:t>
      </w:r>
      <w:proofErr w:type="gramEnd"/>
      <w:r w:rsidRPr="002F2B37">
        <w:rPr>
          <w:color w:val="1A1A1A"/>
          <w:sz w:val="22"/>
          <w:szCs w:val="22"/>
        </w:rPr>
        <w:t xml:space="preserve"> </w:t>
      </w:r>
    </w:p>
    <w:p w:rsidR="008F7E55" w:rsidRDefault="008F7E55" w:rsidP="008F7E55">
      <w:pPr>
        <w:widowControl w:val="0"/>
        <w:autoSpaceDE w:val="0"/>
        <w:autoSpaceDN w:val="0"/>
        <w:adjustRightInd w:val="0"/>
        <w:rPr>
          <w:color w:val="1A1A1A"/>
          <w:sz w:val="22"/>
          <w:szCs w:val="22"/>
        </w:rPr>
      </w:pPr>
    </w:p>
    <w:p w:rsidR="008F7E55" w:rsidRDefault="008F7E55" w:rsidP="008F7E55">
      <w:pPr>
        <w:widowControl w:val="0"/>
        <w:autoSpaceDE w:val="0"/>
        <w:autoSpaceDN w:val="0"/>
        <w:adjustRightInd w:val="0"/>
        <w:rPr>
          <w:color w:val="1A1A1A"/>
          <w:sz w:val="22"/>
          <w:szCs w:val="22"/>
        </w:rPr>
      </w:pPr>
      <w:r>
        <w:rPr>
          <w:color w:val="1A1A1A"/>
          <w:sz w:val="22"/>
          <w:szCs w:val="22"/>
        </w:rPr>
        <w:t xml:space="preserve">We praise the Lord for the success of </w:t>
      </w:r>
      <w:r w:rsidRPr="002F2B37">
        <w:rPr>
          <w:b/>
          <w:color w:val="1A1A1A"/>
          <w:sz w:val="22"/>
          <w:szCs w:val="22"/>
        </w:rPr>
        <w:t>Church Treats</w:t>
      </w:r>
      <w:r>
        <w:rPr>
          <w:b/>
          <w:color w:val="1A1A1A"/>
          <w:sz w:val="22"/>
          <w:szCs w:val="22"/>
        </w:rPr>
        <w:t xml:space="preserve"> </w:t>
      </w:r>
      <w:r>
        <w:rPr>
          <w:color w:val="1A1A1A"/>
          <w:sz w:val="22"/>
          <w:szCs w:val="22"/>
        </w:rPr>
        <w:t>on Friday night.  We give thanks for the many people in the community who attended on Friday night and pray that God will use our interaction to plant the seed of Christ’s love in their life.</w:t>
      </w:r>
    </w:p>
    <w:p w:rsidR="008F7E55" w:rsidRDefault="008F7E55" w:rsidP="008F7E55">
      <w:pPr>
        <w:widowControl w:val="0"/>
        <w:autoSpaceDE w:val="0"/>
        <w:autoSpaceDN w:val="0"/>
        <w:adjustRightInd w:val="0"/>
        <w:rPr>
          <w:color w:val="1A1A1A"/>
          <w:sz w:val="22"/>
          <w:szCs w:val="22"/>
        </w:rPr>
      </w:pP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Pr>
          <w:rFonts w:eastAsia="Arial Unicode MS"/>
          <w:color w:val="141414"/>
          <w:sz w:val="22"/>
          <w:szCs w:val="22"/>
          <w:u w:color="16150E"/>
        </w:rPr>
        <w:t xml:space="preserve">We give our thanksgiving to the Lord on this </w:t>
      </w:r>
      <w:r w:rsidRPr="004B20CD">
        <w:rPr>
          <w:rFonts w:eastAsia="Arial Unicode MS"/>
          <w:b/>
          <w:color w:val="141414"/>
          <w:sz w:val="22"/>
          <w:szCs w:val="22"/>
          <w:u w:color="16150E"/>
        </w:rPr>
        <w:t>Adoption Awareness Sunday</w:t>
      </w:r>
      <w:r>
        <w:rPr>
          <w:rFonts w:eastAsia="Arial Unicode MS"/>
          <w:color w:val="141414"/>
          <w:sz w:val="22"/>
          <w:szCs w:val="22"/>
          <w:u w:color="16150E"/>
        </w:rPr>
        <w:t xml:space="preserve"> for being adopted by God into his covenant family through baptism.  Pray also for those in our congregation that are in the midst of adoption processes.  Pray for God to provide for their needs and for the legal system to move quickly toward completely the adoptions.  Pray for children around our world that are waiting to be matched with a forever family.</w:t>
      </w:r>
    </w:p>
    <w:p w:rsidR="00393C0A" w:rsidRDefault="00393C0A" w:rsidP="008F7E55">
      <w:pPr>
        <w:pStyle w:val="BodyTextIndent3"/>
        <w:ind w:firstLine="0"/>
        <w:rPr>
          <w:color w:val="1A1A1A"/>
          <w:szCs w:val="22"/>
        </w:rPr>
      </w:pPr>
    </w:p>
    <w:p w:rsidR="008F7E55" w:rsidRDefault="008F7E55" w:rsidP="008F7E55">
      <w:pPr>
        <w:pStyle w:val="BodyTextIndent3"/>
        <w:ind w:firstLine="0"/>
        <w:rPr>
          <w:color w:val="1A1A1A"/>
          <w:szCs w:val="22"/>
        </w:rPr>
      </w:pPr>
    </w:p>
    <w:p w:rsidR="008F7E55" w:rsidRPr="00900DED" w:rsidRDefault="008F7E55" w:rsidP="008F7E55">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8F7E55" w:rsidRPr="00D82465" w:rsidRDefault="008F7E55" w:rsidP="008F7E55">
      <w:pPr>
        <w:jc w:val="center"/>
        <w:rPr>
          <w:color w:val="1D1B11"/>
          <w:sz w:val="26"/>
          <w:szCs w:val="26"/>
        </w:rPr>
      </w:pPr>
      <w:r>
        <w:rPr>
          <w:color w:val="1D1B11"/>
          <w:sz w:val="26"/>
          <w:szCs w:val="26"/>
        </w:rPr>
        <w:t>November 2, 2014</w:t>
      </w:r>
    </w:p>
    <w:p w:rsidR="008F7E55" w:rsidRDefault="008F7E55" w:rsidP="008F7E55">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 xml:space="preserve">give thanks in all circumstances, for this </w:t>
      </w:r>
    </w:p>
    <w:p w:rsidR="008F7E55" w:rsidRDefault="008F7E55" w:rsidP="008F7E55">
      <w:pPr>
        <w:pStyle w:val="BodyText3"/>
        <w:rPr>
          <w:color w:val="1D1B11"/>
          <w:sz w:val="20"/>
        </w:rPr>
      </w:pPr>
      <w:proofErr w:type="gramStart"/>
      <w:r w:rsidRPr="00EE2F14">
        <w:rPr>
          <w:color w:val="1D1B11"/>
          <w:sz w:val="20"/>
        </w:rPr>
        <w:t>is</w:t>
      </w:r>
      <w:proofErr w:type="gramEnd"/>
      <w:r w:rsidRPr="00EE2F14">
        <w:rPr>
          <w:color w:val="1D1B11"/>
          <w:sz w:val="20"/>
        </w:rPr>
        <w:t xml:space="preserve"> God'</w:t>
      </w:r>
      <w:r>
        <w:rPr>
          <w:color w:val="1D1B11"/>
          <w:sz w:val="20"/>
        </w:rPr>
        <w:t xml:space="preserve">s will for you in Christ Jesus.” </w:t>
      </w:r>
      <w:r w:rsidRPr="00900DED">
        <w:rPr>
          <w:color w:val="1D1B11"/>
          <w:sz w:val="20"/>
        </w:rPr>
        <w:t>(</w:t>
      </w:r>
      <w:r>
        <w:rPr>
          <w:color w:val="1D1B11"/>
          <w:sz w:val="20"/>
        </w:rPr>
        <w:t>1Thessalonians 5:16-18)</w:t>
      </w: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color w:val="1D1B11"/>
          <w:sz w:val="20"/>
        </w:rPr>
      </w:pPr>
    </w:p>
    <w:p w:rsidR="00A12E37"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sidRPr="002F2B37">
        <w:rPr>
          <w:sz w:val="22"/>
          <w:szCs w:val="22"/>
        </w:rPr>
        <w:t>We praise the Lord for the 52</w:t>
      </w:r>
      <w:r w:rsidRPr="002F2B37">
        <w:rPr>
          <w:sz w:val="22"/>
          <w:szCs w:val="22"/>
          <w:vertAlign w:val="superscript"/>
        </w:rPr>
        <w:t>nd</w:t>
      </w:r>
      <w:r>
        <w:rPr>
          <w:sz w:val="22"/>
          <w:szCs w:val="22"/>
        </w:rPr>
        <w:t xml:space="preserve"> a</w:t>
      </w:r>
      <w:r w:rsidRPr="002F2B37">
        <w:rPr>
          <w:sz w:val="22"/>
          <w:szCs w:val="22"/>
        </w:rPr>
        <w:t xml:space="preserve">nniversary that </w:t>
      </w:r>
      <w:r w:rsidRPr="002F2B37">
        <w:rPr>
          <w:b/>
          <w:sz w:val="22"/>
          <w:szCs w:val="22"/>
        </w:rPr>
        <w:t>Ade and Bea Molendyk</w:t>
      </w:r>
      <w:r w:rsidRPr="002F2B37">
        <w:rPr>
          <w:sz w:val="22"/>
          <w:szCs w:val="22"/>
        </w:rPr>
        <w:t xml:space="preserve"> celebrate today and 56</w:t>
      </w:r>
      <w:r w:rsidRPr="002F2B37">
        <w:rPr>
          <w:sz w:val="22"/>
          <w:szCs w:val="22"/>
          <w:vertAlign w:val="superscript"/>
        </w:rPr>
        <w:t>th</w:t>
      </w:r>
      <w:r>
        <w:rPr>
          <w:sz w:val="22"/>
          <w:szCs w:val="22"/>
        </w:rPr>
        <w:t xml:space="preserve"> a</w:t>
      </w:r>
      <w:r w:rsidRPr="002F2B37">
        <w:rPr>
          <w:sz w:val="22"/>
          <w:szCs w:val="22"/>
        </w:rPr>
        <w:t xml:space="preserve">nniversary that </w:t>
      </w:r>
      <w:r w:rsidRPr="002F2B37">
        <w:rPr>
          <w:b/>
          <w:sz w:val="22"/>
          <w:szCs w:val="22"/>
        </w:rPr>
        <w:t>Joe and Karen Nordyke</w:t>
      </w:r>
      <w:r>
        <w:rPr>
          <w:sz w:val="22"/>
          <w:szCs w:val="22"/>
        </w:rPr>
        <w:t xml:space="preserve"> </w:t>
      </w:r>
      <w:r w:rsidRPr="002F2B37">
        <w:rPr>
          <w:sz w:val="22"/>
          <w:szCs w:val="22"/>
        </w:rPr>
        <w:t xml:space="preserve">will celebrate on Friday.  </w:t>
      </w:r>
      <w:r w:rsidRPr="002F2B37">
        <w:rPr>
          <w:rFonts w:eastAsia="Arial Unicode MS"/>
          <w:color w:val="141414"/>
          <w:sz w:val="22"/>
          <w:szCs w:val="22"/>
          <w:u w:color="16150E"/>
        </w:rPr>
        <w:t xml:space="preserve">We give thanks to the Lord for the love that God </w:t>
      </w:r>
    </w:p>
    <w:p w:rsidR="00A12E37"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roofErr w:type="gramStart"/>
      <w:r w:rsidRPr="002F2B37">
        <w:rPr>
          <w:rFonts w:eastAsia="Arial Unicode MS"/>
          <w:color w:val="141414"/>
          <w:sz w:val="22"/>
          <w:szCs w:val="22"/>
          <w:u w:color="16150E"/>
        </w:rPr>
        <w:t>has</w:t>
      </w:r>
      <w:proofErr w:type="gramEnd"/>
      <w:r w:rsidRPr="002F2B37">
        <w:rPr>
          <w:rFonts w:eastAsia="Arial Unicode MS"/>
          <w:color w:val="141414"/>
          <w:sz w:val="22"/>
          <w:szCs w:val="22"/>
          <w:u w:color="16150E"/>
        </w:rPr>
        <w:t xml:space="preserve"> given to </w:t>
      </w:r>
      <w:r w:rsidRPr="002F2B37">
        <w:rPr>
          <w:sz w:val="22"/>
          <w:szCs w:val="22"/>
        </w:rPr>
        <w:t xml:space="preserve">Ade and Bea and Joe and Karen </w:t>
      </w:r>
      <w:r w:rsidRPr="002F2B37">
        <w:rPr>
          <w:rFonts w:eastAsia="Arial Unicode MS"/>
          <w:color w:val="141414"/>
          <w:sz w:val="22"/>
          <w:szCs w:val="22"/>
          <w:u w:color="16150E"/>
        </w:rPr>
        <w:t xml:space="preserve">and pray for God to bless </w:t>
      </w:r>
    </w:p>
    <w:p w:rsidR="008F7E55" w:rsidRPr="00A12E37"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roofErr w:type="gramStart"/>
      <w:r w:rsidRPr="002F2B37">
        <w:rPr>
          <w:rFonts w:eastAsia="Arial Unicode MS"/>
          <w:color w:val="141414"/>
          <w:sz w:val="22"/>
          <w:szCs w:val="22"/>
          <w:u w:color="16150E"/>
        </w:rPr>
        <w:t>them</w:t>
      </w:r>
      <w:proofErr w:type="gramEnd"/>
      <w:r w:rsidRPr="002F2B37">
        <w:rPr>
          <w:rFonts w:eastAsia="Arial Unicode MS"/>
          <w:color w:val="141414"/>
          <w:sz w:val="22"/>
          <w:szCs w:val="22"/>
          <w:u w:color="16150E"/>
        </w:rPr>
        <w:t xml:space="preserve"> with a special day.  </w:t>
      </w: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A12E37"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Pr>
          <w:rFonts w:eastAsia="Arial Unicode MS"/>
          <w:color w:val="141414"/>
          <w:sz w:val="22"/>
          <w:szCs w:val="22"/>
          <w:u w:color="16150E"/>
        </w:rPr>
        <w:t>We praise the Lord for the 82</w:t>
      </w:r>
      <w:r>
        <w:rPr>
          <w:rFonts w:eastAsia="Arial Unicode MS"/>
          <w:color w:val="141414"/>
          <w:sz w:val="22"/>
          <w:szCs w:val="22"/>
          <w:u w:color="16150E"/>
          <w:vertAlign w:val="superscript"/>
        </w:rPr>
        <w:t xml:space="preserve">nd </w:t>
      </w:r>
      <w:r>
        <w:rPr>
          <w:rFonts w:eastAsia="Arial Unicode MS"/>
          <w:color w:val="141414"/>
          <w:sz w:val="22"/>
          <w:szCs w:val="22"/>
          <w:u w:color="16150E"/>
        </w:rPr>
        <w:t xml:space="preserve">birthday that </w:t>
      </w:r>
      <w:r w:rsidRPr="004B20CD">
        <w:rPr>
          <w:rFonts w:eastAsia="Arial Unicode MS"/>
          <w:b/>
          <w:color w:val="141414"/>
          <w:sz w:val="22"/>
          <w:szCs w:val="22"/>
          <w:u w:color="16150E"/>
        </w:rPr>
        <w:t>Gerald Martinie</w:t>
      </w:r>
      <w:r>
        <w:rPr>
          <w:rFonts w:eastAsia="Arial Unicode MS"/>
          <w:color w:val="141414"/>
          <w:sz w:val="22"/>
          <w:szCs w:val="22"/>
          <w:u w:color="16150E"/>
        </w:rPr>
        <w:t xml:space="preserve"> will </w:t>
      </w:r>
    </w:p>
    <w:p w:rsidR="00A12E37"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roofErr w:type="gramStart"/>
      <w:r>
        <w:rPr>
          <w:rFonts w:eastAsia="Arial Unicode MS"/>
          <w:color w:val="141414"/>
          <w:sz w:val="22"/>
          <w:szCs w:val="22"/>
          <w:u w:color="16150E"/>
        </w:rPr>
        <w:t>celebrate</w:t>
      </w:r>
      <w:proofErr w:type="gramEnd"/>
      <w:r>
        <w:rPr>
          <w:rFonts w:eastAsia="Arial Unicode MS"/>
          <w:color w:val="141414"/>
          <w:sz w:val="22"/>
          <w:szCs w:val="22"/>
          <w:u w:color="16150E"/>
        </w:rPr>
        <w:t xml:space="preserve"> on Monday.  We give thanks to the Lord for the many </w:t>
      </w:r>
    </w:p>
    <w:p w:rsidR="00A12E37"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roofErr w:type="gramStart"/>
      <w:r>
        <w:rPr>
          <w:rFonts w:eastAsia="Arial Unicode MS"/>
          <w:color w:val="141414"/>
          <w:sz w:val="22"/>
          <w:szCs w:val="22"/>
          <w:u w:color="16150E"/>
        </w:rPr>
        <w:t>wonderful</w:t>
      </w:r>
      <w:proofErr w:type="gramEnd"/>
      <w:r>
        <w:rPr>
          <w:rFonts w:eastAsia="Arial Unicode MS"/>
          <w:color w:val="141414"/>
          <w:sz w:val="22"/>
          <w:szCs w:val="22"/>
          <w:u w:color="16150E"/>
        </w:rPr>
        <w:t xml:space="preserve"> years he had given to Gerald and pray for God to bless him </w:t>
      </w: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roofErr w:type="gramStart"/>
      <w:r>
        <w:rPr>
          <w:rFonts w:eastAsia="Arial Unicode MS"/>
          <w:color w:val="141414"/>
          <w:sz w:val="22"/>
          <w:szCs w:val="22"/>
          <w:u w:color="16150E"/>
        </w:rPr>
        <w:t>with</w:t>
      </w:r>
      <w:proofErr w:type="gramEnd"/>
      <w:r>
        <w:rPr>
          <w:rFonts w:eastAsia="Arial Unicode MS"/>
          <w:color w:val="141414"/>
          <w:sz w:val="22"/>
          <w:szCs w:val="22"/>
          <w:u w:color="16150E"/>
        </w:rPr>
        <w:t xml:space="preserve"> many more birthday celebrations.</w:t>
      </w: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8F7E55" w:rsidRDefault="008F7E55" w:rsidP="008F7E55">
      <w:pPr>
        <w:widowControl w:val="0"/>
        <w:autoSpaceDE w:val="0"/>
        <w:autoSpaceDN w:val="0"/>
        <w:adjustRightInd w:val="0"/>
        <w:rPr>
          <w:color w:val="1A1A1A"/>
          <w:sz w:val="22"/>
          <w:szCs w:val="22"/>
        </w:rPr>
      </w:pPr>
      <w:r w:rsidRPr="002F2B37">
        <w:rPr>
          <w:color w:val="1A1A1A"/>
          <w:sz w:val="22"/>
          <w:szCs w:val="22"/>
        </w:rPr>
        <w:t xml:space="preserve">Please pray for Elly De </w:t>
      </w:r>
      <w:proofErr w:type="spellStart"/>
      <w:r w:rsidRPr="002F2B37">
        <w:rPr>
          <w:color w:val="1A1A1A"/>
          <w:sz w:val="22"/>
          <w:szCs w:val="22"/>
        </w:rPr>
        <w:t>Jonge’s</w:t>
      </w:r>
      <w:proofErr w:type="spellEnd"/>
      <w:r w:rsidRPr="002F2B37">
        <w:rPr>
          <w:color w:val="1A1A1A"/>
          <w:sz w:val="22"/>
          <w:szCs w:val="22"/>
        </w:rPr>
        <w:t xml:space="preserve"> sister, </w:t>
      </w:r>
      <w:r w:rsidRPr="002F2B37">
        <w:rPr>
          <w:b/>
          <w:color w:val="1A1A1A"/>
          <w:sz w:val="22"/>
          <w:szCs w:val="22"/>
        </w:rPr>
        <w:t xml:space="preserve">Marilyn </w:t>
      </w:r>
      <w:proofErr w:type="spellStart"/>
      <w:r w:rsidRPr="002F2B37">
        <w:rPr>
          <w:b/>
          <w:color w:val="1A1A1A"/>
          <w:sz w:val="22"/>
          <w:szCs w:val="22"/>
        </w:rPr>
        <w:t>Staat</w:t>
      </w:r>
      <w:proofErr w:type="spellEnd"/>
      <w:r w:rsidRPr="002F2B37">
        <w:rPr>
          <w:color w:val="1A1A1A"/>
          <w:sz w:val="22"/>
          <w:szCs w:val="22"/>
        </w:rPr>
        <w:t xml:space="preserve">, </w:t>
      </w:r>
      <w:r>
        <w:rPr>
          <w:color w:val="1A1A1A"/>
          <w:sz w:val="22"/>
          <w:szCs w:val="22"/>
        </w:rPr>
        <w:t xml:space="preserve">as it was </w:t>
      </w:r>
    </w:p>
    <w:p w:rsidR="00952FAC" w:rsidRDefault="008F7E55" w:rsidP="008F7E55">
      <w:pPr>
        <w:widowControl w:val="0"/>
        <w:autoSpaceDE w:val="0"/>
        <w:autoSpaceDN w:val="0"/>
        <w:adjustRightInd w:val="0"/>
        <w:rPr>
          <w:color w:val="1A1A1A"/>
          <w:sz w:val="22"/>
          <w:szCs w:val="22"/>
        </w:rPr>
      </w:pPr>
      <w:proofErr w:type="gramStart"/>
      <w:r>
        <w:rPr>
          <w:color w:val="1A1A1A"/>
          <w:sz w:val="22"/>
          <w:szCs w:val="22"/>
        </w:rPr>
        <w:t>determined</w:t>
      </w:r>
      <w:proofErr w:type="gramEnd"/>
      <w:r>
        <w:rPr>
          <w:color w:val="1A1A1A"/>
          <w:sz w:val="22"/>
          <w:szCs w:val="22"/>
        </w:rPr>
        <w:t xml:space="preserve"> that cancer has spread to her </w:t>
      </w:r>
      <w:r w:rsidRPr="002F2B37">
        <w:rPr>
          <w:color w:val="1A1A1A"/>
          <w:sz w:val="22"/>
          <w:szCs w:val="22"/>
        </w:rPr>
        <w:t>bone.  Pray for Marilyn</w:t>
      </w:r>
    </w:p>
    <w:p w:rsidR="00952FAC" w:rsidRDefault="008F7E55" w:rsidP="008F7E55">
      <w:pPr>
        <w:widowControl w:val="0"/>
        <w:autoSpaceDE w:val="0"/>
        <w:autoSpaceDN w:val="0"/>
        <w:adjustRightInd w:val="0"/>
        <w:rPr>
          <w:color w:val="1A1A1A"/>
          <w:sz w:val="22"/>
          <w:szCs w:val="22"/>
        </w:rPr>
      </w:pPr>
      <w:proofErr w:type="gramStart"/>
      <w:r w:rsidRPr="002F2B37">
        <w:rPr>
          <w:color w:val="1A1A1A"/>
          <w:sz w:val="22"/>
          <w:szCs w:val="22"/>
        </w:rPr>
        <w:t>as</w:t>
      </w:r>
      <w:proofErr w:type="gramEnd"/>
      <w:r w:rsidRPr="002F2B37">
        <w:rPr>
          <w:color w:val="1A1A1A"/>
          <w:sz w:val="22"/>
          <w:szCs w:val="22"/>
        </w:rPr>
        <w:t xml:space="preserve"> she meets with doctors </w:t>
      </w:r>
      <w:r>
        <w:rPr>
          <w:color w:val="1A1A1A"/>
          <w:sz w:val="22"/>
          <w:szCs w:val="22"/>
        </w:rPr>
        <w:t>this</w:t>
      </w:r>
      <w:r w:rsidRPr="002F2B37">
        <w:rPr>
          <w:color w:val="1A1A1A"/>
          <w:sz w:val="22"/>
          <w:szCs w:val="22"/>
        </w:rPr>
        <w:t xml:space="preserve"> week to discuss </w:t>
      </w:r>
      <w:r>
        <w:rPr>
          <w:color w:val="1A1A1A"/>
          <w:sz w:val="22"/>
          <w:szCs w:val="22"/>
        </w:rPr>
        <w:t xml:space="preserve">radiation and </w:t>
      </w:r>
    </w:p>
    <w:p w:rsidR="00952FAC" w:rsidRDefault="008F7E55" w:rsidP="008F7E55">
      <w:pPr>
        <w:widowControl w:val="0"/>
        <w:autoSpaceDE w:val="0"/>
        <w:autoSpaceDN w:val="0"/>
        <w:adjustRightInd w:val="0"/>
        <w:rPr>
          <w:color w:val="1A1A1A"/>
          <w:sz w:val="22"/>
          <w:szCs w:val="22"/>
        </w:rPr>
      </w:pPr>
      <w:proofErr w:type="gramStart"/>
      <w:r>
        <w:rPr>
          <w:color w:val="1A1A1A"/>
          <w:sz w:val="22"/>
          <w:szCs w:val="22"/>
        </w:rPr>
        <w:t>chemotherapy</w:t>
      </w:r>
      <w:proofErr w:type="gramEnd"/>
      <w:r w:rsidRPr="002F2B37">
        <w:rPr>
          <w:color w:val="1A1A1A"/>
          <w:sz w:val="22"/>
          <w:szCs w:val="22"/>
        </w:rPr>
        <w:t xml:space="preserve">.  Pray for God’s comforting presence to be with </w:t>
      </w:r>
    </w:p>
    <w:p w:rsidR="008F7E55" w:rsidRPr="002F2B37" w:rsidRDefault="008F7E55" w:rsidP="008F7E55">
      <w:pPr>
        <w:widowControl w:val="0"/>
        <w:autoSpaceDE w:val="0"/>
        <w:autoSpaceDN w:val="0"/>
        <w:adjustRightInd w:val="0"/>
        <w:rPr>
          <w:color w:val="1A1A1A"/>
          <w:sz w:val="22"/>
          <w:szCs w:val="22"/>
        </w:rPr>
      </w:pPr>
      <w:proofErr w:type="gramStart"/>
      <w:r w:rsidRPr="002F2B37">
        <w:rPr>
          <w:color w:val="1A1A1A"/>
          <w:sz w:val="22"/>
          <w:szCs w:val="22"/>
        </w:rPr>
        <w:t>Marilyn and her family in this difficult time.</w:t>
      </w:r>
      <w:proofErr w:type="gramEnd"/>
    </w:p>
    <w:p w:rsidR="008F7E55" w:rsidRPr="002F2B37" w:rsidRDefault="008F7E55" w:rsidP="008F7E55">
      <w:pPr>
        <w:widowControl w:val="0"/>
        <w:autoSpaceDE w:val="0"/>
        <w:autoSpaceDN w:val="0"/>
        <w:adjustRightInd w:val="0"/>
        <w:rPr>
          <w:color w:val="1A1A1A"/>
          <w:sz w:val="22"/>
          <w:szCs w:val="22"/>
        </w:rPr>
      </w:pPr>
    </w:p>
    <w:p w:rsidR="008F7E55" w:rsidRDefault="008F7E55" w:rsidP="008F7E55">
      <w:pPr>
        <w:widowControl w:val="0"/>
        <w:autoSpaceDE w:val="0"/>
        <w:autoSpaceDN w:val="0"/>
        <w:adjustRightInd w:val="0"/>
        <w:rPr>
          <w:color w:val="1A1A1A"/>
          <w:sz w:val="22"/>
          <w:szCs w:val="22"/>
        </w:rPr>
      </w:pPr>
      <w:r w:rsidRPr="002F2B37">
        <w:rPr>
          <w:color w:val="1A1A1A"/>
          <w:sz w:val="22"/>
          <w:szCs w:val="22"/>
        </w:rPr>
        <w:t xml:space="preserve">Please pray for </w:t>
      </w:r>
      <w:r w:rsidRPr="002F2B37">
        <w:rPr>
          <w:b/>
          <w:bCs/>
          <w:color w:val="1A1A1A"/>
          <w:sz w:val="22"/>
          <w:szCs w:val="22"/>
        </w:rPr>
        <w:t>Alex Steenwyk</w:t>
      </w:r>
      <w:r w:rsidRPr="002F2B37">
        <w:rPr>
          <w:color w:val="1A1A1A"/>
          <w:sz w:val="22"/>
          <w:szCs w:val="22"/>
        </w:rPr>
        <w:t xml:space="preserve"> as he is experiencing intense headaches </w:t>
      </w:r>
    </w:p>
    <w:p w:rsidR="008F7E55" w:rsidRDefault="008F7E55" w:rsidP="008F7E55">
      <w:pPr>
        <w:widowControl w:val="0"/>
        <w:autoSpaceDE w:val="0"/>
        <w:autoSpaceDN w:val="0"/>
        <w:adjustRightInd w:val="0"/>
        <w:rPr>
          <w:color w:val="1A1A1A"/>
          <w:sz w:val="22"/>
          <w:szCs w:val="22"/>
        </w:rPr>
      </w:pPr>
      <w:proofErr w:type="gramStart"/>
      <w:r w:rsidRPr="002F2B37">
        <w:rPr>
          <w:color w:val="1A1A1A"/>
          <w:sz w:val="22"/>
          <w:szCs w:val="22"/>
        </w:rPr>
        <w:t>and</w:t>
      </w:r>
      <w:proofErr w:type="gramEnd"/>
      <w:r w:rsidRPr="002F2B37">
        <w:rPr>
          <w:color w:val="1A1A1A"/>
          <w:sz w:val="22"/>
          <w:szCs w:val="22"/>
        </w:rPr>
        <w:t xml:space="preserve"> pain after his ACL repair surgery and as the doctor suspects that </w:t>
      </w:r>
    </w:p>
    <w:p w:rsidR="008F7E55" w:rsidRDefault="008F7E55" w:rsidP="008F7E55">
      <w:pPr>
        <w:widowControl w:val="0"/>
        <w:autoSpaceDE w:val="0"/>
        <w:autoSpaceDN w:val="0"/>
        <w:adjustRightInd w:val="0"/>
        <w:rPr>
          <w:color w:val="1A1A1A"/>
          <w:sz w:val="22"/>
          <w:szCs w:val="22"/>
        </w:rPr>
      </w:pPr>
      <w:r w:rsidRPr="002F2B37">
        <w:rPr>
          <w:color w:val="1A1A1A"/>
          <w:sz w:val="22"/>
          <w:szCs w:val="22"/>
        </w:rPr>
        <w:t xml:space="preserve">Alex may have contracted viral meningitis.  Pray for God to be with </w:t>
      </w:r>
    </w:p>
    <w:p w:rsidR="008F7E55" w:rsidRDefault="008F7E55" w:rsidP="008F7E55">
      <w:pPr>
        <w:widowControl w:val="0"/>
        <w:autoSpaceDE w:val="0"/>
        <w:autoSpaceDN w:val="0"/>
        <w:adjustRightInd w:val="0"/>
        <w:rPr>
          <w:color w:val="1A1A1A"/>
          <w:sz w:val="22"/>
          <w:szCs w:val="22"/>
        </w:rPr>
      </w:pPr>
      <w:proofErr w:type="gramStart"/>
      <w:r w:rsidRPr="002F2B37">
        <w:rPr>
          <w:color w:val="1A1A1A"/>
          <w:sz w:val="22"/>
          <w:szCs w:val="22"/>
        </w:rPr>
        <w:t>Alex and the Steenwyk family in this time of need and for the pain to subside quickly so that Alex can make a full recovery.</w:t>
      </w:r>
      <w:proofErr w:type="gramEnd"/>
      <w:r w:rsidRPr="002F2B37">
        <w:rPr>
          <w:color w:val="1A1A1A"/>
          <w:sz w:val="22"/>
          <w:szCs w:val="22"/>
        </w:rPr>
        <w:t xml:space="preserve"> </w:t>
      </w:r>
    </w:p>
    <w:p w:rsidR="008F7E55" w:rsidRDefault="008F7E55" w:rsidP="008F7E55">
      <w:pPr>
        <w:widowControl w:val="0"/>
        <w:autoSpaceDE w:val="0"/>
        <w:autoSpaceDN w:val="0"/>
        <w:adjustRightInd w:val="0"/>
        <w:rPr>
          <w:color w:val="1A1A1A"/>
          <w:sz w:val="22"/>
          <w:szCs w:val="22"/>
        </w:rPr>
      </w:pPr>
    </w:p>
    <w:p w:rsidR="008F7E55" w:rsidRDefault="008F7E55" w:rsidP="008F7E55">
      <w:pPr>
        <w:widowControl w:val="0"/>
        <w:autoSpaceDE w:val="0"/>
        <w:autoSpaceDN w:val="0"/>
        <w:adjustRightInd w:val="0"/>
        <w:rPr>
          <w:color w:val="1A1A1A"/>
          <w:sz w:val="22"/>
          <w:szCs w:val="22"/>
        </w:rPr>
      </w:pPr>
      <w:r>
        <w:rPr>
          <w:color w:val="1A1A1A"/>
          <w:sz w:val="22"/>
          <w:szCs w:val="22"/>
        </w:rPr>
        <w:t xml:space="preserve">We praise the Lord for the success of </w:t>
      </w:r>
      <w:r w:rsidRPr="002F2B37">
        <w:rPr>
          <w:b/>
          <w:color w:val="1A1A1A"/>
          <w:sz w:val="22"/>
          <w:szCs w:val="22"/>
        </w:rPr>
        <w:t>Church Treats</w:t>
      </w:r>
      <w:r>
        <w:rPr>
          <w:b/>
          <w:color w:val="1A1A1A"/>
          <w:sz w:val="22"/>
          <w:szCs w:val="22"/>
        </w:rPr>
        <w:t xml:space="preserve"> </w:t>
      </w:r>
      <w:r>
        <w:rPr>
          <w:color w:val="1A1A1A"/>
          <w:sz w:val="22"/>
          <w:szCs w:val="22"/>
        </w:rPr>
        <w:t xml:space="preserve">on Friday night.  </w:t>
      </w:r>
    </w:p>
    <w:p w:rsidR="008F7E55" w:rsidRDefault="008F7E55" w:rsidP="008F7E55">
      <w:pPr>
        <w:widowControl w:val="0"/>
        <w:autoSpaceDE w:val="0"/>
        <w:autoSpaceDN w:val="0"/>
        <w:adjustRightInd w:val="0"/>
        <w:rPr>
          <w:color w:val="1A1A1A"/>
          <w:sz w:val="22"/>
          <w:szCs w:val="22"/>
        </w:rPr>
      </w:pPr>
      <w:r>
        <w:rPr>
          <w:color w:val="1A1A1A"/>
          <w:sz w:val="22"/>
          <w:szCs w:val="22"/>
        </w:rPr>
        <w:t xml:space="preserve">We give thanks for the many people in the community who attended on Friday night and pray that God will use our interaction to plant the seed </w:t>
      </w:r>
    </w:p>
    <w:p w:rsidR="008F7E55" w:rsidRDefault="008F7E55" w:rsidP="008F7E55">
      <w:pPr>
        <w:widowControl w:val="0"/>
        <w:autoSpaceDE w:val="0"/>
        <w:autoSpaceDN w:val="0"/>
        <w:adjustRightInd w:val="0"/>
        <w:rPr>
          <w:color w:val="1A1A1A"/>
          <w:sz w:val="22"/>
          <w:szCs w:val="22"/>
        </w:rPr>
      </w:pPr>
      <w:proofErr w:type="gramStart"/>
      <w:r>
        <w:rPr>
          <w:color w:val="1A1A1A"/>
          <w:sz w:val="22"/>
          <w:szCs w:val="22"/>
        </w:rPr>
        <w:t>of</w:t>
      </w:r>
      <w:proofErr w:type="gramEnd"/>
      <w:r>
        <w:rPr>
          <w:color w:val="1A1A1A"/>
          <w:sz w:val="22"/>
          <w:szCs w:val="22"/>
        </w:rPr>
        <w:t xml:space="preserve"> Christ’s love in their life.</w:t>
      </w:r>
    </w:p>
    <w:p w:rsidR="008F7E55" w:rsidRDefault="008F7E55" w:rsidP="008F7E55">
      <w:pPr>
        <w:widowControl w:val="0"/>
        <w:autoSpaceDE w:val="0"/>
        <w:autoSpaceDN w:val="0"/>
        <w:adjustRightInd w:val="0"/>
        <w:rPr>
          <w:color w:val="1A1A1A"/>
          <w:sz w:val="22"/>
          <w:szCs w:val="22"/>
        </w:rPr>
      </w:pP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b/>
          <w:color w:val="141414"/>
          <w:sz w:val="22"/>
          <w:szCs w:val="22"/>
          <w:u w:color="16150E"/>
        </w:rPr>
      </w:pPr>
      <w:r>
        <w:rPr>
          <w:rFonts w:eastAsia="Arial Unicode MS"/>
          <w:color w:val="141414"/>
          <w:sz w:val="22"/>
          <w:szCs w:val="22"/>
          <w:u w:color="16150E"/>
        </w:rPr>
        <w:t xml:space="preserve">We give our thanksgiving to the Lord on this </w:t>
      </w:r>
      <w:r w:rsidRPr="004B20CD">
        <w:rPr>
          <w:rFonts w:eastAsia="Arial Unicode MS"/>
          <w:b/>
          <w:color w:val="141414"/>
          <w:sz w:val="22"/>
          <w:szCs w:val="22"/>
          <w:u w:color="16150E"/>
        </w:rPr>
        <w:t xml:space="preserve">Adoption Awareness </w:t>
      </w:r>
    </w:p>
    <w:p w:rsidR="008F7E55" w:rsidRDefault="008F7E55" w:rsidP="008F7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roofErr w:type="gramStart"/>
      <w:r w:rsidRPr="004B20CD">
        <w:rPr>
          <w:rFonts w:eastAsia="Arial Unicode MS"/>
          <w:b/>
          <w:color w:val="141414"/>
          <w:sz w:val="22"/>
          <w:szCs w:val="22"/>
          <w:u w:color="16150E"/>
        </w:rPr>
        <w:t>Sunday</w:t>
      </w:r>
      <w:r>
        <w:rPr>
          <w:rFonts w:eastAsia="Arial Unicode MS"/>
          <w:color w:val="141414"/>
          <w:sz w:val="22"/>
          <w:szCs w:val="22"/>
          <w:u w:color="16150E"/>
        </w:rPr>
        <w:t xml:space="preserve"> for being adopted by God into his covenant family through baptism.</w:t>
      </w:r>
      <w:proofErr w:type="gramEnd"/>
      <w:r>
        <w:rPr>
          <w:rFonts w:eastAsia="Arial Unicode MS"/>
          <w:color w:val="141414"/>
          <w:sz w:val="22"/>
          <w:szCs w:val="22"/>
          <w:u w:color="16150E"/>
        </w:rPr>
        <w:t xml:space="preserve">  Pray also for those in our congregation that are in the midst of adoption processes.  Pray for God to provide for their needs and for the legal system to move quickly toward completely the adoptions.  Pray for children around our world that are waiting to be matched with a forever family.</w:t>
      </w:r>
    </w:p>
    <w:p w:rsidR="008F7E55" w:rsidRPr="002F2B37" w:rsidRDefault="008F7E55" w:rsidP="008F7E55">
      <w:pPr>
        <w:widowControl w:val="0"/>
        <w:autoSpaceDE w:val="0"/>
        <w:autoSpaceDN w:val="0"/>
        <w:adjustRightInd w:val="0"/>
        <w:rPr>
          <w:color w:val="1A1A1A"/>
          <w:sz w:val="22"/>
          <w:szCs w:val="22"/>
        </w:rPr>
      </w:pPr>
    </w:p>
    <w:p w:rsidR="008F7E55" w:rsidRPr="00D55D3E" w:rsidRDefault="008F7E55" w:rsidP="008F7E55">
      <w:pPr>
        <w:pStyle w:val="BodyTextIndent3"/>
        <w:ind w:firstLine="0"/>
        <w:rPr>
          <w:szCs w:val="22"/>
        </w:rPr>
      </w:pPr>
    </w:p>
    <w:p w:rsidR="008F7E55" w:rsidRPr="00D55D3E" w:rsidRDefault="008F7E55" w:rsidP="008F7E55">
      <w:pPr>
        <w:pStyle w:val="BodyTextIndent3"/>
        <w:ind w:firstLine="0"/>
        <w:rPr>
          <w:szCs w:val="22"/>
        </w:rPr>
      </w:pPr>
    </w:p>
    <w:sectPr w:rsidR="008F7E55" w:rsidRPr="00D55D3E"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E2535"/>
    <w:multiLevelType w:val="hybridMultilevel"/>
    <w:tmpl w:val="4A7E1BE8"/>
    <w:lvl w:ilvl="0" w:tplc="E2BE3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632FE"/>
    <w:multiLevelType w:val="hybridMultilevel"/>
    <w:tmpl w:val="3F62E026"/>
    <w:lvl w:ilvl="0" w:tplc="08A2AB72">
      <w:start w:val="1"/>
      <w:numFmt w:val="upperRoman"/>
      <w:lvlText w:val="%1."/>
      <w:lvlJc w:val="left"/>
      <w:pPr>
        <w:ind w:left="1080" w:hanging="720"/>
      </w:pPr>
      <w:rPr>
        <w:rFonts w:hint="default"/>
        <w:b w:val="0"/>
        <w:i w:val="0"/>
      </w:rPr>
    </w:lvl>
    <w:lvl w:ilvl="1" w:tplc="740A29BA">
      <w:start w:val="1"/>
      <w:numFmt w:val="decimal"/>
      <w:lvlText w:val="%2."/>
      <w:lvlJc w:val="left"/>
      <w:pPr>
        <w:ind w:left="1440" w:hanging="360"/>
      </w:pPr>
      <w:rPr>
        <w:i w:val="0"/>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0"/>
  </w:num>
  <w:num w:numId="5">
    <w:abstractNumId w:val="9"/>
  </w:num>
  <w:num w:numId="6">
    <w:abstractNumId w:val="5"/>
  </w:num>
  <w:num w:numId="7">
    <w:abstractNumId w:val="8"/>
  </w:num>
  <w:num w:numId="8">
    <w:abstractNumId w:val="7"/>
  </w:num>
  <w:num w:numId="9">
    <w:abstractNumId w:val="4"/>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0BD6"/>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1A8"/>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62B3"/>
    <w:rsid w:val="002A7559"/>
    <w:rsid w:val="002B08EB"/>
    <w:rsid w:val="002B1297"/>
    <w:rsid w:val="002B47F2"/>
    <w:rsid w:val="002B50F8"/>
    <w:rsid w:val="002B5407"/>
    <w:rsid w:val="002C10B2"/>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26F95"/>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2B76"/>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313C"/>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2C4C"/>
    <w:rsid w:val="006934F4"/>
    <w:rsid w:val="006A69E1"/>
    <w:rsid w:val="006B1558"/>
    <w:rsid w:val="006B2090"/>
    <w:rsid w:val="006C4D47"/>
    <w:rsid w:val="006C7F0A"/>
    <w:rsid w:val="006D1B1A"/>
    <w:rsid w:val="006D3DDE"/>
    <w:rsid w:val="006D69DE"/>
    <w:rsid w:val="006E04AB"/>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0A9"/>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34D"/>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8F7E55"/>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52FAC"/>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2E37"/>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5CA0"/>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02"/>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34F6"/>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305C"/>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DDE"/>
    <w:rsid w:val="00F92E7A"/>
    <w:rsid w:val="00F932F8"/>
    <w:rsid w:val="00F978E2"/>
    <w:rsid w:val="00FA10D1"/>
    <w:rsid w:val="00FA1362"/>
    <w:rsid w:val="00FA6352"/>
    <w:rsid w:val="00FB0154"/>
    <w:rsid w:val="00FB0C16"/>
    <w:rsid w:val="00FB26CA"/>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82134D"/>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82134D"/>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D7305C"/>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46313C"/>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758142745">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5BB8-0B1C-4030-BBAC-C84A0572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18</cp:revision>
  <cp:lastPrinted>2014-10-30T17:47:00Z</cp:lastPrinted>
  <dcterms:created xsi:type="dcterms:W3CDTF">2014-10-30T14:47:00Z</dcterms:created>
  <dcterms:modified xsi:type="dcterms:W3CDTF">2014-10-30T18:08:00Z</dcterms:modified>
</cp:coreProperties>
</file>