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96" w:rsidRPr="00814796" w:rsidRDefault="00814796" w:rsidP="00814796">
      <w:pPr>
        <w:jc w:val="center"/>
        <w:rPr>
          <w:b/>
        </w:rPr>
      </w:pPr>
      <w:r w:rsidRPr="00814796">
        <w:rPr>
          <w:b/>
        </w:rPr>
        <w:t>Morning Order of Worship</w:t>
      </w:r>
    </w:p>
    <w:p w:rsidR="00814796" w:rsidRPr="00814796" w:rsidRDefault="00814796" w:rsidP="00814796">
      <w:pPr>
        <w:jc w:val="center"/>
        <w:rPr>
          <w:bCs/>
        </w:rPr>
      </w:pPr>
      <w:r w:rsidRPr="00814796">
        <w:rPr>
          <w:bCs/>
        </w:rPr>
        <w:t>March 30, 2014—9:30 AM</w:t>
      </w:r>
    </w:p>
    <w:p w:rsidR="00814796" w:rsidRDefault="00814796" w:rsidP="00814796">
      <w:pPr>
        <w:jc w:val="center"/>
        <w:rPr>
          <w:b/>
          <w:bCs/>
        </w:rPr>
      </w:pPr>
    </w:p>
    <w:p w:rsidR="00814796" w:rsidRDefault="00814796" w:rsidP="00814796">
      <w:pPr>
        <w:pStyle w:val="Heading3A"/>
        <w:jc w:val="center"/>
      </w:pPr>
      <w:r>
        <w:t>REJOICING IN THE LORD</w:t>
      </w:r>
    </w:p>
    <w:p w:rsidR="00814796" w:rsidRDefault="00814796" w:rsidP="00814796"/>
    <w:p w:rsidR="00814796" w:rsidRPr="00756933" w:rsidRDefault="00814796" w:rsidP="00814796">
      <w:pPr>
        <w:spacing w:after="240"/>
      </w:pPr>
      <w:r w:rsidRPr="00756933">
        <w:t>Prelude</w:t>
      </w:r>
    </w:p>
    <w:p w:rsidR="00814796" w:rsidRPr="00756933" w:rsidRDefault="00814796" w:rsidP="00814796">
      <w:r w:rsidRPr="00756933">
        <w:t>Welcome</w:t>
      </w:r>
    </w:p>
    <w:p w:rsidR="00814796" w:rsidRPr="00756933" w:rsidRDefault="00814796" w:rsidP="00814796"/>
    <w:p w:rsidR="00814796" w:rsidRPr="00756933" w:rsidRDefault="00814796" w:rsidP="00814796">
      <w:r w:rsidRPr="00756933">
        <w:t>*Call to Worship</w:t>
      </w:r>
      <w:r>
        <w:t>—Psalm 34:8</w:t>
      </w:r>
    </w:p>
    <w:p w:rsidR="00814796" w:rsidRPr="00756933" w:rsidRDefault="00814796" w:rsidP="00814796">
      <w:pPr>
        <w:rPr>
          <w:b/>
          <w:bCs/>
        </w:rPr>
      </w:pPr>
    </w:p>
    <w:p w:rsidR="00814796" w:rsidRPr="00756933" w:rsidRDefault="00814796" w:rsidP="00814796">
      <w:pPr>
        <w:pStyle w:val="Header"/>
        <w:tabs>
          <w:tab w:val="clear" w:pos="4320"/>
          <w:tab w:val="clear" w:pos="8640"/>
        </w:tabs>
        <w:spacing w:after="240"/>
      </w:pPr>
      <w:r w:rsidRPr="00756933">
        <w:t>*God’s Greeting and Mutual Greeting</w:t>
      </w:r>
    </w:p>
    <w:p w:rsidR="00814796" w:rsidRPr="00756933" w:rsidRDefault="00814796" w:rsidP="00814796">
      <w:r w:rsidRPr="00756933">
        <w:t>*Opening Song of Worship</w:t>
      </w:r>
    </w:p>
    <w:p w:rsidR="00814796" w:rsidRPr="00756933" w:rsidRDefault="00814796" w:rsidP="00814796">
      <w:pPr>
        <w:pStyle w:val="Header"/>
        <w:tabs>
          <w:tab w:val="clear" w:pos="4320"/>
          <w:tab w:val="clear" w:pos="8640"/>
        </w:tabs>
        <w:rPr>
          <w:i/>
          <w:iCs/>
        </w:rPr>
      </w:pPr>
      <w:r w:rsidRPr="00756933">
        <w:rPr>
          <w:i/>
          <w:iCs/>
        </w:rPr>
        <w:tab/>
      </w:r>
      <w:r w:rsidRPr="00756933">
        <w:rPr>
          <w:iCs/>
        </w:rPr>
        <w:t>PH# 473—</w:t>
      </w:r>
      <w:r w:rsidRPr="00756933">
        <w:rPr>
          <w:i/>
          <w:iCs/>
        </w:rPr>
        <w:t>To God Be the Glory</w:t>
      </w:r>
    </w:p>
    <w:p w:rsidR="00814796" w:rsidRDefault="00814796" w:rsidP="00814796">
      <w:pPr>
        <w:pStyle w:val="Heading2A"/>
        <w:rPr>
          <w:u w:val="single"/>
        </w:rPr>
      </w:pPr>
    </w:p>
    <w:p w:rsidR="00F415A9" w:rsidRPr="00F415A9" w:rsidRDefault="00F415A9" w:rsidP="00F415A9"/>
    <w:p w:rsidR="00814796" w:rsidRPr="00597961" w:rsidRDefault="00814796" w:rsidP="00814796">
      <w:pPr>
        <w:pStyle w:val="Heading2A"/>
        <w:jc w:val="center"/>
        <w:rPr>
          <w:u w:val="single"/>
        </w:rPr>
      </w:pPr>
      <w:r>
        <w:rPr>
          <w:u w:val="single"/>
        </w:rPr>
        <w:t>APPROACHING THE LORD</w:t>
      </w:r>
    </w:p>
    <w:p w:rsidR="00814796" w:rsidRDefault="00814796" w:rsidP="00814796">
      <w:pPr>
        <w:rPr>
          <w:i/>
          <w:iCs/>
          <w:sz w:val="22"/>
          <w:szCs w:val="22"/>
        </w:rPr>
      </w:pPr>
      <w:r>
        <w:rPr>
          <w:sz w:val="22"/>
          <w:szCs w:val="22"/>
        </w:rPr>
        <w:tab/>
      </w:r>
    </w:p>
    <w:p w:rsidR="00814796" w:rsidRPr="00756933" w:rsidRDefault="00814796" w:rsidP="00814796">
      <w:r w:rsidRPr="00756933">
        <w:t xml:space="preserve">God’s Will </w:t>
      </w:r>
      <w:proofErr w:type="gramStart"/>
      <w:r w:rsidRPr="00756933">
        <w:t>For</w:t>
      </w:r>
      <w:proofErr w:type="gramEnd"/>
      <w:r w:rsidRPr="00756933">
        <w:t xml:space="preserve"> Our Lives—Exodus 20:2-17</w:t>
      </w:r>
    </w:p>
    <w:p w:rsidR="00814796" w:rsidRPr="00756933" w:rsidRDefault="00814796" w:rsidP="00814796"/>
    <w:p w:rsidR="00814796" w:rsidRPr="00756933" w:rsidRDefault="00814796" w:rsidP="00814796">
      <w:r w:rsidRPr="00756933">
        <w:t>Song of Confession</w:t>
      </w:r>
      <w:r>
        <w:t xml:space="preserve"> (Sung by </w:t>
      </w:r>
      <w:r w:rsidRPr="00756933">
        <w:t>Choir)</w:t>
      </w:r>
    </w:p>
    <w:p w:rsidR="00814796" w:rsidRDefault="00814796" w:rsidP="00814796">
      <w:pPr>
        <w:rPr>
          <w:i/>
        </w:rPr>
      </w:pPr>
      <w:r w:rsidRPr="00756933">
        <w:tab/>
      </w:r>
      <w:r>
        <w:rPr>
          <w:i/>
        </w:rPr>
        <w:t>I Surrender All</w:t>
      </w:r>
    </w:p>
    <w:p w:rsidR="00814796" w:rsidRPr="00756933" w:rsidRDefault="00814796" w:rsidP="00814796">
      <w:pPr>
        <w:rPr>
          <w:i/>
        </w:rPr>
      </w:pPr>
    </w:p>
    <w:p w:rsidR="00814796" w:rsidRPr="00756933" w:rsidRDefault="00814796" w:rsidP="00814796">
      <w:pPr>
        <w:keepNext/>
      </w:pPr>
      <w:r w:rsidRPr="00756933">
        <w:t>Words of Assurance—Titus 3:3-8</w:t>
      </w:r>
    </w:p>
    <w:p w:rsidR="00814796" w:rsidRPr="00756933" w:rsidRDefault="00814796" w:rsidP="00814796">
      <w:pPr>
        <w:keepNext/>
      </w:pPr>
    </w:p>
    <w:p w:rsidR="00814796" w:rsidRPr="00756933" w:rsidRDefault="00814796" w:rsidP="00814796">
      <w:pPr>
        <w:keepNext/>
      </w:pPr>
      <w:r w:rsidRPr="00756933">
        <w:t>Song of Response</w:t>
      </w:r>
      <w:r>
        <w:t xml:space="preserve"> (Sung by </w:t>
      </w:r>
      <w:r w:rsidRPr="00756933">
        <w:t>Choir)</w:t>
      </w:r>
    </w:p>
    <w:p w:rsidR="00814796" w:rsidRDefault="00814796" w:rsidP="00814796">
      <w:pPr>
        <w:keepNext/>
        <w:rPr>
          <w:i/>
        </w:rPr>
      </w:pPr>
      <w:r>
        <w:tab/>
      </w:r>
      <w:r>
        <w:rPr>
          <w:i/>
        </w:rPr>
        <w:t>O Taste and See</w:t>
      </w:r>
    </w:p>
    <w:p w:rsidR="00814796" w:rsidRPr="00756933" w:rsidRDefault="00814796" w:rsidP="00814796">
      <w:pPr>
        <w:keepNext/>
        <w:rPr>
          <w:i/>
        </w:rPr>
      </w:pPr>
    </w:p>
    <w:p w:rsidR="00814796" w:rsidRPr="00756933" w:rsidRDefault="00814796" w:rsidP="00814796">
      <w:pPr>
        <w:keepNext/>
      </w:pPr>
      <w:r w:rsidRPr="00756933">
        <w:t>Offering for Holland Christian Schools</w:t>
      </w:r>
    </w:p>
    <w:p w:rsidR="00814796" w:rsidRDefault="00814796" w:rsidP="00814796">
      <w:pPr>
        <w:pStyle w:val="BodyTextIndent3"/>
        <w:tabs>
          <w:tab w:val="left" w:pos="180"/>
        </w:tabs>
        <w:ind w:left="90" w:firstLine="0"/>
      </w:pPr>
      <w:r>
        <w:t>(</w:t>
      </w:r>
      <w:r>
        <w:rPr>
          <w:sz w:val="20"/>
        </w:rPr>
        <w:t xml:space="preserve">After the offering, the organist will play, </w:t>
      </w:r>
      <w:r>
        <w:rPr>
          <w:i/>
          <w:iCs/>
          <w:sz w:val="20"/>
        </w:rPr>
        <w:t>Jesus Loves Me</w:t>
      </w:r>
      <w:r>
        <w:rPr>
          <w:sz w:val="20"/>
        </w:rPr>
        <w:t>, and the children are then invited forward for the Little Lambs/Children in Worship Dismissal</w:t>
      </w:r>
      <w:r>
        <w:t>)</w:t>
      </w:r>
    </w:p>
    <w:p w:rsidR="00814796" w:rsidRDefault="00814796" w:rsidP="00814796">
      <w:pPr>
        <w:pStyle w:val="Header"/>
        <w:tabs>
          <w:tab w:val="clear" w:pos="4320"/>
          <w:tab w:val="clear" w:pos="8640"/>
        </w:tabs>
        <w:rPr>
          <w:sz w:val="22"/>
          <w:szCs w:val="22"/>
        </w:rPr>
      </w:pPr>
      <w:r>
        <w:rPr>
          <w:sz w:val="22"/>
          <w:szCs w:val="22"/>
        </w:rPr>
        <w:t>Little Lambs/Children in Worship Dismissal (Ages 3-5)</w:t>
      </w:r>
    </w:p>
    <w:p w:rsidR="00814796" w:rsidRDefault="00814796" w:rsidP="00814796">
      <w:pPr>
        <w:pStyle w:val="Header"/>
        <w:tabs>
          <w:tab w:val="clear" w:pos="4320"/>
          <w:tab w:val="clear" w:pos="8640"/>
        </w:tabs>
        <w:rPr>
          <w:b/>
          <w:bCs/>
          <w:sz w:val="22"/>
          <w:szCs w:val="22"/>
        </w:rPr>
      </w:pPr>
      <w:r>
        <w:rPr>
          <w:sz w:val="22"/>
          <w:szCs w:val="22"/>
        </w:rPr>
        <w:tab/>
        <w:t>The Blessing—</w:t>
      </w:r>
      <w:r>
        <w:rPr>
          <w:b/>
          <w:bCs/>
          <w:sz w:val="22"/>
          <w:szCs w:val="22"/>
        </w:rPr>
        <w:t>Congregation—</w:t>
      </w:r>
      <w:proofErr w:type="gramStart"/>
      <w:r>
        <w:rPr>
          <w:b/>
          <w:bCs/>
          <w:sz w:val="22"/>
          <w:szCs w:val="22"/>
        </w:rPr>
        <w:t>The</w:t>
      </w:r>
      <w:proofErr w:type="gramEnd"/>
      <w:r>
        <w:rPr>
          <w:b/>
          <w:bCs/>
          <w:sz w:val="22"/>
          <w:szCs w:val="22"/>
        </w:rPr>
        <w:t xml:space="preserve"> Lord be with you</w:t>
      </w:r>
    </w:p>
    <w:p w:rsidR="00814796" w:rsidRDefault="00814796" w:rsidP="00814796">
      <w:pPr>
        <w:pStyle w:val="Header"/>
        <w:tabs>
          <w:tab w:val="clear" w:pos="4320"/>
          <w:tab w:val="clear" w:pos="8640"/>
        </w:tabs>
        <w:rPr>
          <w:sz w:val="22"/>
          <w:szCs w:val="22"/>
        </w:rPr>
      </w:pPr>
      <w:r>
        <w:rPr>
          <w:sz w:val="22"/>
          <w:szCs w:val="22"/>
        </w:rPr>
        <w:tab/>
      </w:r>
      <w:r>
        <w:rPr>
          <w:sz w:val="22"/>
          <w:szCs w:val="22"/>
        </w:rPr>
        <w:tab/>
        <w:t>Children—</w:t>
      </w:r>
      <w:proofErr w:type="gramStart"/>
      <w:r>
        <w:rPr>
          <w:sz w:val="22"/>
          <w:szCs w:val="22"/>
        </w:rPr>
        <w:t>And</w:t>
      </w:r>
      <w:proofErr w:type="gramEnd"/>
      <w:r>
        <w:rPr>
          <w:sz w:val="22"/>
          <w:szCs w:val="22"/>
        </w:rPr>
        <w:t xml:space="preserve"> also with you</w:t>
      </w:r>
    </w:p>
    <w:p w:rsidR="00814796" w:rsidRPr="00756933" w:rsidRDefault="00814796" w:rsidP="00814796">
      <w:pPr>
        <w:pStyle w:val="FreeForm"/>
        <w:rPr>
          <w:rFonts w:hAnsi="Times New Roman" w:cs="Times New Roman"/>
          <w:sz w:val="24"/>
          <w:szCs w:val="24"/>
          <w:u w:color="000000"/>
        </w:rPr>
      </w:pPr>
      <w:r w:rsidRPr="00756933">
        <w:rPr>
          <w:rFonts w:hAnsi="Times New Roman" w:cs="Times New Roman"/>
          <w:sz w:val="24"/>
          <w:szCs w:val="24"/>
          <w:u w:color="000000"/>
        </w:rPr>
        <w:t>*Concluded with</w:t>
      </w:r>
    </w:p>
    <w:p w:rsidR="00814796" w:rsidRPr="00756933" w:rsidRDefault="00814796" w:rsidP="00814796">
      <w:pPr>
        <w:pStyle w:val="Header"/>
        <w:tabs>
          <w:tab w:val="clear" w:pos="4320"/>
          <w:tab w:val="clear" w:pos="8640"/>
        </w:tabs>
        <w:rPr>
          <w:i/>
        </w:rPr>
      </w:pPr>
      <w:r w:rsidRPr="00756933">
        <w:tab/>
        <w:t>PH #307 v. 1, 2, 3—</w:t>
      </w:r>
      <w:r w:rsidRPr="00756933">
        <w:rPr>
          <w:i/>
        </w:rPr>
        <w:t>O Jesus, Joy of Loving Hearts</w:t>
      </w:r>
    </w:p>
    <w:p w:rsidR="00814796" w:rsidRDefault="00814796" w:rsidP="00814796">
      <w:pPr>
        <w:pStyle w:val="Header"/>
        <w:tabs>
          <w:tab w:val="clear" w:pos="4320"/>
          <w:tab w:val="clear" w:pos="8640"/>
        </w:tabs>
        <w:rPr>
          <w:i/>
          <w:sz w:val="22"/>
          <w:szCs w:val="22"/>
        </w:rPr>
      </w:pPr>
    </w:p>
    <w:p w:rsidR="00814796" w:rsidRDefault="00814796" w:rsidP="00814796">
      <w:pPr>
        <w:pStyle w:val="Header"/>
        <w:tabs>
          <w:tab w:val="clear" w:pos="4320"/>
          <w:tab w:val="clear" w:pos="8640"/>
        </w:tabs>
        <w:rPr>
          <w:i/>
          <w:sz w:val="22"/>
          <w:szCs w:val="22"/>
        </w:rPr>
      </w:pPr>
    </w:p>
    <w:p w:rsidR="00814796" w:rsidRDefault="00814796" w:rsidP="00814796">
      <w:pPr>
        <w:pStyle w:val="Header"/>
        <w:tabs>
          <w:tab w:val="clear" w:pos="4320"/>
          <w:tab w:val="clear" w:pos="8640"/>
        </w:tabs>
        <w:rPr>
          <w:i/>
          <w:sz w:val="22"/>
          <w:szCs w:val="22"/>
        </w:rPr>
      </w:pPr>
    </w:p>
    <w:p w:rsidR="00EE705C" w:rsidRPr="00EE705C" w:rsidRDefault="00EE705C" w:rsidP="00EE705C">
      <w:pPr>
        <w:contextualSpacing/>
        <w:jc w:val="center"/>
        <w:rPr>
          <w:rFonts w:eastAsia="Calibri"/>
          <w:b/>
          <w:color w:val="000000"/>
        </w:rPr>
      </w:pPr>
      <w:r w:rsidRPr="00EE705C">
        <w:rPr>
          <w:rFonts w:eastAsia="Calibri"/>
          <w:b/>
          <w:color w:val="000000"/>
        </w:rPr>
        <w:lastRenderedPageBreak/>
        <w:t>Evening Message Outline</w:t>
      </w:r>
    </w:p>
    <w:p w:rsidR="00EE705C" w:rsidRPr="00CD7329" w:rsidRDefault="00EE705C" w:rsidP="00EE705C">
      <w:pPr>
        <w:contextualSpacing/>
        <w:jc w:val="center"/>
        <w:rPr>
          <w:rFonts w:eastAsia="Calibri"/>
          <w:color w:val="000000"/>
        </w:rPr>
      </w:pPr>
      <w:r>
        <w:rPr>
          <w:rFonts w:eastAsia="Calibri"/>
          <w:color w:val="000000"/>
        </w:rPr>
        <w:t>March 30</w:t>
      </w:r>
      <w:r w:rsidRPr="00CD7329">
        <w:rPr>
          <w:rFonts w:eastAsia="Calibri"/>
          <w:color w:val="000000"/>
        </w:rPr>
        <w:t>, 2014</w:t>
      </w:r>
    </w:p>
    <w:p w:rsidR="00EE705C" w:rsidRPr="00CD7329" w:rsidRDefault="00EE705C" w:rsidP="00EE705C">
      <w:pPr>
        <w:contextualSpacing/>
        <w:jc w:val="center"/>
        <w:rPr>
          <w:rFonts w:eastAsia="Calibri"/>
          <w:color w:val="000000"/>
        </w:rPr>
      </w:pPr>
      <w:r w:rsidRPr="00CD7329">
        <w:rPr>
          <w:rFonts w:eastAsia="Calibri"/>
          <w:color w:val="000000"/>
        </w:rPr>
        <w:t>Pastor Jonathan DePoy</w:t>
      </w:r>
    </w:p>
    <w:p w:rsidR="00EE705C" w:rsidRPr="00CD7329" w:rsidRDefault="00EE705C" w:rsidP="00EE705C">
      <w:pPr>
        <w:contextualSpacing/>
        <w:jc w:val="center"/>
        <w:rPr>
          <w:rFonts w:eastAsia="Calibri"/>
          <w:b/>
          <w:i/>
          <w:color w:val="000000"/>
        </w:rPr>
      </w:pPr>
      <w:r w:rsidRPr="00CD7329">
        <w:rPr>
          <w:rFonts w:eastAsia="Calibri"/>
          <w:b/>
          <w:i/>
          <w:color w:val="000000"/>
        </w:rPr>
        <w:t>“</w:t>
      </w:r>
      <w:r>
        <w:rPr>
          <w:rFonts w:eastAsia="Calibri"/>
          <w:b/>
          <w:i/>
          <w:color w:val="000000"/>
        </w:rPr>
        <w:t>Practicing Real Faith</w:t>
      </w:r>
      <w:r w:rsidRPr="00CD7329">
        <w:rPr>
          <w:rFonts w:eastAsia="Calibri"/>
          <w:b/>
          <w:i/>
          <w:color w:val="000000"/>
        </w:rPr>
        <w:t>”</w:t>
      </w:r>
    </w:p>
    <w:p w:rsidR="00EE705C" w:rsidRPr="00CD7329" w:rsidRDefault="00EE705C" w:rsidP="00EE705C">
      <w:pPr>
        <w:contextualSpacing/>
        <w:jc w:val="center"/>
        <w:rPr>
          <w:rFonts w:eastAsia="Calibri"/>
          <w:color w:val="000000"/>
        </w:rPr>
      </w:pPr>
      <w:r>
        <w:rPr>
          <w:rFonts w:eastAsia="Calibri"/>
          <w:color w:val="000000"/>
        </w:rPr>
        <w:t>James 2:14-26</w:t>
      </w:r>
    </w:p>
    <w:p w:rsidR="00EE705C" w:rsidRPr="005F0AE6" w:rsidRDefault="00EE705C" w:rsidP="00EE705C">
      <w:pPr>
        <w:ind w:left="720"/>
        <w:rPr>
          <w:rFonts w:eastAsia="Calibri"/>
        </w:rPr>
      </w:pPr>
    </w:p>
    <w:p w:rsidR="00EE705C" w:rsidRDefault="00EE705C" w:rsidP="00EE705C">
      <w:pPr>
        <w:autoSpaceDE w:val="0"/>
        <w:autoSpaceDN w:val="0"/>
        <w:adjustRightInd w:val="0"/>
        <w:ind w:left="720"/>
      </w:pPr>
    </w:p>
    <w:p w:rsidR="00EE705C" w:rsidRDefault="00EE705C" w:rsidP="00EE705C">
      <w:pPr>
        <w:numPr>
          <w:ilvl w:val="0"/>
          <w:numId w:val="9"/>
        </w:numPr>
        <w:autoSpaceDE w:val="0"/>
        <w:autoSpaceDN w:val="0"/>
        <w:adjustRightInd w:val="0"/>
        <w:ind w:left="720"/>
      </w:pPr>
      <w:r>
        <w:t xml:space="preserve">The Importance of </w:t>
      </w:r>
      <w:r w:rsidRPr="00B33985">
        <w:rPr>
          <w:i/>
          <w:u w:val="single"/>
        </w:rPr>
        <w:t>Faith</w:t>
      </w:r>
      <w:r>
        <w:t xml:space="preserve"> to Jesus and the Apostle Writers</w:t>
      </w:r>
    </w:p>
    <w:p w:rsidR="00EE705C" w:rsidRDefault="00EE705C" w:rsidP="00EE705C">
      <w:pPr>
        <w:autoSpaceDE w:val="0"/>
        <w:autoSpaceDN w:val="0"/>
        <w:adjustRightInd w:val="0"/>
        <w:ind w:left="720"/>
      </w:pPr>
    </w:p>
    <w:p w:rsidR="00EE705C" w:rsidRDefault="00EE705C" w:rsidP="00EE705C">
      <w:pPr>
        <w:numPr>
          <w:ilvl w:val="0"/>
          <w:numId w:val="9"/>
        </w:numPr>
        <w:autoSpaceDE w:val="0"/>
        <w:autoSpaceDN w:val="0"/>
        <w:adjustRightInd w:val="0"/>
        <w:ind w:left="720"/>
      </w:pPr>
      <w:r>
        <w:t xml:space="preserve">The Importance of </w:t>
      </w:r>
      <w:r w:rsidRPr="00B33985">
        <w:rPr>
          <w:i/>
          <w:u w:val="single"/>
        </w:rPr>
        <w:t>Works</w:t>
      </w:r>
      <w:r>
        <w:t xml:space="preserve"> to James</w:t>
      </w:r>
    </w:p>
    <w:p w:rsidR="00EE705C" w:rsidRDefault="00EE705C" w:rsidP="00EE705C">
      <w:pPr>
        <w:autoSpaceDE w:val="0"/>
        <w:autoSpaceDN w:val="0"/>
        <w:adjustRightInd w:val="0"/>
      </w:pPr>
    </w:p>
    <w:p w:rsidR="00EE705C" w:rsidRDefault="00EE705C" w:rsidP="00EE705C">
      <w:pPr>
        <w:numPr>
          <w:ilvl w:val="0"/>
          <w:numId w:val="9"/>
        </w:numPr>
        <w:autoSpaceDE w:val="0"/>
        <w:autoSpaceDN w:val="0"/>
        <w:adjustRightInd w:val="0"/>
        <w:ind w:left="720"/>
      </w:pPr>
      <w:r>
        <w:t>Two Kinds of Faith</w:t>
      </w:r>
    </w:p>
    <w:p w:rsidR="00EE705C" w:rsidRDefault="00EE705C" w:rsidP="00EE705C">
      <w:pPr>
        <w:pStyle w:val="ListParagraph"/>
      </w:pPr>
    </w:p>
    <w:p w:rsidR="00EE705C" w:rsidRPr="006C3457" w:rsidRDefault="00EE705C" w:rsidP="00EE705C">
      <w:pPr>
        <w:autoSpaceDE w:val="0"/>
        <w:autoSpaceDN w:val="0"/>
        <w:adjustRightInd w:val="0"/>
        <w:ind w:firstLine="720"/>
        <w:rPr>
          <w:i/>
        </w:rPr>
      </w:pPr>
      <w:r>
        <w:rPr>
          <w:i/>
        </w:rPr>
        <w:t>Type 1: A Cognitive Faith—(A Faith of the Mind)</w:t>
      </w:r>
    </w:p>
    <w:p w:rsidR="00EE705C" w:rsidRPr="006C3457" w:rsidRDefault="00EE705C" w:rsidP="00EE705C">
      <w:pPr>
        <w:autoSpaceDE w:val="0"/>
        <w:autoSpaceDN w:val="0"/>
        <w:adjustRightInd w:val="0"/>
        <w:ind w:left="360"/>
        <w:rPr>
          <w:i/>
        </w:rPr>
      </w:pPr>
    </w:p>
    <w:p w:rsidR="00EE705C" w:rsidRPr="006C3457" w:rsidRDefault="00EE705C" w:rsidP="00EE705C">
      <w:pPr>
        <w:autoSpaceDE w:val="0"/>
        <w:autoSpaceDN w:val="0"/>
        <w:adjustRightInd w:val="0"/>
        <w:ind w:firstLine="720"/>
        <w:rPr>
          <w:i/>
        </w:rPr>
      </w:pPr>
      <w:r>
        <w:rPr>
          <w:i/>
        </w:rPr>
        <w:t>Type 2: A Real Faith—(A Faith of the Heart)</w:t>
      </w:r>
    </w:p>
    <w:p w:rsidR="00EE705C" w:rsidRDefault="00EE705C" w:rsidP="00EE705C">
      <w:pPr>
        <w:autoSpaceDE w:val="0"/>
        <w:autoSpaceDN w:val="0"/>
        <w:adjustRightInd w:val="0"/>
      </w:pPr>
    </w:p>
    <w:p w:rsidR="00EE705C" w:rsidRDefault="00EE705C" w:rsidP="00EE705C">
      <w:pPr>
        <w:numPr>
          <w:ilvl w:val="0"/>
          <w:numId w:val="9"/>
        </w:numPr>
        <w:autoSpaceDE w:val="0"/>
        <w:autoSpaceDN w:val="0"/>
        <w:adjustRightInd w:val="0"/>
        <w:ind w:left="720"/>
      </w:pPr>
      <w:r>
        <w:t>James’ Lesson on Real Faith</w:t>
      </w:r>
    </w:p>
    <w:p w:rsidR="00EE705C" w:rsidRPr="006C3457" w:rsidRDefault="00EE705C" w:rsidP="00EE705C">
      <w:pPr>
        <w:autoSpaceDE w:val="0"/>
        <w:autoSpaceDN w:val="0"/>
        <w:adjustRightInd w:val="0"/>
      </w:pPr>
    </w:p>
    <w:p w:rsidR="00EE705C" w:rsidRDefault="00EE705C" w:rsidP="00EE705C">
      <w:pPr>
        <w:numPr>
          <w:ilvl w:val="1"/>
          <w:numId w:val="9"/>
        </w:numPr>
        <w:autoSpaceDE w:val="0"/>
        <w:autoSpaceDN w:val="0"/>
        <w:adjustRightInd w:val="0"/>
        <w:ind w:left="720"/>
      </w:pPr>
      <w:r>
        <w:t>Real Faith is Expressed n Good Works (14)</w:t>
      </w:r>
    </w:p>
    <w:p w:rsidR="00EE705C" w:rsidRDefault="00EE705C" w:rsidP="00EE705C">
      <w:pPr>
        <w:autoSpaceDE w:val="0"/>
        <w:autoSpaceDN w:val="0"/>
        <w:adjustRightInd w:val="0"/>
        <w:ind w:left="720"/>
      </w:pPr>
    </w:p>
    <w:p w:rsidR="00EE705C" w:rsidRDefault="00EE705C" w:rsidP="00EE705C">
      <w:pPr>
        <w:numPr>
          <w:ilvl w:val="1"/>
          <w:numId w:val="9"/>
        </w:numPr>
        <w:autoSpaceDE w:val="0"/>
        <w:autoSpaceDN w:val="0"/>
        <w:adjustRightInd w:val="0"/>
        <w:ind w:left="720"/>
      </w:pPr>
      <w:r>
        <w:t xml:space="preserve">Real Faith is Visible </w:t>
      </w:r>
    </w:p>
    <w:p w:rsidR="00EE705C" w:rsidRDefault="00EE705C" w:rsidP="00EE705C">
      <w:pPr>
        <w:autoSpaceDE w:val="0"/>
        <w:autoSpaceDN w:val="0"/>
        <w:adjustRightInd w:val="0"/>
      </w:pPr>
    </w:p>
    <w:p w:rsidR="00EE705C" w:rsidRDefault="00EE705C" w:rsidP="00EE705C">
      <w:pPr>
        <w:numPr>
          <w:ilvl w:val="0"/>
          <w:numId w:val="9"/>
        </w:numPr>
        <w:autoSpaceDE w:val="0"/>
        <w:autoSpaceDN w:val="0"/>
        <w:adjustRightInd w:val="0"/>
        <w:ind w:left="720"/>
      </w:pPr>
      <w:r>
        <w:t>Two Examples of Real Faith</w:t>
      </w:r>
    </w:p>
    <w:p w:rsidR="00EE705C" w:rsidRDefault="00EE705C" w:rsidP="00EE705C">
      <w:pPr>
        <w:autoSpaceDE w:val="0"/>
        <w:autoSpaceDN w:val="0"/>
        <w:adjustRightInd w:val="0"/>
      </w:pPr>
    </w:p>
    <w:p w:rsidR="00EE705C" w:rsidRDefault="00EE705C" w:rsidP="00EE705C">
      <w:pPr>
        <w:autoSpaceDE w:val="0"/>
        <w:autoSpaceDN w:val="0"/>
        <w:adjustRightInd w:val="0"/>
        <w:ind w:left="360" w:firstLine="360"/>
      </w:pPr>
      <w:r>
        <w:t xml:space="preserve">Example 1: Abraham </w:t>
      </w:r>
    </w:p>
    <w:p w:rsidR="00EE705C" w:rsidRDefault="00EE705C" w:rsidP="00EE705C">
      <w:pPr>
        <w:autoSpaceDE w:val="0"/>
        <w:autoSpaceDN w:val="0"/>
        <w:adjustRightInd w:val="0"/>
        <w:ind w:left="360"/>
      </w:pPr>
    </w:p>
    <w:p w:rsidR="00EE705C" w:rsidRDefault="00EE705C" w:rsidP="00EE705C">
      <w:pPr>
        <w:autoSpaceDE w:val="0"/>
        <w:autoSpaceDN w:val="0"/>
        <w:adjustRightInd w:val="0"/>
        <w:ind w:left="360" w:firstLine="360"/>
      </w:pPr>
      <w:r>
        <w:t xml:space="preserve">Example 2: </w:t>
      </w:r>
      <w:proofErr w:type="spellStart"/>
      <w:r>
        <w:t>Rahab</w:t>
      </w:r>
      <w:proofErr w:type="spellEnd"/>
      <w:r>
        <w:t xml:space="preserve"> </w:t>
      </w:r>
    </w:p>
    <w:p w:rsidR="00EE705C" w:rsidRDefault="00EE705C" w:rsidP="00EE705C">
      <w:pPr>
        <w:autoSpaceDE w:val="0"/>
        <w:autoSpaceDN w:val="0"/>
        <w:adjustRightInd w:val="0"/>
      </w:pPr>
    </w:p>
    <w:p w:rsidR="00EE705C" w:rsidRDefault="00EE705C" w:rsidP="00EE705C">
      <w:pPr>
        <w:numPr>
          <w:ilvl w:val="0"/>
          <w:numId w:val="9"/>
        </w:numPr>
        <w:autoSpaceDE w:val="0"/>
        <w:autoSpaceDN w:val="0"/>
        <w:adjustRightInd w:val="0"/>
        <w:ind w:left="720"/>
      </w:pPr>
      <w:r>
        <w:t>Question of Application</w:t>
      </w:r>
    </w:p>
    <w:p w:rsidR="00EE705C" w:rsidRDefault="00EE705C" w:rsidP="00EE705C">
      <w:pPr>
        <w:autoSpaceDE w:val="0"/>
        <w:autoSpaceDN w:val="0"/>
        <w:adjustRightInd w:val="0"/>
      </w:pPr>
    </w:p>
    <w:p w:rsidR="00EE705C" w:rsidRPr="000D5854" w:rsidRDefault="00EE705C" w:rsidP="00EE705C">
      <w:pPr>
        <w:autoSpaceDE w:val="0"/>
        <w:autoSpaceDN w:val="0"/>
        <w:adjustRightInd w:val="0"/>
        <w:rPr>
          <w:i/>
        </w:rPr>
      </w:pPr>
      <w:r w:rsidRPr="000D5854">
        <w:rPr>
          <w:i/>
        </w:rPr>
        <w:t>Do you demonstrate real faith in your life?</w:t>
      </w:r>
    </w:p>
    <w:p w:rsidR="00EE705C" w:rsidRPr="005F0AE6" w:rsidRDefault="00EE705C" w:rsidP="00EE705C">
      <w:pPr>
        <w:autoSpaceDE w:val="0"/>
        <w:autoSpaceDN w:val="0"/>
        <w:adjustRightInd w:val="0"/>
      </w:pPr>
    </w:p>
    <w:p w:rsidR="009E621D" w:rsidRDefault="009E621D"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E705C" w:rsidRDefault="00EE705C" w:rsidP="00E37D8E">
      <w:pPr>
        <w:pStyle w:val="Header"/>
        <w:widowControl w:val="0"/>
        <w:tabs>
          <w:tab w:val="clear" w:pos="4320"/>
          <w:tab w:val="clear" w:pos="8640"/>
        </w:tabs>
        <w:rPr>
          <w:bCs/>
        </w:rPr>
      </w:pPr>
    </w:p>
    <w:p w:rsidR="00C8618B" w:rsidRDefault="00C8618B" w:rsidP="00C8618B">
      <w:pPr>
        <w:pStyle w:val="Header"/>
        <w:widowControl w:val="0"/>
        <w:tabs>
          <w:tab w:val="clear" w:pos="4320"/>
          <w:tab w:val="clear" w:pos="8640"/>
        </w:tabs>
        <w:jc w:val="center"/>
        <w:rPr>
          <w:b/>
          <w:bCs/>
          <w:u w:val="single"/>
        </w:rPr>
      </w:pPr>
    </w:p>
    <w:p w:rsidR="00C8618B" w:rsidRDefault="00C8618B" w:rsidP="00C8618B">
      <w:pPr>
        <w:pStyle w:val="Header"/>
        <w:widowControl w:val="0"/>
        <w:tabs>
          <w:tab w:val="clear" w:pos="4320"/>
          <w:tab w:val="clear" w:pos="8640"/>
        </w:tabs>
        <w:jc w:val="center"/>
        <w:rPr>
          <w:b/>
          <w:bCs/>
          <w:u w:val="single"/>
        </w:rPr>
      </w:pPr>
      <w:r>
        <w:rPr>
          <w:b/>
          <w:bCs/>
          <w:u w:val="single"/>
        </w:rPr>
        <w:lastRenderedPageBreak/>
        <w:t>A TIME OF LEARNING</w:t>
      </w:r>
    </w:p>
    <w:p w:rsidR="00C8618B" w:rsidRDefault="00C8618B" w:rsidP="00C8618B">
      <w:pPr>
        <w:pStyle w:val="Header"/>
        <w:widowControl w:val="0"/>
        <w:tabs>
          <w:tab w:val="clear" w:pos="4320"/>
          <w:tab w:val="clear" w:pos="8640"/>
        </w:tabs>
      </w:pPr>
    </w:p>
    <w:p w:rsidR="00C8618B" w:rsidRDefault="00C8618B" w:rsidP="00C8618B">
      <w:pPr>
        <w:pStyle w:val="Body"/>
      </w:pPr>
      <w:r>
        <w:t>*Song of Preparation</w:t>
      </w:r>
    </w:p>
    <w:p w:rsidR="00C8618B" w:rsidRDefault="00C8618B" w:rsidP="00C8618B">
      <w:pPr>
        <w:pStyle w:val="Body"/>
        <w:rPr>
          <w:i/>
          <w:iCs/>
        </w:rPr>
      </w:pPr>
      <w:r>
        <w:tab/>
        <w:t xml:space="preserve">PH #601—Jesu, </w:t>
      </w:r>
      <w:proofErr w:type="spellStart"/>
      <w:r>
        <w:t>Jesu</w:t>
      </w:r>
      <w:proofErr w:type="spellEnd"/>
      <w:r>
        <w:t xml:space="preserve"> Fill Us with Your Love</w:t>
      </w:r>
    </w:p>
    <w:p w:rsidR="00C8618B" w:rsidRDefault="00C8618B" w:rsidP="00C8618B">
      <w:pPr>
        <w:pStyle w:val="Body"/>
      </w:pPr>
    </w:p>
    <w:p w:rsidR="00C8618B" w:rsidRDefault="00C8618B" w:rsidP="00C8618B">
      <w:pPr>
        <w:pStyle w:val="Body"/>
      </w:pPr>
      <w:r>
        <w:t xml:space="preserve">Scripture: </w:t>
      </w:r>
      <w:r>
        <w:tab/>
        <w:t>James 2:14-26 (page 1173)</w:t>
      </w:r>
    </w:p>
    <w:p w:rsidR="00C8618B" w:rsidRDefault="00C8618B" w:rsidP="00C8618B">
      <w:pPr>
        <w:pStyle w:val="Body"/>
      </w:pPr>
    </w:p>
    <w:p w:rsidR="00C8618B" w:rsidRDefault="00C8618B" w:rsidP="00C8618B">
      <w:pPr>
        <w:pStyle w:val="Body"/>
        <w:rPr>
          <w:b/>
          <w:i/>
        </w:rPr>
      </w:pPr>
      <w:r>
        <w:t>Message:</w:t>
      </w:r>
      <w:r>
        <w:tab/>
      </w:r>
      <w:r>
        <w:rPr>
          <w:b/>
          <w:i/>
        </w:rPr>
        <w:t>Practicing Real Faith</w:t>
      </w:r>
    </w:p>
    <w:p w:rsidR="00C8618B" w:rsidRPr="00A92059" w:rsidRDefault="00C8618B" w:rsidP="00C8618B">
      <w:pPr>
        <w:pStyle w:val="Body"/>
      </w:pPr>
      <w:r>
        <w:rPr>
          <w:b/>
          <w:i/>
        </w:rPr>
        <w:tab/>
      </w:r>
      <w:r>
        <w:rPr>
          <w:b/>
          <w:i/>
        </w:rPr>
        <w:tab/>
      </w:r>
      <w:r w:rsidRPr="00A92059">
        <w:t>(Series:  Study of James)</w:t>
      </w:r>
      <w:r w:rsidRPr="00A92059">
        <w:tab/>
      </w:r>
    </w:p>
    <w:p w:rsidR="00C8618B" w:rsidRDefault="00C8618B" w:rsidP="00C8618B">
      <w:pPr>
        <w:pStyle w:val="Body"/>
        <w:jc w:val="center"/>
        <w:rPr>
          <w:b/>
          <w:bCs/>
          <w:i/>
          <w:iCs/>
        </w:rPr>
      </w:pPr>
    </w:p>
    <w:p w:rsidR="00C8618B" w:rsidRDefault="00C8618B" w:rsidP="00C8618B">
      <w:pPr>
        <w:pStyle w:val="Body"/>
      </w:pPr>
    </w:p>
    <w:p w:rsidR="00C8618B" w:rsidRDefault="00C8618B" w:rsidP="00C8618B">
      <w:pPr>
        <w:pStyle w:val="Body"/>
      </w:pPr>
      <w:r>
        <w:t>Prayer of Application</w:t>
      </w:r>
    </w:p>
    <w:p w:rsidR="00C8618B" w:rsidRDefault="00C8618B" w:rsidP="00C8618B">
      <w:pPr>
        <w:pStyle w:val="Body"/>
      </w:pPr>
    </w:p>
    <w:p w:rsidR="00C8618B" w:rsidRDefault="00C8618B" w:rsidP="00C8618B">
      <w:pPr>
        <w:pStyle w:val="Body"/>
      </w:pPr>
      <w:r>
        <w:t>*Hymn of Application</w:t>
      </w:r>
    </w:p>
    <w:p w:rsidR="00C8618B" w:rsidRPr="00A92059" w:rsidRDefault="00C8618B" w:rsidP="00C8618B">
      <w:pPr>
        <w:pStyle w:val="Body"/>
        <w:ind w:firstLine="720"/>
        <w:rPr>
          <w:i/>
          <w:iCs/>
        </w:rPr>
      </w:pPr>
      <w:r>
        <w:rPr>
          <w:iCs/>
        </w:rPr>
        <w:t>HWC #284—</w:t>
      </w:r>
      <w:r>
        <w:rPr>
          <w:i/>
          <w:iCs/>
        </w:rPr>
        <w:t xml:space="preserve">They’ll Know We Are Christians </w:t>
      </w:r>
      <w:proofErr w:type="gramStart"/>
      <w:r>
        <w:rPr>
          <w:i/>
          <w:iCs/>
        </w:rPr>
        <w:t>By</w:t>
      </w:r>
      <w:proofErr w:type="gramEnd"/>
      <w:r>
        <w:rPr>
          <w:i/>
          <w:iCs/>
        </w:rPr>
        <w:t xml:space="preserve"> Our Love</w:t>
      </w:r>
    </w:p>
    <w:p w:rsidR="00C8618B" w:rsidRDefault="00C8618B" w:rsidP="00C8618B">
      <w:pPr>
        <w:pStyle w:val="Body"/>
        <w:ind w:firstLine="720"/>
      </w:pPr>
    </w:p>
    <w:p w:rsidR="00C8618B" w:rsidRDefault="00C8618B" w:rsidP="00C8618B">
      <w:pPr>
        <w:pStyle w:val="Heading3"/>
        <w:jc w:val="center"/>
      </w:pPr>
    </w:p>
    <w:p w:rsidR="00C8618B" w:rsidRDefault="00C8618B" w:rsidP="00C8618B">
      <w:pPr>
        <w:pStyle w:val="Heading3"/>
        <w:jc w:val="center"/>
      </w:pPr>
      <w:r>
        <w:t>A TIME OF LIVING</w:t>
      </w:r>
    </w:p>
    <w:p w:rsidR="00C8618B" w:rsidRDefault="00C8618B" w:rsidP="00C8618B">
      <w:pPr>
        <w:pStyle w:val="Body"/>
      </w:pPr>
    </w:p>
    <w:p w:rsidR="00C8618B" w:rsidRDefault="00C8618B" w:rsidP="00C8618B">
      <w:pPr>
        <w:pStyle w:val="Body"/>
      </w:pPr>
      <w:r>
        <w:t xml:space="preserve">*God’s </w:t>
      </w:r>
      <w:proofErr w:type="gramStart"/>
      <w:r>
        <w:t>Parting</w:t>
      </w:r>
      <w:proofErr w:type="gramEnd"/>
      <w:r>
        <w:t xml:space="preserve"> Blessing</w:t>
      </w:r>
    </w:p>
    <w:p w:rsidR="00C8618B" w:rsidRDefault="00C8618B" w:rsidP="00C8618B">
      <w:pPr>
        <w:pStyle w:val="Body"/>
      </w:pPr>
    </w:p>
    <w:p w:rsidR="00C8618B" w:rsidRDefault="00C8618B" w:rsidP="00C8618B">
      <w:pPr>
        <w:pStyle w:val="Body"/>
      </w:pPr>
      <w:r>
        <w:t>*Doxology</w:t>
      </w:r>
    </w:p>
    <w:p w:rsidR="00C8618B" w:rsidRDefault="00C8618B" w:rsidP="00C8618B">
      <w:pPr>
        <w:pStyle w:val="Body"/>
        <w:rPr>
          <w:i/>
          <w:iCs/>
        </w:rPr>
      </w:pPr>
      <w:r>
        <w:rPr>
          <w:i/>
          <w:iCs/>
        </w:rPr>
        <w:tab/>
      </w:r>
      <w:r>
        <w:rPr>
          <w:iCs/>
        </w:rPr>
        <w:t>PH #319 v.1, 2—</w:t>
      </w:r>
      <w:r>
        <w:rPr>
          <w:i/>
          <w:iCs/>
        </w:rPr>
        <w:t>Savior, Again to Your Dear Name…</w:t>
      </w:r>
    </w:p>
    <w:p w:rsidR="00C8618B" w:rsidRDefault="00C8618B" w:rsidP="00C8618B">
      <w:pPr>
        <w:pStyle w:val="Body"/>
      </w:pPr>
    </w:p>
    <w:p w:rsidR="00C8618B" w:rsidRDefault="00C8618B" w:rsidP="00C8618B">
      <w:pPr>
        <w:pStyle w:val="Body"/>
      </w:pPr>
      <w:r>
        <w:t>*Postlude</w:t>
      </w:r>
    </w:p>
    <w:p w:rsidR="00C8618B" w:rsidRDefault="00C8618B" w:rsidP="00C8618B">
      <w:pPr>
        <w:pStyle w:val="Heading4"/>
        <w:rPr>
          <w:b/>
          <w:bCs/>
        </w:rPr>
      </w:pPr>
    </w:p>
    <w:p w:rsidR="00C8618B" w:rsidRDefault="00C8618B" w:rsidP="00C8618B"/>
    <w:p w:rsidR="00C8618B" w:rsidRDefault="00C8618B" w:rsidP="00C8618B"/>
    <w:p w:rsidR="00C8618B" w:rsidRDefault="00C8618B" w:rsidP="00C8618B"/>
    <w:p w:rsidR="00C8618B" w:rsidRPr="00D316F0" w:rsidRDefault="00C8618B" w:rsidP="00C8618B">
      <w:pPr>
        <w:pStyle w:val="Heading4"/>
        <w:rPr>
          <w:b/>
          <w:bCs/>
          <w:sz w:val="20"/>
        </w:rPr>
      </w:pPr>
      <w:r w:rsidRPr="00D316F0">
        <w:rPr>
          <w:b/>
          <w:bCs/>
          <w:sz w:val="20"/>
        </w:rPr>
        <w:t>Worship Participants</w:t>
      </w:r>
    </w:p>
    <w:p w:rsidR="00C8618B" w:rsidRPr="00D316F0" w:rsidRDefault="00C8618B" w:rsidP="00C8618B">
      <w:pPr>
        <w:pStyle w:val="Body"/>
        <w:rPr>
          <w:sz w:val="20"/>
          <w:szCs w:val="20"/>
        </w:rPr>
      </w:pPr>
      <w:r w:rsidRPr="00D316F0">
        <w:rPr>
          <w:sz w:val="20"/>
          <w:szCs w:val="20"/>
        </w:rPr>
        <w:t>Worship Leader: Pastor Jonathan DePoy</w:t>
      </w:r>
    </w:p>
    <w:p w:rsidR="00C8618B" w:rsidRPr="00D316F0" w:rsidRDefault="00C8618B" w:rsidP="00C8618B">
      <w:pPr>
        <w:pStyle w:val="Body"/>
        <w:rPr>
          <w:sz w:val="20"/>
          <w:szCs w:val="20"/>
        </w:rPr>
      </w:pPr>
      <w:r w:rsidRPr="00D316F0">
        <w:rPr>
          <w:sz w:val="20"/>
          <w:szCs w:val="20"/>
        </w:rPr>
        <w:t xml:space="preserve">Pianist: </w:t>
      </w:r>
      <w:r>
        <w:rPr>
          <w:sz w:val="20"/>
          <w:szCs w:val="20"/>
        </w:rPr>
        <w:t>Stephanie Walters</w:t>
      </w:r>
      <w:bookmarkStart w:id="0" w:name="_GoBack"/>
      <w:bookmarkEnd w:id="0"/>
    </w:p>
    <w:p w:rsidR="00C8618B" w:rsidRPr="00D316F0" w:rsidRDefault="00C8618B" w:rsidP="00C8618B">
      <w:pPr>
        <w:pStyle w:val="Body"/>
        <w:rPr>
          <w:sz w:val="20"/>
          <w:szCs w:val="20"/>
        </w:rPr>
      </w:pPr>
      <w:r w:rsidRPr="00D316F0">
        <w:rPr>
          <w:sz w:val="20"/>
          <w:szCs w:val="20"/>
        </w:rPr>
        <w:t>Song Service: Tim Spahr</w:t>
      </w:r>
    </w:p>
    <w:p w:rsidR="00C8618B" w:rsidRPr="00D316F0" w:rsidRDefault="00C8618B" w:rsidP="00C8618B">
      <w:pPr>
        <w:pStyle w:val="Body"/>
        <w:rPr>
          <w:sz w:val="20"/>
          <w:szCs w:val="20"/>
        </w:rPr>
      </w:pPr>
      <w:r w:rsidRPr="00D316F0">
        <w:rPr>
          <w:sz w:val="20"/>
          <w:szCs w:val="20"/>
        </w:rPr>
        <w:t>Children’s Message: Ryan Visser</w:t>
      </w:r>
    </w:p>
    <w:p w:rsidR="00C8618B" w:rsidRPr="00D316F0" w:rsidRDefault="00C8618B" w:rsidP="00C8618B">
      <w:pPr>
        <w:pStyle w:val="Body"/>
        <w:jc w:val="right"/>
        <w:rPr>
          <w:sz w:val="20"/>
          <w:szCs w:val="20"/>
        </w:rPr>
      </w:pPr>
      <w:r w:rsidRPr="00D316F0">
        <w:rPr>
          <w:i/>
          <w:iCs/>
          <w:sz w:val="20"/>
          <w:szCs w:val="20"/>
        </w:rPr>
        <w:t>*Please Stand</w:t>
      </w:r>
    </w:p>
    <w:p w:rsidR="008142A0" w:rsidRPr="00F2070F" w:rsidRDefault="008142A0" w:rsidP="008142A0">
      <w:pPr>
        <w:rPr>
          <w:sz w:val="20"/>
        </w:rPr>
      </w:pPr>
    </w:p>
    <w:p w:rsidR="00B86A57" w:rsidRDefault="00B86A57" w:rsidP="00B86A57">
      <w:pPr>
        <w:pStyle w:val="Header"/>
        <w:tabs>
          <w:tab w:val="clear" w:pos="4320"/>
          <w:tab w:val="clear" w:pos="8640"/>
        </w:tabs>
      </w:pPr>
    </w:p>
    <w:p w:rsidR="000D1ED9" w:rsidRDefault="000D1ED9" w:rsidP="00B86A57">
      <w:pPr>
        <w:pStyle w:val="Header"/>
        <w:tabs>
          <w:tab w:val="clear" w:pos="4320"/>
          <w:tab w:val="clear" w:pos="8640"/>
        </w:tabs>
      </w:pPr>
    </w:p>
    <w:p w:rsidR="00814796" w:rsidRDefault="00814796" w:rsidP="00B86A57">
      <w:pPr>
        <w:pStyle w:val="Header"/>
        <w:tabs>
          <w:tab w:val="clear" w:pos="4320"/>
          <w:tab w:val="clear" w:pos="8640"/>
        </w:tabs>
      </w:pPr>
    </w:p>
    <w:p w:rsidR="000D1ED9" w:rsidRDefault="000D1ED9" w:rsidP="000D1ED9">
      <w:pPr>
        <w:pStyle w:val="Header"/>
        <w:tabs>
          <w:tab w:val="clear" w:pos="4320"/>
          <w:tab w:val="clear" w:pos="8640"/>
        </w:tabs>
        <w:jc w:val="center"/>
        <w:rPr>
          <w:b/>
          <w:bCs/>
          <w:u w:val="single"/>
        </w:rPr>
      </w:pPr>
    </w:p>
    <w:p w:rsidR="000D1ED9" w:rsidRDefault="000D1ED9" w:rsidP="000D1ED9">
      <w:pPr>
        <w:pStyle w:val="Header"/>
        <w:tabs>
          <w:tab w:val="clear" w:pos="4320"/>
          <w:tab w:val="clear" w:pos="8640"/>
        </w:tabs>
        <w:jc w:val="center"/>
        <w:rPr>
          <w:b/>
          <w:bCs/>
          <w:u w:val="single"/>
        </w:rPr>
      </w:pPr>
      <w:r>
        <w:rPr>
          <w:b/>
          <w:bCs/>
          <w:u w:val="single"/>
        </w:rPr>
        <w:lastRenderedPageBreak/>
        <w:t>LISTENING TO THE LORD</w:t>
      </w:r>
    </w:p>
    <w:p w:rsidR="000D1ED9" w:rsidRDefault="000D1ED9" w:rsidP="000D1ED9">
      <w:pPr>
        <w:pStyle w:val="Header"/>
        <w:tabs>
          <w:tab w:val="clear" w:pos="4320"/>
          <w:tab w:val="clear" w:pos="8640"/>
        </w:tabs>
        <w:jc w:val="center"/>
        <w:rPr>
          <w:b/>
          <w:bCs/>
          <w:u w:val="single"/>
        </w:rPr>
      </w:pPr>
    </w:p>
    <w:p w:rsidR="000D1ED9" w:rsidRPr="00756933" w:rsidRDefault="000D1ED9" w:rsidP="000D1ED9">
      <w:r w:rsidRPr="00756933">
        <w:t xml:space="preserve">Scripture: </w:t>
      </w:r>
      <w:r w:rsidRPr="00756933">
        <w:tab/>
        <w:t>Mark 14:12-26 (page 985)</w:t>
      </w:r>
    </w:p>
    <w:p w:rsidR="000D1ED9" w:rsidRPr="00756933" w:rsidRDefault="000D1ED9" w:rsidP="000D1ED9"/>
    <w:p w:rsidR="000D1ED9" w:rsidRPr="00756933" w:rsidRDefault="000D1ED9" w:rsidP="000D1ED9">
      <w:pPr>
        <w:rPr>
          <w:b/>
          <w:i/>
        </w:rPr>
      </w:pPr>
      <w:r w:rsidRPr="00756933">
        <w:t xml:space="preserve">Message: </w:t>
      </w:r>
      <w:r w:rsidRPr="00756933">
        <w:tab/>
      </w:r>
      <w:r w:rsidRPr="00756933">
        <w:rPr>
          <w:b/>
          <w:i/>
        </w:rPr>
        <w:t>The Last Supper</w:t>
      </w:r>
    </w:p>
    <w:p w:rsidR="000D1ED9" w:rsidRPr="00756933" w:rsidRDefault="000D1ED9" w:rsidP="000D1ED9">
      <w:pPr>
        <w:rPr>
          <w:bCs/>
        </w:rPr>
      </w:pPr>
      <w:r w:rsidRPr="00756933">
        <w:rPr>
          <w:b/>
          <w:bCs/>
        </w:rPr>
        <w:tab/>
      </w:r>
      <w:r w:rsidRPr="00756933">
        <w:rPr>
          <w:b/>
          <w:bCs/>
        </w:rPr>
        <w:tab/>
      </w:r>
      <w:r>
        <w:rPr>
          <w:bCs/>
        </w:rPr>
        <w:t xml:space="preserve">(Series: </w:t>
      </w:r>
      <w:r w:rsidRPr="00756933">
        <w:rPr>
          <w:bCs/>
        </w:rPr>
        <w:t>The Last Week of Christ)</w:t>
      </w:r>
    </w:p>
    <w:p w:rsidR="000D1ED9" w:rsidRPr="00756933" w:rsidRDefault="000D1ED9" w:rsidP="000D1ED9">
      <w:pPr>
        <w:pStyle w:val="Header"/>
        <w:tabs>
          <w:tab w:val="clear" w:pos="4320"/>
          <w:tab w:val="clear" w:pos="8640"/>
        </w:tabs>
      </w:pPr>
    </w:p>
    <w:p w:rsidR="000D1ED9" w:rsidRPr="00756933" w:rsidRDefault="000D1ED9" w:rsidP="000D1ED9">
      <w:pPr>
        <w:pStyle w:val="Header"/>
        <w:tabs>
          <w:tab w:val="clear" w:pos="4320"/>
          <w:tab w:val="clear" w:pos="8640"/>
        </w:tabs>
      </w:pPr>
      <w:r w:rsidRPr="00756933">
        <w:t xml:space="preserve">Prayer of Application </w:t>
      </w:r>
    </w:p>
    <w:p w:rsidR="000D1ED9" w:rsidRPr="00756933" w:rsidRDefault="000D1ED9" w:rsidP="000D1ED9">
      <w:pPr>
        <w:pStyle w:val="Header"/>
        <w:tabs>
          <w:tab w:val="clear" w:pos="4320"/>
          <w:tab w:val="clear" w:pos="8640"/>
        </w:tabs>
      </w:pPr>
    </w:p>
    <w:p w:rsidR="000D1ED9" w:rsidRPr="00756933" w:rsidRDefault="000D1ED9" w:rsidP="000D1ED9">
      <w:pPr>
        <w:pStyle w:val="Header"/>
        <w:tabs>
          <w:tab w:val="clear" w:pos="4320"/>
          <w:tab w:val="clear" w:pos="8640"/>
        </w:tabs>
      </w:pPr>
      <w:r w:rsidRPr="00756933">
        <w:t>*Hymn of Application</w:t>
      </w:r>
    </w:p>
    <w:p w:rsidR="000D1ED9" w:rsidRPr="00756933" w:rsidRDefault="000D1ED9" w:rsidP="000D1ED9">
      <w:pPr>
        <w:pStyle w:val="Header"/>
        <w:tabs>
          <w:tab w:val="clear" w:pos="4320"/>
          <w:tab w:val="clear" w:pos="8640"/>
        </w:tabs>
        <w:rPr>
          <w:i/>
        </w:rPr>
      </w:pPr>
      <w:r w:rsidRPr="00756933">
        <w:tab/>
        <w:t>PH# 379 v.1, 3—</w:t>
      </w:r>
      <w:r w:rsidRPr="00756933">
        <w:rPr>
          <w:i/>
        </w:rPr>
        <w:t>What Wondrous Love</w:t>
      </w:r>
    </w:p>
    <w:p w:rsidR="000D1ED9" w:rsidRDefault="000D1ED9" w:rsidP="000D1ED9">
      <w:pPr>
        <w:pStyle w:val="Header"/>
        <w:tabs>
          <w:tab w:val="clear" w:pos="4320"/>
          <w:tab w:val="clear" w:pos="8640"/>
        </w:tabs>
        <w:rPr>
          <w:i/>
          <w:iCs/>
          <w:sz w:val="22"/>
          <w:szCs w:val="22"/>
        </w:rPr>
      </w:pPr>
    </w:p>
    <w:p w:rsidR="000D1ED9" w:rsidRPr="00151353" w:rsidRDefault="000D1ED9" w:rsidP="000D1ED9">
      <w:pPr>
        <w:pStyle w:val="Header"/>
        <w:tabs>
          <w:tab w:val="clear" w:pos="4320"/>
          <w:tab w:val="clear" w:pos="8640"/>
        </w:tabs>
        <w:rPr>
          <w:i/>
          <w:iCs/>
          <w:sz w:val="22"/>
          <w:szCs w:val="22"/>
        </w:rPr>
      </w:pPr>
    </w:p>
    <w:p w:rsidR="000D1ED9" w:rsidRDefault="000D1ED9" w:rsidP="000D1ED9">
      <w:pPr>
        <w:pStyle w:val="Header"/>
        <w:tabs>
          <w:tab w:val="clear" w:pos="4320"/>
          <w:tab w:val="clear" w:pos="8640"/>
        </w:tabs>
        <w:rPr>
          <w:b/>
          <w:bCs/>
          <w:u w:val="single"/>
        </w:rPr>
      </w:pPr>
      <w:r>
        <w:rPr>
          <w:sz w:val="22"/>
          <w:szCs w:val="22"/>
        </w:rPr>
        <w:tab/>
      </w:r>
      <w:r>
        <w:rPr>
          <w:b/>
          <w:bCs/>
          <w:u w:val="single"/>
        </w:rPr>
        <w:t>LEAVING TO LOVE AND SERVE THE LORD</w:t>
      </w:r>
    </w:p>
    <w:p w:rsidR="000D1ED9" w:rsidRDefault="000D1ED9" w:rsidP="000D1ED9">
      <w:pPr>
        <w:pStyle w:val="Header"/>
        <w:tabs>
          <w:tab w:val="clear" w:pos="4320"/>
          <w:tab w:val="clear" w:pos="8640"/>
        </w:tabs>
        <w:rPr>
          <w:b/>
          <w:bCs/>
          <w:u w:val="single"/>
        </w:rPr>
      </w:pPr>
    </w:p>
    <w:p w:rsidR="000D1ED9" w:rsidRPr="00756933" w:rsidRDefault="000D1ED9" w:rsidP="000D1ED9">
      <w:r w:rsidRPr="00756933">
        <w:t xml:space="preserve">*God’s </w:t>
      </w:r>
      <w:proofErr w:type="gramStart"/>
      <w:r w:rsidRPr="00756933">
        <w:t>Parting</w:t>
      </w:r>
      <w:proofErr w:type="gramEnd"/>
      <w:r w:rsidRPr="00756933">
        <w:t xml:space="preserve"> Blessing</w:t>
      </w:r>
    </w:p>
    <w:p w:rsidR="000D1ED9" w:rsidRPr="00756933" w:rsidRDefault="000D1ED9" w:rsidP="000D1ED9"/>
    <w:p w:rsidR="000D1ED9" w:rsidRPr="00756933" w:rsidRDefault="000D1ED9" w:rsidP="000D1ED9">
      <w:r w:rsidRPr="00756933">
        <w:t>*Doxology</w:t>
      </w:r>
    </w:p>
    <w:p w:rsidR="000D1ED9" w:rsidRPr="00756933" w:rsidRDefault="000D1ED9" w:rsidP="000D1ED9">
      <w:pPr>
        <w:rPr>
          <w:i/>
          <w:iCs/>
        </w:rPr>
      </w:pPr>
      <w:r w:rsidRPr="00756933">
        <w:tab/>
        <w:t>HWC #282—</w:t>
      </w:r>
      <w:r w:rsidRPr="00756933">
        <w:rPr>
          <w:i/>
        </w:rPr>
        <w:t>Family of God (x2)</w:t>
      </w:r>
    </w:p>
    <w:p w:rsidR="000D1ED9" w:rsidRPr="00756933" w:rsidRDefault="000D1ED9" w:rsidP="000D1ED9">
      <w:pPr>
        <w:ind w:firstLine="720"/>
      </w:pPr>
    </w:p>
    <w:p w:rsidR="000D1ED9" w:rsidRPr="00756933" w:rsidRDefault="000D1ED9" w:rsidP="000D1ED9">
      <w:r w:rsidRPr="00756933">
        <w:t>*Postlude</w:t>
      </w:r>
    </w:p>
    <w:p w:rsidR="000D1ED9" w:rsidRDefault="000D1ED9" w:rsidP="000D1ED9">
      <w:pPr>
        <w:pStyle w:val="Heading4A"/>
        <w:rPr>
          <w:b/>
          <w:bCs/>
          <w:sz w:val="20"/>
          <w:szCs w:val="20"/>
        </w:rPr>
      </w:pPr>
    </w:p>
    <w:p w:rsidR="000D1ED9" w:rsidRDefault="000D1ED9" w:rsidP="000D1ED9"/>
    <w:p w:rsidR="000D1ED9" w:rsidRDefault="000D1ED9" w:rsidP="000D1ED9"/>
    <w:p w:rsidR="000D1ED9" w:rsidRDefault="000D1ED9" w:rsidP="000D1ED9"/>
    <w:p w:rsidR="000D1ED9" w:rsidRDefault="000D1ED9" w:rsidP="000D1ED9"/>
    <w:p w:rsidR="000D1ED9" w:rsidRDefault="000D1ED9" w:rsidP="000D1ED9"/>
    <w:p w:rsidR="000D1ED9" w:rsidRDefault="000D1ED9" w:rsidP="000D1ED9"/>
    <w:p w:rsidR="000D1ED9" w:rsidRPr="000D1ED9" w:rsidRDefault="000D1ED9" w:rsidP="000D1ED9"/>
    <w:p w:rsidR="000D1ED9" w:rsidRDefault="000D1ED9" w:rsidP="000D1ED9">
      <w:pPr>
        <w:pStyle w:val="Heading4A"/>
        <w:rPr>
          <w:b/>
          <w:bCs/>
          <w:sz w:val="20"/>
          <w:szCs w:val="20"/>
        </w:rPr>
      </w:pPr>
      <w:r>
        <w:rPr>
          <w:b/>
          <w:bCs/>
          <w:sz w:val="20"/>
          <w:szCs w:val="20"/>
        </w:rPr>
        <w:t>Worship Participants</w:t>
      </w:r>
    </w:p>
    <w:p w:rsidR="000D1ED9" w:rsidRDefault="000D1ED9" w:rsidP="000D1ED9">
      <w:pPr>
        <w:rPr>
          <w:sz w:val="20"/>
        </w:rPr>
      </w:pPr>
      <w:r>
        <w:rPr>
          <w:sz w:val="20"/>
        </w:rPr>
        <w:t>Worship Leader: Pastor Matt Riddle</w:t>
      </w:r>
    </w:p>
    <w:p w:rsidR="000D1ED9" w:rsidRDefault="000D1ED9" w:rsidP="000D1ED9">
      <w:pPr>
        <w:rPr>
          <w:sz w:val="20"/>
        </w:rPr>
      </w:pPr>
      <w:r>
        <w:rPr>
          <w:sz w:val="20"/>
        </w:rPr>
        <w:t>Organist: Sharon Machiela</w:t>
      </w:r>
    </w:p>
    <w:p w:rsidR="000D1ED9" w:rsidRDefault="000D1ED9" w:rsidP="000D1ED9">
      <w:pPr>
        <w:rPr>
          <w:sz w:val="20"/>
        </w:rPr>
      </w:pPr>
      <w:r>
        <w:rPr>
          <w:sz w:val="20"/>
        </w:rPr>
        <w:t>Pianist: Betsy Shafer</w:t>
      </w:r>
    </w:p>
    <w:p w:rsidR="000D1ED9" w:rsidRDefault="000D1ED9" w:rsidP="000D1ED9">
      <w:pPr>
        <w:rPr>
          <w:sz w:val="20"/>
        </w:rPr>
      </w:pPr>
      <w:r>
        <w:rPr>
          <w:sz w:val="20"/>
        </w:rPr>
        <w:t xml:space="preserve">Ministry of Music: Senior Choir </w:t>
      </w:r>
    </w:p>
    <w:p w:rsidR="000D1ED9" w:rsidRPr="00387D2D" w:rsidRDefault="000D1ED9" w:rsidP="000D1ED9">
      <w:pPr>
        <w:ind w:left="720"/>
        <w:jc w:val="right"/>
        <w:rPr>
          <w:i/>
        </w:rPr>
      </w:pPr>
      <w:r w:rsidRPr="00387D2D">
        <w:rPr>
          <w:i/>
          <w:sz w:val="20"/>
        </w:rPr>
        <w:t>*Please Stand</w:t>
      </w:r>
    </w:p>
    <w:p w:rsidR="00B86A57" w:rsidRDefault="00B86A57" w:rsidP="00805B71">
      <w:pPr>
        <w:rPr>
          <w:i/>
          <w:sz w:val="20"/>
        </w:rPr>
      </w:pPr>
    </w:p>
    <w:p w:rsidR="000D1ED9" w:rsidRDefault="000D1ED9" w:rsidP="00805B71">
      <w:pPr>
        <w:rPr>
          <w:i/>
          <w:sz w:val="20"/>
        </w:rPr>
      </w:pPr>
    </w:p>
    <w:p w:rsidR="000D1ED9" w:rsidRDefault="000D1ED9" w:rsidP="00805B71">
      <w:pPr>
        <w:rPr>
          <w:i/>
          <w:sz w:val="20"/>
        </w:rPr>
      </w:pPr>
    </w:p>
    <w:p w:rsidR="000D1ED9" w:rsidRDefault="000D1ED9" w:rsidP="00805B71">
      <w:pPr>
        <w:rPr>
          <w:i/>
          <w:sz w:val="20"/>
        </w:rPr>
      </w:pPr>
    </w:p>
    <w:p w:rsidR="000D1ED9" w:rsidRDefault="000D1ED9" w:rsidP="00805B71">
      <w:pPr>
        <w:rPr>
          <w:i/>
          <w:sz w:val="20"/>
        </w:rPr>
      </w:pPr>
    </w:p>
    <w:p w:rsidR="000D1ED9" w:rsidRDefault="000D1ED9" w:rsidP="00805B71">
      <w:pPr>
        <w:rPr>
          <w:i/>
          <w:sz w:val="20"/>
        </w:rPr>
      </w:pPr>
    </w:p>
    <w:p w:rsidR="001F5807" w:rsidRPr="00715278" w:rsidRDefault="001F5807" w:rsidP="001F5807">
      <w:pPr>
        <w:jc w:val="center"/>
        <w:rPr>
          <w:b/>
        </w:rPr>
      </w:pPr>
      <w:r w:rsidRPr="00715278">
        <w:rPr>
          <w:b/>
          <w:color w:val="000000"/>
          <w:u w:color="000000"/>
        </w:rPr>
        <w:lastRenderedPageBreak/>
        <w:t>Morning Message Outline</w:t>
      </w:r>
    </w:p>
    <w:p w:rsidR="00715278" w:rsidRPr="00CD7329" w:rsidRDefault="00715278" w:rsidP="00715278">
      <w:pPr>
        <w:contextualSpacing/>
        <w:jc w:val="center"/>
        <w:rPr>
          <w:rFonts w:eastAsia="Calibri"/>
          <w:color w:val="000000"/>
        </w:rPr>
      </w:pPr>
      <w:r>
        <w:rPr>
          <w:rFonts w:eastAsia="Calibri"/>
          <w:color w:val="000000"/>
        </w:rPr>
        <w:t>March 30</w:t>
      </w:r>
      <w:r w:rsidRPr="00CD7329">
        <w:rPr>
          <w:rFonts w:eastAsia="Calibri"/>
          <w:color w:val="000000"/>
        </w:rPr>
        <w:t>, 2014</w:t>
      </w:r>
    </w:p>
    <w:p w:rsidR="00715278" w:rsidRPr="00CD7329" w:rsidRDefault="00715278" w:rsidP="00715278">
      <w:pPr>
        <w:contextualSpacing/>
        <w:jc w:val="center"/>
        <w:rPr>
          <w:rFonts w:eastAsia="Calibri"/>
          <w:color w:val="000000"/>
        </w:rPr>
      </w:pPr>
      <w:r w:rsidRPr="00CD7329">
        <w:rPr>
          <w:rFonts w:eastAsia="Calibri"/>
          <w:color w:val="000000"/>
        </w:rPr>
        <w:t xml:space="preserve">Pastor </w:t>
      </w:r>
      <w:r>
        <w:rPr>
          <w:rFonts w:eastAsia="Calibri"/>
          <w:color w:val="000000"/>
        </w:rPr>
        <w:t>Matt Riddle</w:t>
      </w:r>
    </w:p>
    <w:p w:rsidR="00715278" w:rsidRPr="00715278" w:rsidRDefault="00715278" w:rsidP="00715278">
      <w:pPr>
        <w:pStyle w:val="HTMLPreformatted"/>
        <w:jc w:val="center"/>
        <w:rPr>
          <w:rFonts w:ascii="Times New Roman" w:hAnsi="Times New Roman" w:cs="Times New Roman"/>
          <w:b/>
          <w:i/>
          <w:sz w:val="24"/>
          <w:szCs w:val="24"/>
        </w:rPr>
      </w:pPr>
      <w:r w:rsidRPr="00715278">
        <w:rPr>
          <w:rFonts w:ascii="Times New Roman" w:hAnsi="Times New Roman" w:cs="Times New Roman"/>
          <w:b/>
          <w:i/>
          <w:sz w:val="24"/>
          <w:szCs w:val="24"/>
        </w:rPr>
        <w:t>The Last Supper</w:t>
      </w:r>
    </w:p>
    <w:p w:rsidR="00715278" w:rsidRPr="00715278" w:rsidRDefault="00715278" w:rsidP="00715278">
      <w:pPr>
        <w:pStyle w:val="HTMLPreformatted"/>
        <w:jc w:val="center"/>
        <w:rPr>
          <w:rFonts w:ascii="Times New Roman" w:hAnsi="Times New Roman" w:cs="Times New Roman"/>
          <w:sz w:val="24"/>
          <w:szCs w:val="24"/>
        </w:rPr>
      </w:pPr>
      <w:r w:rsidRPr="00715278">
        <w:rPr>
          <w:rFonts w:ascii="Times New Roman" w:hAnsi="Times New Roman" w:cs="Times New Roman"/>
          <w:sz w:val="24"/>
          <w:szCs w:val="24"/>
        </w:rPr>
        <w:t>Mark 14:12-31</w:t>
      </w:r>
    </w:p>
    <w:p w:rsidR="00715278" w:rsidRPr="00715278" w:rsidRDefault="00715278" w:rsidP="00715278">
      <w:pPr>
        <w:pStyle w:val="HTMLPreformatted"/>
        <w:rPr>
          <w:rFonts w:ascii="Times New Roman" w:hAnsi="Times New Roman" w:cs="Times New Roman"/>
          <w:sz w:val="24"/>
          <w:szCs w:val="24"/>
        </w:rPr>
      </w:pPr>
    </w:p>
    <w:p w:rsidR="00715278" w:rsidRPr="00715278" w:rsidRDefault="00715278" w:rsidP="00715278">
      <w:pPr>
        <w:pStyle w:val="HTMLPreformatted"/>
        <w:rPr>
          <w:rFonts w:ascii="Times New Roman" w:hAnsi="Times New Roman" w:cs="Times New Roman"/>
          <w:sz w:val="24"/>
          <w:szCs w:val="24"/>
        </w:rPr>
      </w:pPr>
    </w:p>
    <w:p w:rsidR="00715278" w:rsidRDefault="00715278" w:rsidP="00715278">
      <w:pPr>
        <w:pStyle w:val="HTMLPreformatted"/>
        <w:numPr>
          <w:ilvl w:val="0"/>
          <w:numId w:val="10"/>
        </w:numPr>
        <w:ind w:left="720"/>
        <w:rPr>
          <w:rFonts w:ascii="Times New Roman" w:hAnsi="Times New Roman" w:cs="Times New Roman"/>
          <w:sz w:val="24"/>
          <w:szCs w:val="24"/>
        </w:rPr>
      </w:pPr>
      <w:r w:rsidRPr="00715278">
        <w:rPr>
          <w:rFonts w:ascii="Times New Roman" w:hAnsi="Times New Roman" w:cs="Times New Roman"/>
          <w:sz w:val="24"/>
          <w:szCs w:val="24"/>
        </w:rPr>
        <w:t>The Context of the Last Supper</w:t>
      </w:r>
    </w:p>
    <w:p w:rsidR="00715278" w:rsidRDefault="00715278" w:rsidP="00715278">
      <w:pPr>
        <w:pStyle w:val="HTMLPreformatted"/>
        <w:ind w:left="720" w:hanging="720"/>
        <w:rPr>
          <w:rFonts w:ascii="Times New Roman" w:hAnsi="Times New Roman" w:cs="Times New Roman"/>
          <w:sz w:val="24"/>
          <w:szCs w:val="24"/>
        </w:rPr>
      </w:pPr>
    </w:p>
    <w:p w:rsidR="00715278" w:rsidRDefault="00715278" w:rsidP="00715278">
      <w:pPr>
        <w:pStyle w:val="HTMLPreformatted"/>
        <w:ind w:left="720" w:hanging="720"/>
        <w:rPr>
          <w:rFonts w:ascii="Times New Roman" w:hAnsi="Times New Roman" w:cs="Times New Roman"/>
          <w:sz w:val="24"/>
          <w:szCs w:val="24"/>
        </w:rPr>
      </w:pPr>
    </w:p>
    <w:p w:rsidR="00715278" w:rsidRDefault="00715278" w:rsidP="00715278">
      <w:pPr>
        <w:pStyle w:val="HTMLPreformatted"/>
        <w:ind w:left="720" w:hanging="720"/>
        <w:rPr>
          <w:rFonts w:ascii="Times New Roman" w:hAnsi="Times New Roman" w:cs="Times New Roman"/>
          <w:sz w:val="24"/>
          <w:szCs w:val="24"/>
        </w:rPr>
      </w:pPr>
    </w:p>
    <w:p w:rsidR="00715278" w:rsidRDefault="00715278" w:rsidP="00715278">
      <w:pPr>
        <w:pStyle w:val="HTMLPreformatted"/>
        <w:ind w:left="720" w:hanging="720"/>
        <w:rPr>
          <w:rFonts w:ascii="Times New Roman" w:hAnsi="Times New Roman" w:cs="Times New Roman"/>
          <w:sz w:val="24"/>
          <w:szCs w:val="24"/>
        </w:rPr>
      </w:pPr>
    </w:p>
    <w:p w:rsidR="00715278" w:rsidRDefault="00715278" w:rsidP="00715278">
      <w:pPr>
        <w:pStyle w:val="HTMLPreformatted"/>
        <w:ind w:left="720" w:hanging="720"/>
        <w:rPr>
          <w:rFonts w:ascii="Times New Roman" w:hAnsi="Times New Roman" w:cs="Times New Roman"/>
          <w:sz w:val="24"/>
          <w:szCs w:val="24"/>
        </w:rPr>
      </w:pPr>
    </w:p>
    <w:p w:rsidR="00715278" w:rsidRDefault="00715278" w:rsidP="00715278">
      <w:pPr>
        <w:pStyle w:val="HTMLPreformatted"/>
        <w:ind w:left="720" w:hanging="720"/>
        <w:rPr>
          <w:rFonts w:ascii="Times New Roman" w:hAnsi="Times New Roman" w:cs="Times New Roman"/>
          <w:sz w:val="24"/>
          <w:szCs w:val="24"/>
        </w:rPr>
      </w:pPr>
    </w:p>
    <w:p w:rsidR="00715278" w:rsidRPr="00715278" w:rsidRDefault="00715278" w:rsidP="00715278">
      <w:pPr>
        <w:pStyle w:val="HTMLPreformatted"/>
        <w:ind w:left="720" w:hanging="720"/>
        <w:rPr>
          <w:rFonts w:ascii="Times New Roman" w:hAnsi="Times New Roman" w:cs="Times New Roman"/>
          <w:sz w:val="24"/>
          <w:szCs w:val="24"/>
        </w:rPr>
      </w:pPr>
    </w:p>
    <w:p w:rsidR="00715278" w:rsidRPr="00715278" w:rsidRDefault="00715278" w:rsidP="00715278">
      <w:pPr>
        <w:pStyle w:val="HTMLPreformatted"/>
        <w:ind w:left="720" w:hanging="720"/>
        <w:rPr>
          <w:rFonts w:ascii="Times New Roman" w:hAnsi="Times New Roman" w:cs="Times New Roman"/>
          <w:sz w:val="24"/>
          <w:szCs w:val="24"/>
        </w:rPr>
      </w:pPr>
      <w:r w:rsidRPr="00715278">
        <w:rPr>
          <w:rFonts w:ascii="Times New Roman" w:hAnsi="Times New Roman" w:cs="Times New Roman"/>
          <w:sz w:val="24"/>
          <w:szCs w:val="24"/>
        </w:rPr>
        <w:t xml:space="preserve">II.  </w:t>
      </w:r>
      <w:r>
        <w:rPr>
          <w:rFonts w:ascii="Times New Roman" w:hAnsi="Times New Roman" w:cs="Times New Roman"/>
          <w:sz w:val="24"/>
          <w:szCs w:val="24"/>
        </w:rPr>
        <w:tab/>
      </w:r>
      <w:r w:rsidRPr="00715278">
        <w:rPr>
          <w:rFonts w:ascii="Times New Roman" w:hAnsi="Times New Roman" w:cs="Times New Roman"/>
          <w:sz w:val="24"/>
          <w:szCs w:val="24"/>
        </w:rPr>
        <w:t>The Distress of the Last Supper</w:t>
      </w:r>
    </w:p>
    <w:p w:rsidR="00715278" w:rsidRDefault="00715278" w:rsidP="00715278">
      <w:pPr>
        <w:pStyle w:val="HTMLPreformatted"/>
        <w:ind w:left="720" w:hanging="720"/>
        <w:rPr>
          <w:rFonts w:ascii="Times New Roman" w:hAnsi="Times New Roman" w:cs="Times New Roman"/>
          <w:sz w:val="24"/>
          <w:szCs w:val="24"/>
        </w:rPr>
      </w:pPr>
    </w:p>
    <w:p w:rsidR="00715278" w:rsidRDefault="00715278" w:rsidP="00715278">
      <w:pPr>
        <w:pStyle w:val="HTMLPreformatted"/>
        <w:ind w:left="720" w:hanging="720"/>
        <w:rPr>
          <w:rFonts w:ascii="Times New Roman" w:hAnsi="Times New Roman" w:cs="Times New Roman"/>
          <w:sz w:val="24"/>
          <w:szCs w:val="24"/>
        </w:rPr>
      </w:pPr>
    </w:p>
    <w:p w:rsidR="00715278" w:rsidRDefault="00715278" w:rsidP="00715278">
      <w:pPr>
        <w:pStyle w:val="HTMLPreformatted"/>
        <w:ind w:left="720" w:hanging="720"/>
        <w:rPr>
          <w:rFonts w:ascii="Times New Roman" w:hAnsi="Times New Roman" w:cs="Times New Roman"/>
          <w:sz w:val="24"/>
          <w:szCs w:val="24"/>
        </w:rPr>
      </w:pPr>
    </w:p>
    <w:p w:rsidR="00715278" w:rsidRDefault="00715278" w:rsidP="00715278">
      <w:pPr>
        <w:pStyle w:val="HTMLPreformatted"/>
        <w:ind w:left="720" w:hanging="720"/>
        <w:rPr>
          <w:rFonts w:ascii="Times New Roman" w:hAnsi="Times New Roman" w:cs="Times New Roman"/>
          <w:sz w:val="24"/>
          <w:szCs w:val="24"/>
        </w:rPr>
      </w:pPr>
    </w:p>
    <w:p w:rsidR="00715278" w:rsidRDefault="00715278" w:rsidP="00715278">
      <w:pPr>
        <w:pStyle w:val="HTMLPreformatted"/>
        <w:ind w:left="720" w:hanging="720"/>
        <w:rPr>
          <w:rFonts w:ascii="Times New Roman" w:hAnsi="Times New Roman" w:cs="Times New Roman"/>
          <w:sz w:val="24"/>
          <w:szCs w:val="24"/>
        </w:rPr>
      </w:pPr>
    </w:p>
    <w:p w:rsidR="00715278" w:rsidRDefault="00715278" w:rsidP="00715278">
      <w:pPr>
        <w:pStyle w:val="HTMLPreformatted"/>
        <w:ind w:left="720" w:hanging="720"/>
        <w:rPr>
          <w:rFonts w:ascii="Times New Roman" w:hAnsi="Times New Roman" w:cs="Times New Roman"/>
          <w:sz w:val="24"/>
          <w:szCs w:val="24"/>
        </w:rPr>
      </w:pPr>
    </w:p>
    <w:p w:rsidR="00715278" w:rsidRDefault="00715278" w:rsidP="00715278">
      <w:pPr>
        <w:pStyle w:val="HTMLPreformatted"/>
        <w:ind w:left="720" w:hanging="720"/>
        <w:rPr>
          <w:rFonts w:ascii="Times New Roman" w:hAnsi="Times New Roman" w:cs="Times New Roman"/>
          <w:sz w:val="24"/>
          <w:szCs w:val="24"/>
        </w:rPr>
      </w:pPr>
    </w:p>
    <w:p w:rsidR="00715278" w:rsidRPr="00715278" w:rsidRDefault="00715278" w:rsidP="00715278">
      <w:pPr>
        <w:pStyle w:val="HTMLPreformatted"/>
        <w:ind w:left="720" w:hanging="720"/>
        <w:rPr>
          <w:rFonts w:ascii="Times New Roman" w:hAnsi="Times New Roman" w:cs="Times New Roman"/>
          <w:sz w:val="24"/>
          <w:szCs w:val="24"/>
        </w:rPr>
      </w:pPr>
      <w:r w:rsidRPr="00715278">
        <w:rPr>
          <w:rFonts w:ascii="Times New Roman" w:hAnsi="Times New Roman" w:cs="Times New Roman"/>
          <w:sz w:val="24"/>
          <w:szCs w:val="24"/>
        </w:rPr>
        <w:t xml:space="preserve">III. </w:t>
      </w:r>
      <w:r>
        <w:rPr>
          <w:rFonts w:ascii="Times New Roman" w:hAnsi="Times New Roman" w:cs="Times New Roman"/>
          <w:sz w:val="24"/>
          <w:szCs w:val="24"/>
        </w:rPr>
        <w:tab/>
      </w:r>
      <w:r w:rsidRPr="00715278">
        <w:rPr>
          <w:rFonts w:ascii="Times New Roman" w:hAnsi="Times New Roman" w:cs="Times New Roman"/>
          <w:sz w:val="24"/>
          <w:szCs w:val="24"/>
        </w:rPr>
        <w:t>The Grace of the Last Supper.</w:t>
      </w:r>
    </w:p>
    <w:p w:rsidR="00805B71" w:rsidRDefault="00805B71" w:rsidP="00715278">
      <w:pPr>
        <w:ind w:left="720" w:hanging="720"/>
      </w:pPr>
    </w:p>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1F5807" w:rsidRDefault="001F5807" w:rsidP="009A7C0B"/>
    <w:p w:rsidR="00715278" w:rsidRDefault="00715278" w:rsidP="009A7C0B"/>
    <w:p w:rsidR="00715278" w:rsidRDefault="00715278" w:rsidP="009A7C0B"/>
    <w:p w:rsidR="00715278" w:rsidRDefault="00715278" w:rsidP="009A7C0B"/>
    <w:p w:rsidR="00715278" w:rsidRDefault="00715278" w:rsidP="009A7C0B"/>
    <w:p w:rsidR="001F5807" w:rsidRDefault="001F5807" w:rsidP="009A7C0B"/>
    <w:p w:rsidR="00715278" w:rsidRDefault="00715278" w:rsidP="009A7C0B"/>
    <w:p w:rsidR="005B401D" w:rsidRPr="005B401D" w:rsidRDefault="005B401D" w:rsidP="005B401D">
      <w:pPr>
        <w:pStyle w:val="Body"/>
        <w:jc w:val="center"/>
        <w:rPr>
          <w:b/>
        </w:rPr>
      </w:pPr>
      <w:r w:rsidRPr="005B401D">
        <w:rPr>
          <w:b/>
        </w:rPr>
        <w:lastRenderedPageBreak/>
        <w:t>Evening Order of Worship</w:t>
      </w:r>
    </w:p>
    <w:p w:rsidR="005B401D" w:rsidRPr="005B401D" w:rsidRDefault="005B401D" w:rsidP="005B401D">
      <w:pPr>
        <w:pStyle w:val="Body"/>
        <w:jc w:val="center"/>
        <w:rPr>
          <w:bCs/>
        </w:rPr>
      </w:pPr>
      <w:r w:rsidRPr="005B401D">
        <w:rPr>
          <w:bCs/>
        </w:rPr>
        <w:t>March 30, 2014—6:00 PM</w:t>
      </w:r>
    </w:p>
    <w:p w:rsidR="005B401D" w:rsidRDefault="005B401D" w:rsidP="005B401D">
      <w:pPr>
        <w:pStyle w:val="Body"/>
        <w:jc w:val="center"/>
        <w:rPr>
          <w:b/>
          <w:bCs/>
        </w:rPr>
      </w:pPr>
    </w:p>
    <w:p w:rsidR="005B401D" w:rsidRDefault="005B401D" w:rsidP="005B401D">
      <w:pPr>
        <w:pStyle w:val="Body"/>
        <w:jc w:val="center"/>
        <w:rPr>
          <w:b/>
          <w:bCs/>
        </w:rPr>
      </w:pPr>
    </w:p>
    <w:p w:rsidR="005B401D" w:rsidRDefault="005B401D" w:rsidP="005B401D">
      <w:pPr>
        <w:pStyle w:val="Heading3"/>
        <w:jc w:val="center"/>
      </w:pPr>
      <w:r>
        <w:t>A TIME OF PRAISE</w:t>
      </w:r>
    </w:p>
    <w:p w:rsidR="005B401D" w:rsidRDefault="005B401D" w:rsidP="005B401D">
      <w:pPr>
        <w:pStyle w:val="Body"/>
      </w:pPr>
    </w:p>
    <w:p w:rsidR="005B401D" w:rsidRDefault="005B401D" w:rsidP="005B401D">
      <w:pPr>
        <w:pStyle w:val="Body"/>
      </w:pPr>
      <w:r>
        <w:t xml:space="preserve">Prelude </w:t>
      </w:r>
    </w:p>
    <w:p w:rsidR="005B401D" w:rsidRDefault="005B401D" w:rsidP="005B401D">
      <w:pPr>
        <w:pStyle w:val="Body"/>
      </w:pPr>
    </w:p>
    <w:p w:rsidR="005B401D" w:rsidRDefault="005B401D" w:rsidP="005B401D">
      <w:pPr>
        <w:pStyle w:val="Body"/>
      </w:pPr>
      <w:r>
        <w:t xml:space="preserve">Welcome </w:t>
      </w:r>
    </w:p>
    <w:p w:rsidR="005B401D" w:rsidRDefault="005B401D" w:rsidP="005B401D">
      <w:pPr>
        <w:pStyle w:val="Body"/>
      </w:pPr>
    </w:p>
    <w:p w:rsidR="005B401D" w:rsidRDefault="005B401D" w:rsidP="005B401D">
      <w:pPr>
        <w:pStyle w:val="Body"/>
      </w:pPr>
      <w:r>
        <w:t>*Call to Worship</w:t>
      </w:r>
    </w:p>
    <w:p w:rsidR="005B401D" w:rsidRDefault="005B401D" w:rsidP="005B401D">
      <w:pPr>
        <w:pStyle w:val="Body"/>
      </w:pPr>
    </w:p>
    <w:p w:rsidR="005B401D" w:rsidRDefault="005B401D" w:rsidP="005B401D">
      <w:pPr>
        <w:pStyle w:val="Body"/>
      </w:pPr>
      <w:r>
        <w:t xml:space="preserve">*God’s </w:t>
      </w:r>
      <w:proofErr w:type="gramStart"/>
      <w:r>
        <w:t>Greeting</w:t>
      </w:r>
      <w:proofErr w:type="gramEnd"/>
    </w:p>
    <w:p w:rsidR="005B401D" w:rsidRDefault="005B401D" w:rsidP="005B401D">
      <w:pPr>
        <w:pStyle w:val="Body"/>
      </w:pPr>
    </w:p>
    <w:p w:rsidR="005B401D" w:rsidRDefault="005B401D" w:rsidP="005B401D">
      <w:pPr>
        <w:pStyle w:val="BodyTextIndent3"/>
        <w:ind w:firstLine="0"/>
        <w:rPr>
          <w:sz w:val="24"/>
          <w:szCs w:val="24"/>
        </w:rPr>
      </w:pPr>
      <w:r>
        <w:rPr>
          <w:sz w:val="24"/>
          <w:szCs w:val="24"/>
        </w:rPr>
        <w:t>Song Service (please rise for the last song)</w:t>
      </w:r>
    </w:p>
    <w:p w:rsidR="005B401D" w:rsidRDefault="005B401D" w:rsidP="005B401D">
      <w:pPr>
        <w:pStyle w:val="Body"/>
      </w:pPr>
    </w:p>
    <w:p w:rsidR="005B401D" w:rsidRDefault="005B401D" w:rsidP="005B401D">
      <w:pPr>
        <w:pStyle w:val="Body"/>
      </w:pPr>
    </w:p>
    <w:p w:rsidR="005B401D" w:rsidRDefault="005B401D" w:rsidP="005B401D">
      <w:pPr>
        <w:pStyle w:val="BodyTextIndent3"/>
        <w:ind w:firstLine="0"/>
        <w:jc w:val="center"/>
        <w:rPr>
          <w:b/>
          <w:bCs/>
          <w:sz w:val="24"/>
          <w:szCs w:val="24"/>
          <w:u w:val="single"/>
        </w:rPr>
      </w:pPr>
      <w:r>
        <w:rPr>
          <w:b/>
          <w:bCs/>
          <w:sz w:val="24"/>
          <w:szCs w:val="24"/>
          <w:u w:val="single"/>
        </w:rPr>
        <w:t>A TIME OF FAITH</w:t>
      </w:r>
    </w:p>
    <w:p w:rsidR="005B401D" w:rsidRDefault="005B401D" w:rsidP="005B401D">
      <w:pPr>
        <w:pStyle w:val="BodyTextIndent3"/>
        <w:ind w:firstLine="0"/>
        <w:jc w:val="center"/>
        <w:rPr>
          <w:b/>
          <w:bCs/>
          <w:sz w:val="24"/>
          <w:szCs w:val="24"/>
          <w:u w:val="single"/>
        </w:rPr>
      </w:pPr>
    </w:p>
    <w:p w:rsidR="005B401D" w:rsidRDefault="005B401D" w:rsidP="005B401D">
      <w:pPr>
        <w:pStyle w:val="Body"/>
      </w:pPr>
      <w:r>
        <w:t>*Apostles’ Creed (page 813)</w:t>
      </w:r>
    </w:p>
    <w:p w:rsidR="005B401D" w:rsidRDefault="005B401D" w:rsidP="005B401D">
      <w:pPr>
        <w:pStyle w:val="Body"/>
      </w:pPr>
    </w:p>
    <w:p w:rsidR="005B401D" w:rsidRDefault="005B401D" w:rsidP="005B401D">
      <w:pPr>
        <w:pStyle w:val="Body"/>
      </w:pPr>
      <w:r>
        <w:t xml:space="preserve">*Song of Response </w:t>
      </w:r>
    </w:p>
    <w:p w:rsidR="005B401D" w:rsidRDefault="005B401D" w:rsidP="005B401D">
      <w:pPr>
        <w:pStyle w:val="Body"/>
        <w:ind w:firstLine="720"/>
        <w:rPr>
          <w:i/>
          <w:iCs/>
        </w:rPr>
      </w:pPr>
      <w:r w:rsidRPr="00E17D16">
        <w:rPr>
          <w:iCs/>
        </w:rPr>
        <w:t>HWC #206 v. 1, 2—</w:t>
      </w:r>
      <w:r w:rsidRPr="00E17D16">
        <w:rPr>
          <w:i/>
          <w:iCs/>
        </w:rPr>
        <w:t>There Is a Redeemer</w:t>
      </w:r>
    </w:p>
    <w:p w:rsidR="005B401D" w:rsidRDefault="005B401D" w:rsidP="005B401D">
      <w:pPr>
        <w:pStyle w:val="Body"/>
        <w:rPr>
          <w:i/>
          <w:iCs/>
        </w:rPr>
      </w:pPr>
    </w:p>
    <w:p w:rsidR="005B401D" w:rsidRDefault="005B401D" w:rsidP="005B401D">
      <w:pPr>
        <w:pStyle w:val="Header"/>
        <w:widowControl w:val="0"/>
        <w:tabs>
          <w:tab w:val="clear" w:pos="4320"/>
          <w:tab w:val="clear" w:pos="8640"/>
        </w:tabs>
      </w:pPr>
      <w:r>
        <w:t>Congregational Prayer</w:t>
      </w:r>
    </w:p>
    <w:p w:rsidR="005B401D" w:rsidRDefault="005B401D" w:rsidP="005B401D">
      <w:pPr>
        <w:pStyle w:val="Header"/>
        <w:widowControl w:val="0"/>
        <w:tabs>
          <w:tab w:val="clear" w:pos="4320"/>
          <w:tab w:val="clear" w:pos="8640"/>
        </w:tabs>
      </w:pPr>
    </w:p>
    <w:p w:rsidR="005B401D" w:rsidRDefault="005B401D" w:rsidP="005B401D">
      <w:pPr>
        <w:pStyle w:val="Header"/>
        <w:widowControl w:val="0"/>
        <w:tabs>
          <w:tab w:val="clear" w:pos="4320"/>
          <w:tab w:val="clear" w:pos="8640"/>
        </w:tabs>
      </w:pPr>
      <w:r>
        <w:t>Offering for the Holland Christian Schools</w:t>
      </w:r>
    </w:p>
    <w:p w:rsidR="005B401D" w:rsidRDefault="005B401D" w:rsidP="005B401D">
      <w:pPr>
        <w:pStyle w:val="Header"/>
        <w:widowControl w:val="0"/>
        <w:tabs>
          <w:tab w:val="clear" w:pos="4320"/>
          <w:tab w:val="clear" w:pos="8640"/>
        </w:tabs>
        <w:ind w:left="180"/>
        <w:rPr>
          <w:sz w:val="20"/>
          <w:szCs w:val="20"/>
        </w:rPr>
      </w:pPr>
      <w:r>
        <w:rPr>
          <w:sz w:val="20"/>
          <w:szCs w:val="20"/>
        </w:rPr>
        <w:t xml:space="preserve">(After the offering, the pianist will play </w:t>
      </w:r>
      <w:r>
        <w:rPr>
          <w:i/>
          <w:iCs/>
          <w:sz w:val="20"/>
          <w:szCs w:val="20"/>
        </w:rPr>
        <w:t xml:space="preserve">Jesus Loves Me </w:t>
      </w:r>
      <w:r>
        <w:rPr>
          <w:sz w:val="20"/>
          <w:szCs w:val="20"/>
        </w:rPr>
        <w:t>and the children are then invited forward for a Message)</w:t>
      </w:r>
    </w:p>
    <w:p w:rsidR="005B401D" w:rsidRDefault="005B401D" w:rsidP="005B401D">
      <w:pPr>
        <w:pStyle w:val="BodyTextIndent3"/>
        <w:ind w:firstLine="0"/>
      </w:pPr>
    </w:p>
    <w:p w:rsidR="005B401D" w:rsidRDefault="005B401D" w:rsidP="005B401D">
      <w:pPr>
        <w:pStyle w:val="Header"/>
        <w:widowControl w:val="0"/>
        <w:tabs>
          <w:tab w:val="clear" w:pos="4320"/>
          <w:tab w:val="clear" w:pos="8640"/>
        </w:tabs>
      </w:pPr>
      <w:r>
        <w:t>Children’s Message</w:t>
      </w:r>
    </w:p>
    <w:p w:rsidR="005B401D" w:rsidRDefault="005B401D" w:rsidP="005B401D">
      <w:pPr>
        <w:pStyle w:val="Header"/>
        <w:widowControl w:val="0"/>
        <w:tabs>
          <w:tab w:val="clear" w:pos="4320"/>
          <w:tab w:val="clear" w:pos="8640"/>
        </w:tabs>
        <w:jc w:val="center"/>
        <w:rPr>
          <w:b/>
          <w:bCs/>
          <w:u w:val="single"/>
        </w:rPr>
      </w:pPr>
    </w:p>
    <w:p w:rsidR="005B401D" w:rsidRDefault="005B401D" w:rsidP="005B401D">
      <w:pPr>
        <w:pStyle w:val="Header"/>
        <w:widowControl w:val="0"/>
        <w:tabs>
          <w:tab w:val="clear" w:pos="4320"/>
          <w:tab w:val="clear" w:pos="8640"/>
        </w:tabs>
        <w:jc w:val="center"/>
        <w:rPr>
          <w:b/>
          <w:bCs/>
          <w:u w:val="single"/>
        </w:rPr>
      </w:pPr>
    </w:p>
    <w:p w:rsidR="005B401D" w:rsidRDefault="005B401D" w:rsidP="005B401D">
      <w:pPr>
        <w:pStyle w:val="Header"/>
        <w:widowControl w:val="0"/>
        <w:tabs>
          <w:tab w:val="clear" w:pos="4320"/>
          <w:tab w:val="clear" w:pos="8640"/>
        </w:tabs>
        <w:jc w:val="center"/>
        <w:rPr>
          <w:b/>
          <w:bCs/>
          <w:u w:val="single"/>
        </w:rPr>
      </w:pPr>
    </w:p>
    <w:p w:rsidR="005B401D" w:rsidRDefault="005B401D" w:rsidP="005B401D">
      <w:pPr>
        <w:pStyle w:val="Header"/>
        <w:widowControl w:val="0"/>
        <w:tabs>
          <w:tab w:val="clear" w:pos="4320"/>
          <w:tab w:val="clear" w:pos="8640"/>
        </w:tabs>
        <w:jc w:val="center"/>
        <w:rPr>
          <w:b/>
          <w:bCs/>
          <w:u w:val="single"/>
        </w:rPr>
      </w:pPr>
    </w:p>
    <w:p w:rsidR="005B401D" w:rsidRDefault="005B401D" w:rsidP="005B401D">
      <w:pPr>
        <w:pStyle w:val="Header"/>
        <w:widowControl w:val="0"/>
        <w:tabs>
          <w:tab w:val="clear" w:pos="4320"/>
          <w:tab w:val="clear" w:pos="8640"/>
        </w:tabs>
        <w:jc w:val="center"/>
        <w:rPr>
          <w:b/>
          <w:bCs/>
          <w:u w:val="single"/>
        </w:rPr>
      </w:pPr>
    </w:p>
    <w:p w:rsidR="005B401D" w:rsidRDefault="005B401D" w:rsidP="005B401D">
      <w:pPr>
        <w:pStyle w:val="Header"/>
        <w:widowControl w:val="0"/>
        <w:tabs>
          <w:tab w:val="clear" w:pos="4320"/>
          <w:tab w:val="clear" w:pos="8640"/>
        </w:tabs>
        <w:jc w:val="center"/>
        <w:rPr>
          <w:b/>
          <w:bCs/>
          <w:u w:val="single"/>
        </w:rPr>
      </w:pPr>
    </w:p>
    <w:p w:rsidR="005B401D" w:rsidRDefault="005B401D" w:rsidP="00CF24B0">
      <w:pPr>
        <w:pStyle w:val="BodyTextIndent3"/>
        <w:ind w:firstLine="0"/>
        <w:rPr>
          <w:szCs w:val="22"/>
        </w:rPr>
      </w:pPr>
    </w:p>
    <w:p w:rsidR="005B401D" w:rsidRDefault="005B401D" w:rsidP="00CF24B0">
      <w:pPr>
        <w:pStyle w:val="BodyTextIndent3"/>
        <w:ind w:firstLine="0"/>
        <w:rPr>
          <w:szCs w:val="22"/>
        </w:rPr>
      </w:pPr>
    </w:p>
    <w:p w:rsidR="00DE53ED" w:rsidRDefault="00DE53ED" w:rsidP="00DE53ED">
      <w:pPr>
        <w:pStyle w:val="Heading4"/>
        <w:jc w:val="center"/>
        <w:rPr>
          <w:rFonts w:ascii="Copperplate Gothic Bold" w:eastAsia="Copperplate Gothic Bold" w:hAnsi="Copperplate Gothic Bold" w:cs="Copperplate Gothic Bold"/>
          <w:color w:val="1D1B11"/>
          <w:sz w:val="40"/>
          <w:szCs w:val="40"/>
          <w:u w:color="1D1B11"/>
        </w:rPr>
      </w:pPr>
      <w:r>
        <w:rPr>
          <w:rFonts w:ascii="Copperplate Gothic Bold" w:eastAsia="Copperplate Gothic Bold" w:hAnsi="Copperplate Gothic Bold" w:cs="Copperplate Gothic Bold"/>
          <w:color w:val="1D1B11"/>
          <w:sz w:val="40"/>
          <w:szCs w:val="40"/>
          <w:u w:color="1D1B11"/>
        </w:rPr>
        <w:lastRenderedPageBreak/>
        <w:t>Praises and Petitions</w:t>
      </w:r>
    </w:p>
    <w:p w:rsidR="00DE53ED" w:rsidRDefault="00DE53ED" w:rsidP="00DE53ED">
      <w:pPr>
        <w:jc w:val="center"/>
        <w:rPr>
          <w:color w:val="1D1B11"/>
          <w:sz w:val="26"/>
          <w:szCs w:val="26"/>
          <w:u w:color="1D1B11"/>
        </w:rPr>
      </w:pPr>
      <w:r>
        <w:rPr>
          <w:color w:val="1D1B11"/>
          <w:sz w:val="26"/>
          <w:szCs w:val="26"/>
          <w:u w:color="1D1B11"/>
        </w:rPr>
        <w:t>March 30, 2014</w:t>
      </w:r>
    </w:p>
    <w:p w:rsidR="00DE53ED" w:rsidRDefault="00DE53ED" w:rsidP="00DE53ED">
      <w:pPr>
        <w:pStyle w:val="BodyText3"/>
        <w:rPr>
          <w:color w:val="1D1B11"/>
          <w:sz w:val="20"/>
          <w:u w:color="1D1B11"/>
        </w:rPr>
      </w:pPr>
      <w:r>
        <w:rPr>
          <w:color w:val="1D1B11"/>
          <w:sz w:val="20"/>
          <w:u w:color="1D1B11"/>
        </w:rPr>
        <w:t xml:space="preserve">Be joyful always; </w:t>
      </w:r>
      <w:r>
        <w:rPr>
          <w:color w:val="1D1B11"/>
          <w:sz w:val="20"/>
          <w:u w:val="single" w:color="1D1B11"/>
        </w:rPr>
        <w:t>pray continually</w:t>
      </w:r>
      <w:r>
        <w:rPr>
          <w:color w:val="1D1B11"/>
          <w:sz w:val="20"/>
          <w:u w:color="1D1B11"/>
        </w:rPr>
        <w:t>; give thanks in all circumstances, for this is God's will for you in Christ Jesus.” (1Thessalonians 5:16-18)</w:t>
      </w:r>
    </w:p>
    <w:p w:rsidR="00DE53ED" w:rsidRDefault="00DE53ED" w:rsidP="00DE53ED">
      <w:pPr>
        <w:pStyle w:val="Default"/>
        <w:rPr>
          <w:rFonts w:ascii="Times New Roman" w:eastAsia="Times New Roman" w:hAnsi="Times New Roman" w:cs="Times New Roman"/>
          <w:b/>
          <w:bCs/>
          <w:i/>
          <w:iCs/>
        </w:rPr>
      </w:pPr>
    </w:p>
    <w:p w:rsidR="00DE53ED" w:rsidRDefault="00DE53ED" w:rsidP="00DE53ED">
      <w:r>
        <w:t>We praise the Lord for the 52</w:t>
      </w:r>
      <w:r>
        <w:rPr>
          <w:vertAlign w:val="superscript"/>
        </w:rPr>
        <w:t xml:space="preserve"> </w:t>
      </w:r>
      <w:r>
        <w:t xml:space="preserve">years of marriage </w:t>
      </w:r>
      <w:r w:rsidRPr="008701BB">
        <w:rPr>
          <w:b/>
        </w:rPr>
        <w:t>Ken and Sharon Machiela</w:t>
      </w:r>
      <w:r>
        <w:t xml:space="preserve"> celebrate on Thursday.  We give thanks for the many happy years of marriage that God has blessed Ken and Sharon with and pray for God to bless them </w:t>
      </w:r>
      <w:r w:rsidR="00744A32">
        <w:t xml:space="preserve">with </w:t>
      </w:r>
      <w:r>
        <w:t xml:space="preserve">many </w:t>
      </w:r>
      <w:r w:rsidR="00744A32">
        <w:t xml:space="preserve">more </w:t>
      </w:r>
      <w:r>
        <w:t>years to come.</w:t>
      </w:r>
    </w:p>
    <w:p w:rsidR="00DE53ED" w:rsidRDefault="00DE53ED" w:rsidP="00DE53ED"/>
    <w:p w:rsidR="00DE53ED" w:rsidRDefault="00DE53ED" w:rsidP="00DE53ED">
      <w:pPr>
        <w:rPr>
          <w:rFonts w:eastAsia="Arial Unicode MS"/>
        </w:rPr>
      </w:pPr>
      <w:r w:rsidRPr="002E2F5D">
        <w:rPr>
          <w:rFonts w:eastAsia="Arial Unicode MS"/>
        </w:rPr>
        <w:t xml:space="preserve">Please pray for </w:t>
      </w:r>
      <w:r w:rsidRPr="002E2F5D">
        <w:rPr>
          <w:rFonts w:eastAsia="Arial Unicode MS"/>
          <w:b/>
          <w:bCs/>
        </w:rPr>
        <w:t xml:space="preserve">Kaylee Kouw </w:t>
      </w:r>
      <w:r w:rsidRPr="002E2F5D">
        <w:rPr>
          <w:rFonts w:eastAsia="Arial Unicode MS"/>
        </w:rPr>
        <w:t>as she endures an MRI on Wednesday to determine if there has been any suspicious growth to the area of concern in her brain.  Pray for God to give peace to the Kouw family during the testing and for the results to come back with no concerns.</w:t>
      </w:r>
    </w:p>
    <w:p w:rsidR="00DE53ED" w:rsidRPr="002E2F5D" w:rsidRDefault="00DE53ED" w:rsidP="00DE53ED"/>
    <w:p w:rsidR="00DE53ED" w:rsidRPr="008701BB" w:rsidRDefault="00DE53ED" w:rsidP="00DE53ED">
      <w:r>
        <w:t>We praise the Lord for the successful hernia repair surgery that</w:t>
      </w:r>
      <w:r w:rsidRPr="008701BB">
        <w:t xml:space="preserve"> </w:t>
      </w:r>
      <w:r w:rsidRPr="008701BB">
        <w:rPr>
          <w:b/>
        </w:rPr>
        <w:t>Dale Kooiker</w:t>
      </w:r>
      <w:r w:rsidRPr="008701BB">
        <w:t xml:space="preserve"> </w:t>
      </w:r>
      <w:r>
        <w:t>endured</w:t>
      </w:r>
      <w:r w:rsidRPr="008701BB">
        <w:t xml:space="preserve"> on Friday.  Pra</w:t>
      </w:r>
      <w:r>
        <w:t>y for God to be with Dale as he recovers from the surgery so that he can quickly return to his daily activities.</w:t>
      </w:r>
    </w:p>
    <w:p w:rsidR="00DE53ED" w:rsidRPr="008701BB" w:rsidRDefault="00DE53ED" w:rsidP="00DE53ED"/>
    <w:p w:rsidR="00DE53ED" w:rsidRPr="008701BB" w:rsidRDefault="00DE53ED" w:rsidP="00DE53ED">
      <w:pPr>
        <w:pStyle w:val="Default"/>
        <w:rPr>
          <w:rFonts w:ascii="Times New Roman" w:hAnsi="Times New Roman" w:cs="Times New Roman"/>
          <w:sz w:val="24"/>
          <w:szCs w:val="24"/>
        </w:rPr>
      </w:pPr>
      <w:r w:rsidRPr="008701BB">
        <w:rPr>
          <w:rFonts w:ascii="Times New Roman" w:hAnsi="Times New Roman" w:cs="Times New Roman"/>
          <w:sz w:val="24"/>
          <w:szCs w:val="24"/>
        </w:rPr>
        <w:t xml:space="preserve">We praise the Lord for the successful foot surgery that </w:t>
      </w:r>
      <w:r w:rsidRPr="008701BB">
        <w:rPr>
          <w:rFonts w:ascii="Times New Roman" w:hAnsi="Times New Roman" w:cs="Times New Roman"/>
          <w:b/>
          <w:sz w:val="24"/>
          <w:szCs w:val="24"/>
        </w:rPr>
        <w:t>Jeanne Quillen</w:t>
      </w:r>
      <w:r w:rsidRPr="008701BB">
        <w:rPr>
          <w:rFonts w:ascii="Times New Roman" w:hAnsi="Times New Roman" w:cs="Times New Roman"/>
          <w:sz w:val="24"/>
          <w:szCs w:val="24"/>
        </w:rPr>
        <w:t xml:space="preserve"> endured on Tuesday.  Pray for God to be with Jeanne as she continues to recover from the surgery and for it to </w:t>
      </w:r>
      <w:r>
        <w:rPr>
          <w:rFonts w:ascii="Times New Roman" w:hAnsi="Times New Roman" w:cs="Times New Roman"/>
          <w:sz w:val="24"/>
          <w:szCs w:val="24"/>
        </w:rPr>
        <w:t>be</w:t>
      </w:r>
      <w:r w:rsidRPr="008701BB">
        <w:rPr>
          <w:rFonts w:ascii="Times New Roman" w:hAnsi="Times New Roman" w:cs="Times New Roman"/>
          <w:sz w:val="24"/>
          <w:szCs w:val="24"/>
        </w:rPr>
        <w:t xml:space="preserve"> effective in eliminating</w:t>
      </w:r>
      <w:r w:rsidRPr="008701BB">
        <w:rPr>
          <w:rFonts w:ascii="Times New Roman" w:eastAsiaTheme="minorEastAsia" w:hAnsi="Times New Roman" w:cs="Times New Roman"/>
          <w:color w:val="auto"/>
          <w:sz w:val="24"/>
          <w:szCs w:val="24"/>
          <w:bdr w:val="none" w:sz="0" w:space="0" w:color="auto"/>
        </w:rPr>
        <w:t xml:space="preserve"> the pain and loss of balance that she has been experiencing</w:t>
      </w:r>
      <w:r w:rsidRPr="008701BB">
        <w:rPr>
          <w:rFonts w:ascii="Times New Roman" w:hAnsi="Times New Roman" w:cs="Times New Roman"/>
          <w:sz w:val="24"/>
          <w:szCs w:val="24"/>
        </w:rPr>
        <w:t>.</w:t>
      </w:r>
    </w:p>
    <w:p w:rsidR="00DE53ED" w:rsidRPr="008701BB" w:rsidRDefault="00DE53ED" w:rsidP="00DE53ED">
      <w:pPr>
        <w:pStyle w:val="Default"/>
        <w:rPr>
          <w:rFonts w:ascii="Times New Roman" w:hAnsi="Times New Roman" w:cs="Times New Roman"/>
          <w:sz w:val="24"/>
          <w:szCs w:val="24"/>
        </w:rPr>
      </w:pPr>
    </w:p>
    <w:p w:rsidR="00DE53ED" w:rsidRPr="008701BB" w:rsidRDefault="00DE53ED" w:rsidP="00DE53ED">
      <w:r>
        <w:t>We praise the Lord</w:t>
      </w:r>
      <w:r w:rsidRPr="008701BB">
        <w:t xml:space="preserve"> for </w:t>
      </w:r>
      <w:r w:rsidRPr="008701BB">
        <w:rPr>
          <w:b/>
          <w:bCs/>
        </w:rPr>
        <w:t>Domestic SERVE Team</w:t>
      </w:r>
      <w:r>
        <w:t> as they have returned from a</w:t>
      </w:r>
      <w:r w:rsidRPr="008701BB">
        <w:t xml:space="preserve"> week </w:t>
      </w:r>
      <w:r>
        <w:t xml:space="preserve">of work </w:t>
      </w:r>
      <w:r w:rsidRPr="008701BB">
        <w:t xml:space="preserve">in </w:t>
      </w:r>
      <w:proofErr w:type="spellStart"/>
      <w:r w:rsidRPr="008701BB">
        <w:t>Defuniak</w:t>
      </w:r>
      <w:proofErr w:type="spellEnd"/>
      <w:r w:rsidRPr="008701BB">
        <w:t xml:space="preserve"> Springs, Florida</w:t>
      </w:r>
      <w:r>
        <w:t>.  We give thanks for the work that they were able to do and for the way God used them to share the love of Christ with others.</w:t>
      </w:r>
    </w:p>
    <w:p w:rsidR="00DE53ED" w:rsidRPr="00D844A5" w:rsidRDefault="00DE53ED" w:rsidP="00DE53ED">
      <w:pPr>
        <w:pStyle w:val="Default"/>
        <w:rPr>
          <w:sz w:val="24"/>
          <w:szCs w:val="24"/>
        </w:rPr>
      </w:pPr>
    </w:p>
    <w:p w:rsidR="00DE53ED" w:rsidRDefault="00DE53ED" w:rsidP="00DE53ED">
      <w:pPr>
        <w:pStyle w:val="Default"/>
        <w:rPr>
          <w:rFonts w:ascii="Times New Roman" w:hAnsi="Times New Roman" w:cs="Times New Roman"/>
          <w:sz w:val="24"/>
          <w:szCs w:val="24"/>
        </w:rPr>
      </w:pPr>
      <w:r w:rsidRPr="00D844A5">
        <w:rPr>
          <w:rFonts w:ascii="Times New Roman" w:hAnsi="Times New Roman" w:cs="Times New Roman"/>
          <w:sz w:val="24"/>
          <w:szCs w:val="24"/>
        </w:rPr>
        <w:t xml:space="preserve">Please pray for the </w:t>
      </w:r>
      <w:r w:rsidRPr="00D844A5">
        <w:rPr>
          <w:rFonts w:ascii="Times New Roman" w:hAnsi="Times New Roman" w:cs="Times New Roman"/>
          <w:b/>
          <w:sz w:val="24"/>
          <w:szCs w:val="24"/>
        </w:rPr>
        <w:t>Deacons Meeting</w:t>
      </w:r>
      <w:r w:rsidRPr="00D844A5">
        <w:rPr>
          <w:rFonts w:ascii="Times New Roman" w:hAnsi="Times New Roman" w:cs="Times New Roman"/>
          <w:sz w:val="24"/>
          <w:szCs w:val="24"/>
        </w:rPr>
        <w:t xml:space="preserve"> that will take place tomorrow night.  Pray for God to </w:t>
      </w:r>
      <w:r>
        <w:rPr>
          <w:rFonts w:ascii="Times New Roman" w:hAnsi="Times New Roman" w:cs="Times New Roman"/>
          <w:sz w:val="24"/>
          <w:szCs w:val="24"/>
        </w:rPr>
        <w:t>be with our Deacons as they work to prepare a budget and as they work to meet benevolent needs in the church.</w:t>
      </w:r>
    </w:p>
    <w:p w:rsidR="00DE53ED" w:rsidRDefault="00DE53ED" w:rsidP="00DE53ED">
      <w:pPr>
        <w:pStyle w:val="Default"/>
        <w:rPr>
          <w:rFonts w:ascii="Times New Roman" w:hAnsi="Times New Roman" w:cs="Times New Roman"/>
          <w:sz w:val="24"/>
          <w:szCs w:val="24"/>
        </w:rPr>
      </w:pPr>
    </w:p>
    <w:p w:rsidR="00393C0A" w:rsidRPr="00D55D3E" w:rsidRDefault="00393C0A" w:rsidP="00DE53ED">
      <w:pPr>
        <w:pStyle w:val="BodyTextIndent3"/>
        <w:ind w:firstLine="0"/>
        <w:rPr>
          <w:szCs w:val="22"/>
        </w:rPr>
      </w:pPr>
    </w:p>
    <w:sectPr w:rsidR="00393C0A" w:rsidRPr="00D55D3E"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nsid w:val="66230E70"/>
    <w:multiLevelType w:val="hybridMultilevel"/>
    <w:tmpl w:val="50949034"/>
    <w:lvl w:ilvl="0" w:tplc="F604B7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672411"/>
    <w:multiLevelType w:val="hybridMultilevel"/>
    <w:tmpl w:val="B0D44308"/>
    <w:lvl w:ilvl="0" w:tplc="237CBDB2">
      <w:start w:val="1"/>
      <w:numFmt w:val="upperRoman"/>
      <w:lvlText w:val="%1."/>
      <w:lvlJc w:val="left"/>
      <w:pPr>
        <w:ind w:left="1080" w:hanging="720"/>
      </w:pPr>
      <w:rPr>
        <w:rFonts w:hint="default"/>
      </w:rPr>
    </w:lvl>
    <w:lvl w:ilvl="1" w:tplc="B766362E">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B8F40750">
      <w:start w:val="1"/>
      <w:numFmt w:val="decimal"/>
      <w:lvlText w:val="%4."/>
      <w:lvlJc w:val="left"/>
      <w:pPr>
        <w:ind w:left="2880" w:hanging="360"/>
      </w:pPr>
      <w:rPr>
        <w:rFonts w:ascii="Times New Roman" w:eastAsia="Calibr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8"/>
  </w:num>
  <w:num w:numId="6">
    <w:abstractNumId w:val="3"/>
  </w:num>
  <w:num w:numId="7">
    <w:abstractNumId w:val="6"/>
  </w:num>
  <w:num w:numId="8">
    <w:abstractNumId w:val="5"/>
  </w:num>
  <w:num w:numId="9">
    <w:abstractNumId w:val="9"/>
  </w:num>
  <w:num w:numId="10">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1ED9"/>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51E0"/>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65780"/>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3131"/>
    <w:rsid w:val="00546A48"/>
    <w:rsid w:val="0055189D"/>
    <w:rsid w:val="00551C9A"/>
    <w:rsid w:val="005608F6"/>
    <w:rsid w:val="00570837"/>
    <w:rsid w:val="00572AD7"/>
    <w:rsid w:val="00577A7F"/>
    <w:rsid w:val="00581824"/>
    <w:rsid w:val="00584B90"/>
    <w:rsid w:val="0058669D"/>
    <w:rsid w:val="00592D82"/>
    <w:rsid w:val="00593924"/>
    <w:rsid w:val="005943F3"/>
    <w:rsid w:val="00597406"/>
    <w:rsid w:val="00597E30"/>
    <w:rsid w:val="005A1A41"/>
    <w:rsid w:val="005A2F93"/>
    <w:rsid w:val="005A4EE7"/>
    <w:rsid w:val="005A6195"/>
    <w:rsid w:val="005A6F19"/>
    <w:rsid w:val="005B2B78"/>
    <w:rsid w:val="005B3BD8"/>
    <w:rsid w:val="005B401D"/>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6CA9"/>
    <w:rsid w:val="00715278"/>
    <w:rsid w:val="00715CEF"/>
    <w:rsid w:val="00720029"/>
    <w:rsid w:val="0072332B"/>
    <w:rsid w:val="007276C1"/>
    <w:rsid w:val="007312D6"/>
    <w:rsid w:val="00731A34"/>
    <w:rsid w:val="00737535"/>
    <w:rsid w:val="0074109C"/>
    <w:rsid w:val="00744A32"/>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4796"/>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09CC"/>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57E58"/>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18B"/>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53E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420"/>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05C"/>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17FBF"/>
    <w:rsid w:val="00F23F91"/>
    <w:rsid w:val="00F24870"/>
    <w:rsid w:val="00F25422"/>
    <w:rsid w:val="00F255C0"/>
    <w:rsid w:val="00F262B1"/>
    <w:rsid w:val="00F32C7C"/>
    <w:rsid w:val="00F355AA"/>
    <w:rsid w:val="00F40709"/>
    <w:rsid w:val="00F415A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Body">
    <w:name w:val="Body"/>
    <w:rsid w:val="005B401D"/>
    <w:pPr>
      <w:pBdr>
        <w:top w:val="nil"/>
        <w:left w:val="nil"/>
        <w:bottom w:val="nil"/>
        <w:right w:val="nil"/>
        <w:between w:val="nil"/>
        <w:bar w:val="nil"/>
      </w:pBdr>
    </w:pPr>
    <w:rPr>
      <w:color w:val="000000"/>
      <w:sz w:val="24"/>
      <w:szCs w:val="24"/>
      <w:u w:color="000000"/>
      <w:bdr w:val="nil"/>
    </w:rPr>
  </w:style>
  <w:style w:type="paragraph" w:customStyle="1" w:styleId="FreeForm">
    <w:name w:val="Free Form"/>
    <w:rsid w:val="00814796"/>
    <w:pPr>
      <w:pBdr>
        <w:top w:val="nil"/>
        <w:left w:val="nil"/>
        <w:bottom w:val="nil"/>
        <w:right w:val="nil"/>
        <w:between w:val="nil"/>
        <w:bar w:val="nil"/>
      </w:pBdr>
    </w:pPr>
    <w:rPr>
      <w:rFonts w:eastAsia="Arial Unicode MS" w:hAnsi="Arial Unicode MS" w:cs="Arial Unicode MS"/>
      <w:color w:val="000000"/>
      <w:bdr w:val="nil"/>
    </w:rPr>
  </w:style>
  <w:style w:type="paragraph" w:customStyle="1" w:styleId="Heading3A">
    <w:name w:val="Heading 3 A"/>
    <w:next w:val="Normal"/>
    <w:rsid w:val="00814796"/>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814796"/>
    <w:pPr>
      <w:keepNext/>
      <w:pBdr>
        <w:top w:val="nil"/>
        <w:left w:val="nil"/>
        <w:bottom w:val="nil"/>
        <w:right w:val="nil"/>
        <w:between w:val="nil"/>
        <w:bar w:val="nil"/>
      </w:pBdr>
      <w:outlineLvl w:val="1"/>
    </w:pPr>
    <w:rPr>
      <w:b/>
      <w:bCs/>
      <w:color w:val="000000"/>
      <w:sz w:val="24"/>
      <w:szCs w:val="24"/>
      <w:bdr w:val="nil"/>
    </w:rPr>
  </w:style>
  <w:style w:type="paragraph" w:customStyle="1" w:styleId="Heading4A">
    <w:name w:val="Heading 4 A"/>
    <w:next w:val="Normal"/>
    <w:rsid w:val="000D1ED9"/>
    <w:pPr>
      <w:keepNext/>
      <w:pBdr>
        <w:top w:val="nil"/>
        <w:left w:val="nil"/>
        <w:bottom w:val="nil"/>
        <w:right w:val="nil"/>
        <w:between w:val="nil"/>
        <w:bar w:val="nil"/>
      </w:pBdr>
      <w:outlineLvl w:val="3"/>
    </w:pPr>
    <w:rPr>
      <w:color w:val="000000"/>
      <w:sz w:val="24"/>
      <w:szCs w:val="24"/>
      <w:u w:val="single"/>
      <w:bdr w:val="nil"/>
    </w:rPr>
  </w:style>
  <w:style w:type="paragraph" w:customStyle="1" w:styleId="Default">
    <w:name w:val="Default"/>
    <w:rsid w:val="00DE53ED"/>
    <w:pPr>
      <w:pBdr>
        <w:top w:val="nil"/>
        <w:left w:val="nil"/>
        <w:bottom w:val="nil"/>
        <w:right w:val="nil"/>
        <w:between w:val="nil"/>
        <w:bar w:val="nil"/>
      </w:pBdr>
    </w:pPr>
    <w:rPr>
      <w:rFonts w:ascii="Helvetica" w:eastAsia="Helvetica" w:hAnsi="Helvetica" w:cs="Helvetica"/>
      <w:color w:val="000000"/>
      <w:sz w:val="22"/>
      <w:szCs w:val="22"/>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102460713">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EC6E2-DFBC-4C74-B63C-E67081D4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16</cp:revision>
  <cp:lastPrinted>2013-01-03T18:55:00Z</cp:lastPrinted>
  <dcterms:created xsi:type="dcterms:W3CDTF">2014-03-27T15:09:00Z</dcterms:created>
  <dcterms:modified xsi:type="dcterms:W3CDTF">2014-03-27T17:33:00Z</dcterms:modified>
</cp:coreProperties>
</file>