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</w:rPr>
      </w:pPr>
      <w:r w:rsidRPr="007015F7">
        <w:rPr>
          <w:rFonts w:ascii="Calibri" w:hAnsi="Calibri" w:cs="Calibri"/>
          <w:b/>
        </w:rPr>
        <w:t>Order of Worship</w:t>
      </w: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Cs/>
        </w:rPr>
      </w:pPr>
      <w:r w:rsidRPr="007015F7">
        <w:rPr>
          <w:rFonts w:ascii="Calibri" w:hAnsi="Calibri" w:cs="Calibri"/>
          <w:bCs/>
        </w:rPr>
        <w:t>April 14, 2017—7:00 PM</w:t>
      </w: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bCs/>
        </w:rPr>
      </w:pPr>
      <w:r w:rsidRPr="007015F7">
        <w:rPr>
          <w:rFonts w:ascii="Calibri" w:hAnsi="Calibri" w:cs="Calibri"/>
          <w:b/>
          <w:bCs/>
        </w:rPr>
        <w:t>Good Friday</w:t>
      </w: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bCs/>
        </w:rPr>
      </w:pP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u w:val="single"/>
        </w:rPr>
      </w:pPr>
      <w:r w:rsidRPr="007015F7">
        <w:rPr>
          <w:rFonts w:ascii="Calibri" w:hAnsi="Calibri" w:cs="Calibri"/>
          <w:b/>
          <w:u w:val="single"/>
        </w:rPr>
        <w:t>WE COME TO WORSHIP THE CRUCIFIED CHRIST</w:t>
      </w:r>
    </w:p>
    <w:p w:rsidR="007015F7" w:rsidRPr="007015F7" w:rsidRDefault="007015F7" w:rsidP="007015F7">
      <w:pPr>
        <w:pStyle w:val="Body"/>
        <w:rPr>
          <w:rFonts w:ascii="Calibri" w:hAnsi="Calibri" w:cs="Calibri"/>
          <w:bCs/>
          <w:u w:val="single"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  <w:r w:rsidRPr="007015F7">
        <w:rPr>
          <w:rFonts w:ascii="Calibri" w:hAnsi="Calibri" w:cs="Calibri"/>
        </w:rPr>
        <w:t xml:space="preserve">Prelude and Welcome 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</w:rPr>
      </w:pPr>
      <w:r w:rsidRPr="007015F7">
        <w:rPr>
          <w:rFonts w:ascii="Calibri" w:hAnsi="Calibri" w:cs="Calibri"/>
        </w:rPr>
        <w:t>*Call to Worship—</w:t>
      </w:r>
      <w:r w:rsidR="005802C6">
        <w:rPr>
          <w:rFonts w:ascii="Calibri" w:hAnsi="Calibri" w:cs="Calibri"/>
        </w:rPr>
        <w:t>Revelation 5:12-13</w:t>
      </w: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  <w:r w:rsidRPr="007015F7">
        <w:rPr>
          <w:rFonts w:ascii="Calibri" w:hAnsi="Calibri" w:cs="Calibri"/>
        </w:rPr>
        <w:t>*Opening of Worship</w:t>
      </w:r>
    </w:p>
    <w:p w:rsidR="007015F7" w:rsidRPr="007015F7" w:rsidRDefault="007015F7" w:rsidP="007015F7">
      <w:pPr>
        <w:pStyle w:val="Body"/>
        <w:ind w:firstLine="720"/>
        <w:rPr>
          <w:rFonts w:ascii="Calibri" w:hAnsi="Calibri" w:cs="Calibri"/>
          <w:i/>
        </w:rPr>
      </w:pPr>
      <w:r w:rsidRPr="007015F7">
        <w:rPr>
          <w:rFonts w:ascii="Calibri" w:hAnsi="Calibri" w:cs="Calibri"/>
        </w:rPr>
        <w:t>HWC #176 vs. 1, 2, 3—</w:t>
      </w:r>
      <w:r w:rsidRPr="007015F7">
        <w:rPr>
          <w:rFonts w:ascii="Calibri" w:hAnsi="Calibri" w:cs="Calibri"/>
          <w:i/>
        </w:rPr>
        <w:t>Lead Me to Calvary</w:t>
      </w:r>
    </w:p>
    <w:p w:rsidR="007015F7" w:rsidRPr="007015F7" w:rsidRDefault="007015F7" w:rsidP="007015F7">
      <w:pPr>
        <w:pStyle w:val="Body"/>
        <w:ind w:firstLine="720"/>
        <w:rPr>
          <w:rFonts w:ascii="Calibri" w:hAnsi="Calibri" w:cs="Calibri"/>
        </w:rPr>
      </w:pP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u w:val="single"/>
        </w:rPr>
      </w:pPr>
      <w:r w:rsidRPr="007015F7">
        <w:rPr>
          <w:rFonts w:ascii="Calibri" w:hAnsi="Calibri" w:cs="Calibri"/>
          <w:b/>
          <w:u w:val="single"/>
        </w:rPr>
        <w:t>WE COMMUNE WITH THE CRUCIFIED CHRIST</w:t>
      </w: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u w:val="single"/>
        </w:rPr>
      </w:pPr>
    </w:p>
    <w:p w:rsidR="007015F7" w:rsidRPr="007015F7" w:rsidRDefault="005802C6" w:rsidP="007015F7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Lord’s Supper—Luke 22:7-20</w:t>
      </w:r>
      <w:r w:rsidR="007015F7" w:rsidRPr="007015F7">
        <w:rPr>
          <w:rFonts w:ascii="Calibri" w:hAnsi="Calibri" w:cs="Calibri"/>
        </w:rPr>
        <w:t xml:space="preserve"> </w:t>
      </w:r>
    </w:p>
    <w:p w:rsidR="007015F7" w:rsidRPr="007015F7" w:rsidRDefault="007015F7" w:rsidP="007015F7">
      <w:pPr>
        <w:pStyle w:val="Body"/>
        <w:ind w:firstLine="720"/>
        <w:rPr>
          <w:rFonts w:ascii="Calibri" w:hAnsi="Calibri" w:cs="Calibri"/>
        </w:rPr>
      </w:pPr>
      <w:r w:rsidRPr="007015F7">
        <w:rPr>
          <w:rFonts w:ascii="Calibri" w:hAnsi="Calibri" w:cs="Calibri"/>
        </w:rPr>
        <w:t xml:space="preserve">Distribution of the Bread 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</w:rPr>
      </w:pPr>
      <w:r w:rsidRPr="007015F7">
        <w:rPr>
          <w:rFonts w:ascii="Calibri" w:hAnsi="Calibri" w:cs="Calibri"/>
        </w:rPr>
        <w:tab/>
      </w:r>
      <w:r w:rsidRPr="007015F7">
        <w:rPr>
          <w:rFonts w:ascii="Calibri" w:hAnsi="Calibri" w:cs="Calibri"/>
        </w:rPr>
        <w:tab/>
        <w:t>PH #384—</w:t>
      </w:r>
      <w:r w:rsidRPr="007015F7">
        <w:rPr>
          <w:rFonts w:ascii="Calibri" w:hAnsi="Calibri" w:cs="Calibri"/>
          <w:i/>
        </w:rPr>
        <w:t>When I Survey the Wondrous Cross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</w:rPr>
      </w:pPr>
    </w:p>
    <w:p w:rsidR="007015F7" w:rsidRPr="007015F7" w:rsidRDefault="007015F7" w:rsidP="007015F7">
      <w:pPr>
        <w:pStyle w:val="Body"/>
        <w:ind w:firstLine="720"/>
        <w:rPr>
          <w:rFonts w:ascii="Calibri" w:hAnsi="Calibri" w:cs="Calibri"/>
        </w:rPr>
      </w:pPr>
      <w:r w:rsidRPr="007015F7">
        <w:rPr>
          <w:rFonts w:ascii="Calibri" w:hAnsi="Calibri" w:cs="Calibri"/>
        </w:rPr>
        <w:t>Distribution of the Cup</w:t>
      </w:r>
    </w:p>
    <w:p w:rsidR="007015F7" w:rsidRPr="006D4D25" w:rsidRDefault="007015F7" w:rsidP="007015F7">
      <w:pPr>
        <w:pStyle w:val="Body"/>
        <w:rPr>
          <w:rFonts w:ascii="Calibri" w:hAnsi="Calibri" w:cs="Calibri"/>
          <w:sz w:val="22"/>
          <w:szCs w:val="22"/>
        </w:rPr>
      </w:pPr>
      <w:r w:rsidRPr="007015F7">
        <w:rPr>
          <w:rFonts w:ascii="Calibri" w:hAnsi="Calibri" w:cs="Calibri"/>
          <w:i/>
        </w:rPr>
        <w:tab/>
      </w:r>
      <w:r w:rsidRPr="007015F7">
        <w:rPr>
          <w:rFonts w:ascii="Calibri" w:hAnsi="Calibri" w:cs="Calibri"/>
          <w:i/>
        </w:rPr>
        <w:tab/>
        <w:t>The Power of the Cross</w:t>
      </w:r>
      <w:r w:rsidR="006D4D25">
        <w:rPr>
          <w:rFonts w:ascii="Calibri" w:hAnsi="Calibri" w:cs="Calibri"/>
          <w:i/>
        </w:rPr>
        <w:t xml:space="preserve"> </w:t>
      </w:r>
      <w:r w:rsidR="006D4D25" w:rsidRPr="006D4D25">
        <w:rPr>
          <w:rFonts w:ascii="Calibri" w:hAnsi="Calibri" w:cs="Calibri"/>
          <w:sz w:val="22"/>
          <w:szCs w:val="22"/>
        </w:rPr>
        <w:t>(see back of bulletin)</w:t>
      </w:r>
    </w:p>
    <w:p w:rsidR="007015F7" w:rsidRPr="007015F7" w:rsidRDefault="007015F7" w:rsidP="007015F7">
      <w:pPr>
        <w:pStyle w:val="Body"/>
        <w:ind w:firstLine="720"/>
        <w:rPr>
          <w:rFonts w:ascii="Calibri" w:hAnsi="Calibri" w:cs="Calibri"/>
        </w:rPr>
      </w:pP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u w:val="single"/>
        </w:rPr>
      </w:pPr>
      <w:r w:rsidRPr="007015F7">
        <w:rPr>
          <w:rFonts w:ascii="Calibri" w:hAnsi="Calibri" w:cs="Calibri"/>
          <w:b/>
          <w:u w:val="single"/>
        </w:rPr>
        <w:t>WE REMEMBER THE SUFFERINGS OF CHRIST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  <w:u w:val="single"/>
        </w:rPr>
      </w:pPr>
    </w:p>
    <w:p w:rsidR="007015F7" w:rsidRPr="00D726B7" w:rsidRDefault="007015F7" w:rsidP="007015F7">
      <w:pPr>
        <w:pStyle w:val="Body"/>
        <w:rPr>
          <w:rFonts w:ascii="Calibri" w:hAnsi="Calibri" w:cs="Calibri"/>
          <w:iCs/>
        </w:rPr>
      </w:pPr>
      <w:r w:rsidRPr="00D726B7">
        <w:rPr>
          <w:rFonts w:ascii="Calibri" w:hAnsi="Calibri" w:cs="Calibri"/>
          <w:iCs/>
        </w:rPr>
        <w:t>The Anguish of Gethsemane—Luke 22:39-48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  <w:iCs/>
        </w:rPr>
      </w:pPr>
      <w:r w:rsidRPr="007015F7">
        <w:rPr>
          <w:rFonts w:ascii="Calibri" w:hAnsi="Calibri" w:cs="Calibri"/>
          <w:i/>
          <w:iCs/>
        </w:rPr>
        <w:tab/>
      </w:r>
      <w:r w:rsidRPr="007015F7">
        <w:rPr>
          <w:rFonts w:ascii="Calibri" w:hAnsi="Calibri" w:cs="Calibri"/>
          <w:iCs/>
        </w:rPr>
        <w:t>PH #381 vs. 1, 2—</w:t>
      </w:r>
      <w:r w:rsidRPr="007015F7">
        <w:rPr>
          <w:rFonts w:ascii="Calibri" w:hAnsi="Calibri" w:cs="Calibri"/>
          <w:i/>
          <w:iCs/>
        </w:rPr>
        <w:t>Go to Dark Gethsemane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  <w:iCs/>
        </w:rPr>
      </w:pPr>
    </w:p>
    <w:p w:rsidR="007015F7" w:rsidRPr="00D726B7" w:rsidRDefault="007015F7" w:rsidP="007015F7">
      <w:pPr>
        <w:pStyle w:val="Body"/>
        <w:rPr>
          <w:rFonts w:ascii="Calibri" w:hAnsi="Calibri" w:cs="Calibri"/>
          <w:iCs/>
        </w:rPr>
      </w:pPr>
      <w:r w:rsidRPr="00D726B7">
        <w:rPr>
          <w:rFonts w:ascii="Calibri" w:hAnsi="Calibri" w:cs="Calibri"/>
          <w:iCs/>
        </w:rPr>
        <w:t>The Sorrow of His Rejection–Luke 22:54-62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  <w:iCs/>
        </w:rPr>
      </w:pPr>
      <w:r w:rsidRPr="007015F7">
        <w:rPr>
          <w:rFonts w:ascii="Calibri" w:hAnsi="Calibri" w:cs="Calibri"/>
          <w:iCs/>
        </w:rPr>
        <w:tab/>
        <w:t>PH #386 vs. 1, 2–</w:t>
      </w:r>
      <w:r w:rsidRPr="007015F7">
        <w:rPr>
          <w:rFonts w:ascii="Calibri" w:hAnsi="Calibri" w:cs="Calibri"/>
          <w:i/>
          <w:iCs/>
        </w:rPr>
        <w:t>Ah, Holy Jesus, How Have You Offended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  <w:iCs/>
        </w:rPr>
      </w:pPr>
    </w:p>
    <w:p w:rsidR="007015F7" w:rsidRPr="00D726B7" w:rsidRDefault="007015F7" w:rsidP="007015F7">
      <w:pPr>
        <w:pStyle w:val="Body"/>
        <w:rPr>
          <w:rFonts w:ascii="Calibri" w:hAnsi="Calibri" w:cs="Calibri"/>
          <w:iCs/>
        </w:rPr>
      </w:pPr>
      <w:r w:rsidRPr="00D726B7">
        <w:rPr>
          <w:rFonts w:ascii="Calibri" w:hAnsi="Calibri" w:cs="Calibri"/>
          <w:iCs/>
        </w:rPr>
        <w:t>The Shouts of the Crowd —Luke 23:13-26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  <w:r w:rsidRPr="007015F7">
        <w:rPr>
          <w:rFonts w:ascii="Calibri" w:hAnsi="Calibri" w:cs="Calibri"/>
          <w:iCs/>
        </w:rPr>
        <w:tab/>
        <w:t>HWC #178 vs. 1, 2—</w:t>
      </w:r>
      <w:r w:rsidRPr="007265DB">
        <w:rPr>
          <w:rFonts w:ascii="Calibri" w:hAnsi="Calibri" w:cs="Calibri"/>
          <w:i/>
          <w:iCs/>
        </w:rPr>
        <w:t>O Sacred Head, Now Wounded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u w:val="single"/>
        </w:rPr>
      </w:pPr>
      <w:r w:rsidRPr="007015F7">
        <w:rPr>
          <w:rFonts w:ascii="Calibri" w:hAnsi="Calibri" w:cs="Calibri"/>
          <w:b/>
          <w:u w:val="single"/>
        </w:rPr>
        <w:t>WE LEARN FROM THE CRUCIFIED CHRIST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  <w:r w:rsidRPr="007015F7">
        <w:rPr>
          <w:rFonts w:ascii="Calibri" w:hAnsi="Calibri" w:cs="Calibri"/>
          <w:iCs/>
        </w:rPr>
        <w:t>Scripture:</w:t>
      </w:r>
      <w:r w:rsidRPr="007015F7">
        <w:rPr>
          <w:rFonts w:ascii="Calibri" w:hAnsi="Calibri" w:cs="Calibri"/>
          <w:iCs/>
        </w:rPr>
        <w:tab/>
        <w:t>Luke 23:32-49 (page 1024)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/>
          <w:iCs/>
        </w:rPr>
      </w:pPr>
      <w:r w:rsidRPr="007015F7">
        <w:rPr>
          <w:rFonts w:ascii="Calibri" w:hAnsi="Calibri" w:cs="Calibri"/>
          <w:iCs/>
        </w:rPr>
        <w:t>Message</w:t>
      </w:r>
      <w:r w:rsidRPr="007015F7">
        <w:rPr>
          <w:rFonts w:ascii="Calibri" w:hAnsi="Calibri" w:cs="Calibri"/>
          <w:iCs/>
        </w:rPr>
        <w:tab/>
      </w:r>
      <w:r w:rsidRPr="007015F7">
        <w:rPr>
          <w:rFonts w:ascii="Calibri" w:hAnsi="Calibri" w:cs="Calibri"/>
          <w:b/>
          <w:i/>
          <w:iCs/>
        </w:rPr>
        <w:t>GIVEN</w:t>
      </w: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iCs/>
        </w:rPr>
      </w:pPr>
      <w:r w:rsidRPr="007015F7">
        <w:rPr>
          <w:rFonts w:ascii="Calibri" w:hAnsi="Calibri" w:cs="Calibri"/>
          <w:iCs/>
        </w:rPr>
        <w:t>Prayer of Application</w:t>
      </w:r>
    </w:p>
    <w:p w:rsidR="007015F7" w:rsidRPr="007015F7" w:rsidRDefault="007015F7" w:rsidP="007015F7">
      <w:pPr>
        <w:pStyle w:val="Body"/>
        <w:rPr>
          <w:rFonts w:ascii="Calibri" w:hAnsi="Calibri" w:cs="Calibri"/>
          <w:i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  <w:r w:rsidRPr="007015F7">
        <w:rPr>
          <w:rFonts w:ascii="Calibri" w:hAnsi="Calibri" w:cs="Calibri"/>
        </w:rPr>
        <w:t>Hymn of Application</w:t>
      </w:r>
    </w:p>
    <w:p w:rsidR="007015F7" w:rsidRPr="00FD3248" w:rsidRDefault="007015F7" w:rsidP="007015F7">
      <w:pPr>
        <w:pStyle w:val="Body"/>
        <w:rPr>
          <w:rFonts w:ascii="Calibri" w:hAnsi="Calibri" w:cs="Calibri"/>
          <w:i/>
        </w:rPr>
      </w:pPr>
      <w:r w:rsidRPr="007015F7">
        <w:rPr>
          <w:rFonts w:ascii="Calibri" w:hAnsi="Calibri" w:cs="Calibri"/>
        </w:rPr>
        <w:tab/>
        <w:t>HWC #177 1, 3—</w:t>
      </w:r>
      <w:r w:rsidR="009D1D05">
        <w:rPr>
          <w:rFonts w:ascii="Calibri" w:hAnsi="Calibri" w:cs="Calibri"/>
          <w:i/>
        </w:rPr>
        <w:t>What Wondrous Love I</w:t>
      </w:r>
      <w:r w:rsidRPr="00FD3248">
        <w:rPr>
          <w:rFonts w:ascii="Calibri" w:hAnsi="Calibri" w:cs="Calibri"/>
          <w:i/>
        </w:rPr>
        <w:t xml:space="preserve">s This </w:t>
      </w: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</w:p>
    <w:p w:rsidR="007015F7" w:rsidRPr="007015F7" w:rsidRDefault="007015F7" w:rsidP="007015F7">
      <w:pPr>
        <w:pStyle w:val="Body"/>
        <w:jc w:val="center"/>
        <w:rPr>
          <w:rFonts w:ascii="Calibri" w:hAnsi="Calibri" w:cs="Calibri"/>
          <w:b/>
          <w:u w:val="single"/>
        </w:rPr>
      </w:pPr>
      <w:r w:rsidRPr="007015F7">
        <w:rPr>
          <w:rFonts w:ascii="Calibri" w:hAnsi="Calibri" w:cs="Calibri"/>
          <w:b/>
          <w:u w:val="single"/>
        </w:rPr>
        <w:t>WE FOLLOW THE CRUCIFIED CHRIST</w:t>
      </w: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bCs/>
        </w:rPr>
      </w:pPr>
      <w:r w:rsidRPr="007015F7">
        <w:rPr>
          <w:rFonts w:ascii="Calibri" w:hAnsi="Calibri" w:cs="Calibri"/>
          <w:bCs/>
        </w:rPr>
        <w:t>*Benediction</w:t>
      </w:r>
    </w:p>
    <w:p w:rsidR="007015F7" w:rsidRPr="007015F7" w:rsidRDefault="007015F7" w:rsidP="007015F7">
      <w:pPr>
        <w:pStyle w:val="Body"/>
        <w:rPr>
          <w:rFonts w:ascii="Calibri" w:hAnsi="Calibri" w:cs="Calibri"/>
          <w:b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bCs/>
        </w:rPr>
      </w:pPr>
      <w:r w:rsidRPr="007015F7">
        <w:rPr>
          <w:rFonts w:ascii="Calibri" w:hAnsi="Calibri" w:cs="Calibri"/>
          <w:bCs/>
        </w:rPr>
        <w:t>*Doxology</w:t>
      </w:r>
    </w:p>
    <w:p w:rsidR="007015F7" w:rsidRPr="007015F7" w:rsidRDefault="007015F7" w:rsidP="007015F7">
      <w:pPr>
        <w:pStyle w:val="Body"/>
        <w:rPr>
          <w:rFonts w:ascii="Calibri" w:hAnsi="Calibri" w:cs="Calibri"/>
          <w:bCs/>
          <w:i/>
        </w:rPr>
      </w:pPr>
      <w:r w:rsidRPr="007015F7">
        <w:rPr>
          <w:rFonts w:ascii="Calibri" w:hAnsi="Calibri" w:cs="Calibri"/>
          <w:bCs/>
        </w:rPr>
        <w:tab/>
        <w:t>HWC #176 vs. 4—</w:t>
      </w:r>
      <w:r w:rsidR="000F5E65">
        <w:rPr>
          <w:rFonts w:ascii="Calibri" w:hAnsi="Calibri" w:cs="Calibri"/>
          <w:bCs/>
          <w:i/>
        </w:rPr>
        <w:t>Lead Me t</w:t>
      </w:r>
      <w:r w:rsidRPr="007015F7">
        <w:rPr>
          <w:rFonts w:ascii="Calibri" w:hAnsi="Calibri" w:cs="Calibri"/>
          <w:bCs/>
          <w:i/>
        </w:rPr>
        <w:t>o Calvary</w:t>
      </w:r>
    </w:p>
    <w:p w:rsidR="007015F7" w:rsidRPr="007015F7" w:rsidRDefault="007015F7" w:rsidP="007015F7">
      <w:pPr>
        <w:pStyle w:val="Body"/>
        <w:rPr>
          <w:rFonts w:ascii="Calibri" w:hAnsi="Calibri" w:cs="Calibri"/>
          <w:bCs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bCs/>
        </w:rPr>
      </w:pPr>
      <w:r w:rsidRPr="007015F7">
        <w:rPr>
          <w:rFonts w:ascii="Calibri" w:hAnsi="Calibri" w:cs="Calibri"/>
          <w:bCs/>
        </w:rPr>
        <w:t xml:space="preserve">*Postlude </w:t>
      </w:r>
    </w:p>
    <w:p w:rsidR="007015F7" w:rsidRPr="007015F7" w:rsidRDefault="007015F7" w:rsidP="007015F7">
      <w:pPr>
        <w:pStyle w:val="Heading4"/>
        <w:rPr>
          <w:rFonts w:ascii="Calibri" w:hAnsi="Calibri" w:cs="Calibri"/>
          <w:b/>
          <w:bCs/>
          <w:sz w:val="22"/>
          <w:szCs w:val="22"/>
        </w:rPr>
      </w:pPr>
    </w:p>
    <w:p w:rsidR="007015F7" w:rsidRPr="007015F7" w:rsidRDefault="007015F7" w:rsidP="007015F7">
      <w:pPr>
        <w:pStyle w:val="Heading4"/>
        <w:rPr>
          <w:rFonts w:ascii="Calibri" w:hAnsi="Calibri" w:cs="Calibri"/>
          <w:b/>
          <w:bCs/>
          <w:sz w:val="22"/>
          <w:szCs w:val="22"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</w:rPr>
      </w:pPr>
    </w:p>
    <w:p w:rsidR="007015F7" w:rsidRPr="007015F7" w:rsidRDefault="007015F7" w:rsidP="007015F7">
      <w:pPr>
        <w:pStyle w:val="Heading4"/>
        <w:rPr>
          <w:rFonts w:ascii="Calibri" w:hAnsi="Calibri" w:cs="Calibri"/>
          <w:b/>
          <w:bCs/>
          <w:sz w:val="20"/>
        </w:rPr>
      </w:pPr>
      <w:r w:rsidRPr="007015F7">
        <w:rPr>
          <w:rFonts w:ascii="Calibri" w:hAnsi="Calibri" w:cs="Calibri"/>
          <w:b/>
          <w:bCs/>
          <w:sz w:val="20"/>
        </w:rPr>
        <w:t>Worship Participants</w:t>
      </w:r>
    </w:p>
    <w:p w:rsidR="007015F7" w:rsidRPr="007015F7" w:rsidRDefault="007015F7" w:rsidP="007015F7">
      <w:pPr>
        <w:pStyle w:val="Body"/>
        <w:rPr>
          <w:rFonts w:ascii="Calibri" w:hAnsi="Calibri" w:cs="Calibri"/>
          <w:sz w:val="20"/>
          <w:szCs w:val="20"/>
        </w:rPr>
      </w:pPr>
      <w:r w:rsidRPr="007015F7">
        <w:rPr>
          <w:rFonts w:ascii="Calibri" w:hAnsi="Calibri" w:cs="Calibri"/>
          <w:sz w:val="20"/>
          <w:szCs w:val="20"/>
        </w:rPr>
        <w:t>Worship Leader: Pastor Matt Riddle</w:t>
      </w:r>
    </w:p>
    <w:p w:rsidR="007015F7" w:rsidRPr="007015F7" w:rsidRDefault="007015F7" w:rsidP="007015F7">
      <w:pPr>
        <w:pStyle w:val="Body"/>
        <w:rPr>
          <w:rFonts w:ascii="Calibri" w:hAnsi="Calibri" w:cs="Calibri"/>
          <w:sz w:val="20"/>
          <w:szCs w:val="20"/>
        </w:rPr>
      </w:pPr>
      <w:r w:rsidRPr="007015F7">
        <w:rPr>
          <w:rFonts w:ascii="Calibri" w:hAnsi="Calibri" w:cs="Calibri"/>
          <w:sz w:val="20"/>
          <w:szCs w:val="20"/>
        </w:rPr>
        <w:t>Organist: Amy Wallenburg</w:t>
      </w:r>
    </w:p>
    <w:p w:rsidR="007015F7" w:rsidRPr="007015F7" w:rsidRDefault="007015F7" w:rsidP="007015F7">
      <w:pPr>
        <w:pStyle w:val="Body"/>
        <w:rPr>
          <w:rFonts w:ascii="Calibri" w:hAnsi="Calibri" w:cs="Calibri"/>
          <w:sz w:val="20"/>
          <w:szCs w:val="20"/>
        </w:rPr>
      </w:pPr>
      <w:r w:rsidRPr="007015F7">
        <w:rPr>
          <w:rFonts w:ascii="Calibri" w:hAnsi="Calibri" w:cs="Calibri"/>
          <w:sz w:val="20"/>
          <w:szCs w:val="20"/>
        </w:rPr>
        <w:t xml:space="preserve">Scripture Readers: Millie Janssens, Brinae Schrotenboer, John Sietsema,  </w:t>
      </w:r>
      <w:r>
        <w:rPr>
          <w:rFonts w:ascii="Calibri" w:hAnsi="Calibri" w:cs="Calibri"/>
          <w:sz w:val="20"/>
          <w:szCs w:val="20"/>
        </w:rPr>
        <w:t xml:space="preserve">     </w:t>
      </w:r>
      <w:r w:rsidRPr="007015F7">
        <w:rPr>
          <w:rFonts w:ascii="Calibri" w:hAnsi="Calibri" w:cs="Calibri"/>
          <w:sz w:val="20"/>
          <w:szCs w:val="20"/>
        </w:rPr>
        <w:t xml:space="preserve">     Dave Zeinstra</w:t>
      </w:r>
    </w:p>
    <w:p w:rsidR="007015F7" w:rsidRPr="007015F7" w:rsidRDefault="007015F7" w:rsidP="007015F7">
      <w:pPr>
        <w:pStyle w:val="Body"/>
        <w:rPr>
          <w:rFonts w:ascii="Calibri" w:hAnsi="Calibri" w:cs="Calibri"/>
          <w:sz w:val="22"/>
          <w:szCs w:val="22"/>
        </w:rPr>
      </w:pPr>
    </w:p>
    <w:p w:rsidR="007015F7" w:rsidRPr="007015F7" w:rsidRDefault="007015F7" w:rsidP="007015F7">
      <w:pPr>
        <w:pStyle w:val="Body"/>
        <w:rPr>
          <w:rFonts w:ascii="Calibri" w:hAnsi="Calibri" w:cs="Calibri"/>
          <w:sz w:val="20"/>
          <w:szCs w:val="20"/>
        </w:rPr>
      </w:pPr>
    </w:p>
    <w:p w:rsidR="007015F7" w:rsidRDefault="007015F7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  <w:r w:rsidRPr="007015F7">
        <w:rPr>
          <w:rFonts w:ascii="Calibri" w:hAnsi="Calibri" w:cs="Calibri"/>
          <w:i/>
          <w:iCs/>
          <w:sz w:val="20"/>
          <w:szCs w:val="20"/>
        </w:rPr>
        <w:t>*Please Stand</w:t>
      </w: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Default="006D4D25" w:rsidP="007015F7">
      <w:pPr>
        <w:pStyle w:val="Body"/>
        <w:ind w:left="4320" w:firstLine="720"/>
        <w:rPr>
          <w:rFonts w:ascii="Calibri" w:hAnsi="Calibri" w:cs="Calibri"/>
          <w:i/>
          <w:iCs/>
          <w:sz w:val="20"/>
          <w:szCs w:val="20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32"/>
          <w:szCs w:val="32"/>
        </w:rPr>
      </w:pPr>
      <w:r w:rsidRPr="006D4D25">
        <w:rPr>
          <w:rFonts w:ascii="Calibri" w:hAnsi="Calibri" w:cs="Calibri"/>
          <w:sz w:val="32"/>
          <w:szCs w:val="32"/>
        </w:rPr>
        <w:lastRenderedPageBreak/>
        <w:t>The Power Of The Cross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Verse 1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Oh to see the dawn of the darkest day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Christ on the road to Calvary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Tried by sinful men torn and beaten then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Nailed to a cross of wood</w:t>
      </w:r>
    </w:p>
    <w:p w:rsidR="006D4D25" w:rsidRPr="005560AF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  <w:sz w:val="18"/>
          <w:szCs w:val="18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Chorus 1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 xml:space="preserve">This the </w:t>
      </w:r>
      <w:proofErr w:type="spellStart"/>
      <w:r w:rsidRPr="006D4D25">
        <w:rPr>
          <w:rFonts w:ascii="Calibri" w:hAnsi="Calibri" w:cs="Calibri"/>
          <w:color w:val="211F1F"/>
        </w:rPr>
        <w:t>pow'r</w:t>
      </w:r>
      <w:proofErr w:type="spellEnd"/>
      <w:r w:rsidRPr="006D4D25">
        <w:rPr>
          <w:rFonts w:ascii="Calibri" w:hAnsi="Calibri" w:cs="Calibri"/>
          <w:color w:val="211F1F"/>
        </w:rPr>
        <w:t xml:space="preserve"> of the cross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Christ became sin for us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Took the blame bore the wrath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We stand forgiven at the cross</w:t>
      </w:r>
    </w:p>
    <w:p w:rsidR="006D4D25" w:rsidRPr="005560AF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  <w:sz w:val="18"/>
          <w:szCs w:val="18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Verse 2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Oh to see the pain written on Your face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Bearing the awesome weight of sin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proofErr w:type="spellStart"/>
      <w:r w:rsidRPr="006D4D25">
        <w:rPr>
          <w:rFonts w:ascii="Calibri" w:hAnsi="Calibri" w:cs="Calibri"/>
          <w:color w:val="211F1F"/>
        </w:rPr>
        <w:t>Ev'ry</w:t>
      </w:r>
      <w:proofErr w:type="spellEnd"/>
      <w:r w:rsidRPr="006D4D25">
        <w:rPr>
          <w:rFonts w:ascii="Calibri" w:hAnsi="Calibri" w:cs="Calibri"/>
          <w:color w:val="211F1F"/>
        </w:rPr>
        <w:t xml:space="preserve"> bitter thought </w:t>
      </w:r>
      <w:proofErr w:type="spellStart"/>
      <w:r w:rsidRPr="006D4D25">
        <w:rPr>
          <w:rFonts w:ascii="Calibri" w:hAnsi="Calibri" w:cs="Calibri"/>
          <w:color w:val="211F1F"/>
        </w:rPr>
        <w:t>ev'ry</w:t>
      </w:r>
      <w:proofErr w:type="spellEnd"/>
      <w:r w:rsidRPr="006D4D25">
        <w:rPr>
          <w:rFonts w:ascii="Calibri" w:hAnsi="Calibri" w:cs="Calibri"/>
          <w:color w:val="211F1F"/>
        </w:rPr>
        <w:t xml:space="preserve"> evil deed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Crowning Your bloodstained brow</w:t>
      </w:r>
    </w:p>
    <w:p w:rsidR="006D4D25" w:rsidRPr="005560AF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  <w:sz w:val="18"/>
          <w:szCs w:val="18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Verse 3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Now the daylight flees now the ground beneath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Quakes as its Maker bows His head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Curtain torn in two dead are raised to life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 xml:space="preserve">Finished the </w:t>
      </w:r>
      <w:proofErr w:type="spellStart"/>
      <w:r w:rsidRPr="006D4D25">
        <w:rPr>
          <w:rFonts w:ascii="Calibri" w:hAnsi="Calibri" w:cs="Calibri"/>
          <w:color w:val="211F1F"/>
        </w:rPr>
        <w:t>vict'ry</w:t>
      </w:r>
      <w:proofErr w:type="spellEnd"/>
      <w:r w:rsidRPr="006D4D25">
        <w:rPr>
          <w:rFonts w:ascii="Calibri" w:hAnsi="Calibri" w:cs="Calibri"/>
          <w:color w:val="211F1F"/>
        </w:rPr>
        <w:t xml:space="preserve"> cry</w:t>
      </w:r>
    </w:p>
    <w:p w:rsidR="006D4D25" w:rsidRPr="005560AF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  <w:sz w:val="18"/>
          <w:szCs w:val="18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Verse 4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Oh to see my name written in the wounds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 xml:space="preserve">For through Your </w:t>
      </w:r>
      <w:proofErr w:type="spellStart"/>
      <w:r w:rsidRPr="006D4D25">
        <w:rPr>
          <w:rFonts w:ascii="Calibri" w:hAnsi="Calibri" w:cs="Calibri"/>
          <w:color w:val="211F1F"/>
        </w:rPr>
        <w:t>suff'ring</w:t>
      </w:r>
      <w:proofErr w:type="spellEnd"/>
      <w:r w:rsidRPr="006D4D25">
        <w:rPr>
          <w:rFonts w:ascii="Calibri" w:hAnsi="Calibri" w:cs="Calibri"/>
          <w:color w:val="211F1F"/>
        </w:rPr>
        <w:t xml:space="preserve"> I am free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Death is crushed to death life is mine to live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Won through Your selfless love</w:t>
      </w:r>
    </w:p>
    <w:p w:rsidR="006D4D25" w:rsidRPr="005560AF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  <w:sz w:val="18"/>
          <w:szCs w:val="18"/>
        </w:rPr>
      </w:pPr>
    </w:p>
    <w:p w:rsidR="006D4D25" w:rsidRPr="006D4D25" w:rsidRDefault="006D4D25" w:rsidP="006D4D25">
      <w:pPr>
        <w:widowControl w:val="0"/>
        <w:autoSpaceDE w:val="0"/>
        <w:autoSpaceDN w:val="0"/>
        <w:adjustRightInd w:val="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Chorus 2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 xml:space="preserve">This the </w:t>
      </w:r>
      <w:proofErr w:type="spellStart"/>
      <w:r w:rsidRPr="006D4D25">
        <w:rPr>
          <w:rFonts w:ascii="Calibri" w:hAnsi="Calibri" w:cs="Calibri"/>
          <w:color w:val="211F1F"/>
        </w:rPr>
        <w:t>pow'r</w:t>
      </w:r>
      <w:proofErr w:type="spellEnd"/>
      <w:r w:rsidRPr="006D4D25">
        <w:rPr>
          <w:rFonts w:ascii="Calibri" w:hAnsi="Calibri" w:cs="Calibri"/>
          <w:color w:val="211F1F"/>
        </w:rPr>
        <w:t xml:space="preserve"> of the cross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Son of God slain for us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What a love what a cost</w:t>
      </w:r>
    </w:p>
    <w:p w:rsidR="006D4D25" w:rsidRPr="006D4D25" w:rsidRDefault="006D4D25" w:rsidP="006D4D25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color w:val="211F1F"/>
        </w:rPr>
      </w:pPr>
      <w:r w:rsidRPr="006D4D25">
        <w:rPr>
          <w:rFonts w:ascii="Calibri" w:hAnsi="Calibri" w:cs="Calibri"/>
          <w:color w:val="211F1F"/>
        </w:rPr>
        <w:t>We stand forgiven at the cross</w:t>
      </w:r>
      <w:bookmarkStart w:id="0" w:name="_GoBack"/>
      <w:bookmarkEnd w:id="0"/>
    </w:p>
    <w:p w:rsidR="006D4D25" w:rsidRPr="00DF406B" w:rsidRDefault="006D4D25" w:rsidP="006D4D25">
      <w:pPr>
        <w:widowControl w:val="0"/>
        <w:autoSpaceDE w:val="0"/>
        <w:autoSpaceDN w:val="0"/>
        <w:adjustRightInd w:val="0"/>
        <w:rPr>
          <w:rFonts w:ascii="Times" w:hAnsi="Times" w:cs="Times"/>
          <w:color w:val="211F1F"/>
        </w:rPr>
      </w:pPr>
    </w:p>
    <w:p w:rsidR="006D4D25" w:rsidRPr="00DF406B" w:rsidRDefault="006D4D25" w:rsidP="009374AF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Times" w:hAnsi="Times" w:cs="Times"/>
          <w:color w:val="5E5E5E"/>
          <w:sz w:val="20"/>
        </w:rPr>
      </w:pPr>
      <w:r w:rsidRPr="006D4D25">
        <w:rPr>
          <w:rFonts w:ascii="Times" w:hAnsi="Times" w:cs="Times"/>
          <w:color w:val="5E5E5E"/>
          <w:kern w:val="1"/>
          <w:sz w:val="20"/>
        </w:rPr>
        <w:tab/>
      </w:r>
      <w:r w:rsidRPr="006D4D25">
        <w:rPr>
          <w:rFonts w:ascii="Times" w:hAnsi="Times" w:cs="Times"/>
          <w:color w:val="5E5E5E"/>
          <w:kern w:val="1"/>
          <w:sz w:val="20"/>
        </w:rPr>
        <w:tab/>
      </w:r>
    </w:p>
    <w:sectPr w:rsidR="006D4D25" w:rsidRPr="00DF406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5E65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54A79"/>
    <w:rsid w:val="005560AF"/>
    <w:rsid w:val="005608F6"/>
    <w:rsid w:val="00570837"/>
    <w:rsid w:val="00572AD7"/>
    <w:rsid w:val="00577A7F"/>
    <w:rsid w:val="005802C6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1C01"/>
    <w:rsid w:val="006B2090"/>
    <w:rsid w:val="006C4D47"/>
    <w:rsid w:val="006C7F0A"/>
    <w:rsid w:val="006D1B1A"/>
    <w:rsid w:val="006D3DDE"/>
    <w:rsid w:val="006D4D25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15F7"/>
    <w:rsid w:val="0070262F"/>
    <w:rsid w:val="00703591"/>
    <w:rsid w:val="00704115"/>
    <w:rsid w:val="00704572"/>
    <w:rsid w:val="00706CA9"/>
    <w:rsid w:val="00715CEF"/>
    <w:rsid w:val="00720029"/>
    <w:rsid w:val="0072332B"/>
    <w:rsid w:val="007265D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1D0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4772F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6B7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3248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DAC86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Body">
    <w:name w:val="Body"/>
    <w:rsid w:val="007015F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4F308-57F1-43B0-988F-1B9F7D3A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41</cp:revision>
  <cp:lastPrinted>2017-04-13T14:25:00Z</cp:lastPrinted>
  <dcterms:created xsi:type="dcterms:W3CDTF">2014-01-02T17:22:00Z</dcterms:created>
  <dcterms:modified xsi:type="dcterms:W3CDTF">2017-04-13T14:36:00Z</dcterms:modified>
</cp:coreProperties>
</file>