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A9" w:rsidRPr="007255EE" w:rsidRDefault="009569A9" w:rsidP="009569A9">
      <w:pPr>
        <w:pStyle w:val="Body"/>
        <w:jc w:val="center"/>
        <w:rPr>
          <w:rFonts w:asciiTheme="majorHAnsi" w:hAnsiTheme="majorHAnsi"/>
          <w:b/>
        </w:rPr>
      </w:pPr>
      <w:r w:rsidRPr="007255EE">
        <w:rPr>
          <w:rFonts w:asciiTheme="majorHAnsi" w:hAnsiTheme="majorHAnsi"/>
          <w:b/>
        </w:rPr>
        <w:t>Morning Order of Worship</w:t>
      </w:r>
    </w:p>
    <w:p w:rsidR="009569A9" w:rsidRPr="007255EE" w:rsidRDefault="009569A9" w:rsidP="009569A9">
      <w:pPr>
        <w:pStyle w:val="Body"/>
        <w:jc w:val="center"/>
        <w:rPr>
          <w:rFonts w:asciiTheme="majorHAnsi" w:hAnsiTheme="majorHAnsi"/>
          <w:bCs/>
        </w:rPr>
      </w:pPr>
      <w:r w:rsidRPr="007255EE">
        <w:rPr>
          <w:rFonts w:asciiTheme="majorHAnsi" w:hAnsiTheme="majorHAnsi"/>
          <w:bCs/>
        </w:rPr>
        <w:t>December 20, 2015—9:30 AM</w:t>
      </w:r>
    </w:p>
    <w:p w:rsidR="009569A9" w:rsidRPr="007255EE" w:rsidRDefault="009569A9" w:rsidP="009569A9">
      <w:pPr>
        <w:jc w:val="center"/>
        <w:rPr>
          <w:rFonts w:asciiTheme="majorHAnsi" w:hAnsiTheme="majorHAnsi"/>
          <w:b/>
        </w:rPr>
      </w:pPr>
      <w:r w:rsidRPr="007255EE">
        <w:rPr>
          <w:rFonts w:asciiTheme="majorHAnsi" w:hAnsiTheme="majorHAnsi"/>
          <w:b/>
        </w:rPr>
        <w:t>Fourth Sunday of Advent</w:t>
      </w:r>
    </w:p>
    <w:p w:rsidR="009569A9" w:rsidRPr="007255EE" w:rsidRDefault="009569A9" w:rsidP="009569A9">
      <w:pPr>
        <w:jc w:val="center"/>
        <w:rPr>
          <w:rFonts w:asciiTheme="majorHAnsi" w:hAnsiTheme="majorHAnsi"/>
          <w:b/>
          <w:bCs/>
        </w:rPr>
      </w:pPr>
    </w:p>
    <w:p w:rsidR="009569A9" w:rsidRPr="007255EE" w:rsidRDefault="009569A9" w:rsidP="009569A9">
      <w:pPr>
        <w:pStyle w:val="Heading3A"/>
        <w:jc w:val="center"/>
        <w:rPr>
          <w:rFonts w:asciiTheme="majorHAnsi" w:hAnsiTheme="majorHAnsi"/>
        </w:rPr>
      </w:pPr>
      <w:r w:rsidRPr="007255EE">
        <w:rPr>
          <w:rFonts w:asciiTheme="majorHAnsi" w:hAnsiTheme="majorHAnsi"/>
        </w:rPr>
        <w:t>REJOICING IN THE LORD</w:t>
      </w:r>
    </w:p>
    <w:p w:rsidR="009569A9" w:rsidRPr="007255EE" w:rsidRDefault="009569A9" w:rsidP="009569A9">
      <w:pPr>
        <w:rPr>
          <w:rFonts w:asciiTheme="majorHAnsi" w:hAnsiTheme="majorHAnsi"/>
        </w:rPr>
      </w:pPr>
    </w:p>
    <w:p w:rsidR="009569A9" w:rsidRPr="007255EE" w:rsidRDefault="009569A9" w:rsidP="009569A9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Prelude</w:t>
      </w:r>
    </w:p>
    <w:p w:rsidR="009569A9" w:rsidRPr="007255EE" w:rsidRDefault="009569A9" w:rsidP="009569A9">
      <w:pPr>
        <w:rPr>
          <w:rFonts w:asciiTheme="majorHAnsi" w:hAnsiTheme="majorHAnsi" w:cs="Times New Roman"/>
          <w:sz w:val="22"/>
          <w:szCs w:val="22"/>
        </w:rPr>
      </w:pPr>
    </w:p>
    <w:p w:rsidR="009569A9" w:rsidRPr="007255EE" w:rsidRDefault="009569A9" w:rsidP="009569A9">
      <w:pPr>
        <w:rPr>
          <w:rFonts w:asciiTheme="majorHAnsi" w:hAnsiTheme="majorHAnsi" w:cs="Times New Roman"/>
          <w:i/>
        </w:rPr>
      </w:pPr>
      <w:r w:rsidRPr="007255EE">
        <w:rPr>
          <w:rFonts w:asciiTheme="majorHAnsi" w:hAnsiTheme="majorHAnsi" w:cs="Times New Roman"/>
        </w:rPr>
        <w:t>Ministry of Music—</w:t>
      </w:r>
      <w:r w:rsidRPr="007255EE">
        <w:rPr>
          <w:rFonts w:asciiTheme="majorHAnsi" w:hAnsiTheme="majorHAnsi" w:cs="Times New Roman"/>
          <w:i/>
        </w:rPr>
        <w:t>He Shall Reign for Evermore</w:t>
      </w:r>
    </w:p>
    <w:p w:rsidR="009569A9" w:rsidRPr="007255EE" w:rsidRDefault="009569A9" w:rsidP="009569A9">
      <w:pPr>
        <w:rPr>
          <w:rFonts w:asciiTheme="majorHAnsi" w:hAnsiTheme="majorHAnsi" w:cs="Times New Roman"/>
          <w:i/>
          <w:sz w:val="22"/>
          <w:szCs w:val="22"/>
        </w:rPr>
      </w:pPr>
    </w:p>
    <w:p w:rsidR="009569A9" w:rsidRPr="007255EE" w:rsidRDefault="009569A9" w:rsidP="009569A9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 xml:space="preserve">Welcome </w:t>
      </w:r>
    </w:p>
    <w:p w:rsidR="009569A9" w:rsidRPr="007255EE" w:rsidRDefault="009569A9" w:rsidP="009569A9">
      <w:pPr>
        <w:rPr>
          <w:rFonts w:asciiTheme="majorHAnsi" w:hAnsiTheme="majorHAnsi" w:cs="Times New Roman"/>
          <w:sz w:val="22"/>
          <w:szCs w:val="22"/>
        </w:rPr>
      </w:pPr>
    </w:p>
    <w:p w:rsidR="009569A9" w:rsidRPr="007255EE" w:rsidRDefault="009569A9" w:rsidP="009569A9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*Call to Worship</w:t>
      </w:r>
    </w:p>
    <w:p w:rsidR="009569A9" w:rsidRPr="007255EE" w:rsidRDefault="009569A9" w:rsidP="009569A9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All God’s people—Boys and girls, women, men:</w:t>
      </w:r>
    </w:p>
    <w:p w:rsidR="009569A9" w:rsidRPr="007255EE" w:rsidRDefault="009569A9" w:rsidP="009569A9">
      <w:pPr>
        <w:rPr>
          <w:rFonts w:asciiTheme="majorHAnsi" w:hAnsiTheme="majorHAnsi" w:cs="Times New Roman"/>
          <w:b/>
        </w:rPr>
      </w:pPr>
      <w:r w:rsidRPr="007255EE">
        <w:rPr>
          <w:rFonts w:asciiTheme="majorHAnsi" w:hAnsiTheme="majorHAnsi" w:cs="Times New Roman"/>
          <w:b/>
        </w:rPr>
        <w:t>Come and worship!</w:t>
      </w:r>
    </w:p>
    <w:p w:rsidR="009569A9" w:rsidRPr="007255EE" w:rsidRDefault="009569A9" w:rsidP="009569A9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Shepherds, Magi, saints, and angels:</w:t>
      </w:r>
    </w:p>
    <w:p w:rsidR="009569A9" w:rsidRPr="007255EE" w:rsidRDefault="009569A9" w:rsidP="009569A9">
      <w:pPr>
        <w:rPr>
          <w:rFonts w:asciiTheme="majorHAnsi" w:hAnsiTheme="majorHAnsi" w:cs="Times New Roman"/>
          <w:b/>
        </w:rPr>
      </w:pPr>
      <w:r w:rsidRPr="007255EE">
        <w:rPr>
          <w:rFonts w:asciiTheme="majorHAnsi" w:hAnsiTheme="majorHAnsi" w:cs="Times New Roman"/>
          <w:b/>
        </w:rPr>
        <w:t>Come and worship!  Come and worship!</w:t>
      </w:r>
    </w:p>
    <w:p w:rsidR="009569A9" w:rsidRPr="007255EE" w:rsidRDefault="009569A9" w:rsidP="009569A9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All who need the Savior, all who long for comfort:</w:t>
      </w:r>
    </w:p>
    <w:p w:rsidR="009569A9" w:rsidRPr="007255EE" w:rsidRDefault="009569A9" w:rsidP="009569A9">
      <w:pPr>
        <w:rPr>
          <w:rFonts w:asciiTheme="majorHAnsi" w:hAnsiTheme="majorHAnsi" w:cs="Times New Roman"/>
          <w:b/>
        </w:rPr>
      </w:pPr>
      <w:r w:rsidRPr="007255EE">
        <w:rPr>
          <w:rFonts w:asciiTheme="majorHAnsi" w:hAnsiTheme="majorHAnsi" w:cs="Times New Roman"/>
          <w:b/>
        </w:rPr>
        <w:t>Come and worship, come and worship Christ, the newborn King!</w:t>
      </w:r>
    </w:p>
    <w:p w:rsidR="009569A9" w:rsidRPr="007255EE" w:rsidRDefault="009569A9" w:rsidP="009569A9">
      <w:pPr>
        <w:rPr>
          <w:rFonts w:asciiTheme="majorHAnsi" w:hAnsiTheme="majorHAnsi" w:cs="Times New Roman"/>
          <w:b/>
          <w:bCs/>
          <w:sz w:val="22"/>
          <w:szCs w:val="22"/>
        </w:rPr>
      </w:pP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 xml:space="preserve">*God’s Greeting </w:t>
      </w: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sz w:val="22"/>
          <w:szCs w:val="22"/>
        </w:rPr>
      </w:pPr>
    </w:p>
    <w:p w:rsidR="009569A9" w:rsidRPr="007255EE" w:rsidRDefault="009569A9" w:rsidP="009569A9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*Opening Song of Worship</w:t>
      </w:r>
    </w:p>
    <w:p w:rsidR="009569A9" w:rsidRPr="007255EE" w:rsidRDefault="009569A9" w:rsidP="009569A9">
      <w:pPr>
        <w:ind w:firstLine="720"/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HWC #148—</w:t>
      </w:r>
      <w:r w:rsidRPr="007255EE">
        <w:rPr>
          <w:rFonts w:asciiTheme="majorHAnsi" w:hAnsiTheme="majorHAnsi" w:cs="Times New Roman"/>
          <w:i/>
        </w:rPr>
        <w:t>O Holy Night!</w:t>
      </w:r>
    </w:p>
    <w:p w:rsidR="009569A9" w:rsidRPr="007255EE" w:rsidRDefault="009569A9" w:rsidP="009569A9">
      <w:pPr>
        <w:pStyle w:val="Heading2A"/>
        <w:rPr>
          <w:rFonts w:asciiTheme="majorHAnsi" w:hAnsiTheme="majorHAnsi"/>
          <w:sz w:val="22"/>
          <w:szCs w:val="22"/>
          <w:u w:val="single"/>
        </w:rPr>
      </w:pPr>
    </w:p>
    <w:p w:rsidR="009569A9" w:rsidRPr="007255EE" w:rsidRDefault="009569A9" w:rsidP="009569A9">
      <w:pPr>
        <w:pStyle w:val="Heading2A"/>
        <w:jc w:val="center"/>
        <w:rPr>
          <w:rFonts w:asciiTheme="majorHAnsi" w:hAnsiTheme="majorHAnsi"/>
          <w:u w:val="single"/>
        </w:rPr>
      </w:pPr>
      <w:r w:rsidRPr="007255EE">
        <w:rPr>
          <w:rFonts w:asciiTheme="majorHAnsi" w:hAnsiTheme="majorHAnsi"/>
          <w:u w:val="single"/>
        </w:rPr>
        <w:t>APPROACHING THE LORD</w:t>
      </w:r>
    </w:p>
    <w:p w:rsidR="009569A9" w:rsidRPr="007255EE" w:rsidRDefault="009569A9" w:rsidP="009569A9">
      <w:pPr>
        <w:rPr>
          <w:rFonts w:asciiTheme="majorHAnsi" w:hAnsiTheme="majorHAnsi"/>
        </w:rPr>
      </w:pPr>
    </w:p>
    <w:p w:rsidR="009569A9" w:rsidRPr="007255EE" w:rsidRDefault="009569A9" w:rsidP="009569A9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Advent Reading</w:t>
      </w: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7255EE">
        <w:rPr>
          <w:rFonts w:asciiTheme="majorHAnsi" w:hAnsiTheme="majorHAnsi"/>
        </w:rPr>
        <w:t>We Light the Fourth Candle of Advent—the Candle of Peace</w:t>
      </w:r>
    </w:p>
    <w:p w:rsidR="009569A9" w:rsidRPr="007255EE" w:rsidRDefault="009569A9" w:rsidP="009569A9">
      <w:pPr>
        <w:rPr>
          <w:rFonts w:asciiTheme="majorHAnsi" w:hAnsiTheme="majorHAnsi" w:cs="Times New Roman"/>
          <w:sz w:val="22"/>
          <w:szCs w:val="22"/>
        </w:rPr>
      </w:pPr>
    </w:p>
    <w:p w:rsidR="009569A9" w:rsidRPr="007255EE" w:rsidRDefault="009569A9" w:rsidP="009569A9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*Song of Response</w:t>
      </w:r>
    </w:p>
    <w:p w:rsidR="009569A9" w:rsidRDefault="009569A9" w:rsidP="009569A9">
      <w:pPr>
        <w:rPr>
          <w:rFonts w:asciiTheme="majorHAnsi" w:hAnsiTheme="majorHAnsi" w:cs="Times New Roman"/>
          <w:i/>
        </w:rPr>
      </w:pPr>
      <w:r w:rsidRPr="007255EE">
        <w:rPr>
          <w:rFonts w:asciiTheme="majorHAnsi" w:hAnsiTheme="majorHAnsi" w:cs="Times New Roman"/>
        </w:rPr>
        <w:tab/>
        <w:t>HWC #137 vss. 1, 3—</w:t>
      </w:r>
      <w:r w:rsidRPr="007255EE">
        <w:rPr>
          <w:rFonts w:asciiTheme="majorHAnsi" w:hAnsiTheme="majorHAnsi" w:cs="Times New Roman"/>
          <w:i/>
        </w:rPr>
        <w:t>What Child Is This?</w:t>
      </w:r>
    </w:p>
    <w:p w:rsidR="00DD54DC" w:rsidRPr="00DD54DC" w:rsidRDefault="00DD54DC" w:rsidP="009569A9">
      <w:pPr>
        <w:rPr>
          <w:rFonts w:asciiTheme="majorHAnsi" w:hAnsiTheme="majorHAnsi" w:cs="Times New Roman"/>
        </w:rPr>
      </w:pPr>
    </w:p>
    <w:p w:rsidR="009569A9" w:rsidRPr="007255EE" w:rsidRDefault="009569A9" w:rsidP="009569A9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Congregational Prayer</w:t>
      </w:r>
    </w:p>
    <w:p w:rsidR="009569A9" w:rsidRPr="007255EE" w:rsidRDefault="009569A9" w:rsidP="009569A9">
      <w:pPr>
        <w:keepNext/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lastRenderedPageBreak/>
        <w:t>Offering for the Building Debt Reduction Fund</w:t>
      </w:r>
      <w:bookmarkStart w:id="0" w:name="_GoBack"/>
      <w:bookmarkEnd w:id="0"/>
    </w:p>
    <w:p w:rsidR="009569A9" w:rsidRPr="007255EE" w:rsidRDefault="009569A9" w:rsidP="009569A9">
      <w:pPr>
        <w:pStyle w:val="BodyTextIndent3"/>
        <w:tabs>
          <w:tab w:val="left" w:pos="180"/>
        </w:tabs>
        <w:ind w:firstLine="0"/>
        <w:rPr>
          <w:rFonts w:asciiTheme="majorHAnsi" w:hAnsiTheme="majorHAnsi"/>
        </w:rPr>
      </w:pPr>
      <w:r w:rsidRPr="007255EE">
        <w:rPr>
          <w:rFonts w:asciiTheme="majorHAnsi" w:hAnsiTheme="majorHAnsi"/>
        </w:rPr>
        <w:t>(</w:t>
      </w:r>
      <w:r w:rsidRPr="007255EE">
        <w:rPr>
          <w:rFonts w:asciiTheme="majorHAnsi" w:hAnsiTheme="majorHAnsi"/>
          <w:sz w:val="20"/>
          <w:szCs w:val="20"/>
        </w:rPr>
        <w:t xml:space="preserve">After the offering, the organist will play, </w:t>
      </w:r>
      <w:r w:rsidRPr="007255EE">
        <w:rPr>
          <w:rFonts w:asciiTheme="majorHAnsi" w:hAnsiTheme="majorHAnsi"/>
          <w:i/>
          <w:iCs/>
          <w:sz w:val="20"/>
          <w:szCs w:val="20"/>
        </w:rPr>
        <w:t>Jesus Loves Me</w:t>
      </w:r>
      <w:r w:rsidRPr="007255EE">
        <w:rPr>
          <w:rFonts w:asciiTheme="majorHAnsi" w:hAnsiTheme="majorHAnsi"/>
          <w:sz w:val="20"/>
          <w:szCs w:val="20"/>
        </w:rPr>
        <w:t>, and the children are then invited forward for the Children in Worship Dismissal</w:t>
      </w:r>
      <w:r w:rsidRPr="007255EE">
        <w:rPr>
          <w:rFonts w:asciiTheme="majorHAnsi" w:hAnsiTheme="majorHAnsi"/>
        </w:rPr>
        <w:t>)</w:t>
      </w: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18"/>
          <w:szCs w:val="18"/>
        </w:rPr>
      </w:pP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rPr>
          <w:rFonts w:asciiTheme="majorHAnsi" w:hAnsiTheme="majorHAnsi"/>
        </w:rPr>
      </w:pPr>
      <w:r w:rsidRPr="007255EE">
        <w:rPr>
          <w:rFonts w:asciiTheme="majorHAnsi" w:hAnsiTheme="majorHAnsi"/>
        </w:rPr>
        <w:t>Children in Worship Dismissal (Ages 3-5)</w:t>
      </w: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sz w:val="22"/>
          <w:szCs w:val="22"/>
        </w:rPr>
      </w:pPr>
      <w:r w:rsidRPr="007255EE">
        <w:rPr>
          <w:rFonts w:asciiTheme="majorHAnsi" w:hAnsiTheme="majorHAnsi"/>
          <w:sz w:val="22"/>
          <w:szCs w:val="22"/>
        </w:rPr>
        <w:tab/>
        <w:t>The Blessing—</w:t>
      </w:r>
      <w:r w:rsidRPr="007255EE">
        <w:rPr>
          <w:rFonts w:asciiTheme="majorHAnsi" w:hAnsiTheme="majorHAnsi"/>
          <w:b/>
          <w:bCs/>
          <w:sz w:val="22"/>
          <w:szCs w:val="22"/>
        </w:rPr>
        <w:t>Congregation—The Lord be with you</w:t>
      </w: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sz w:val="22"/>
          <w:szCs w:val="22"/>
        </w:rPr>
      </w:pPr>
      <w:r w:rsidRPr="007255EE">
        <w:rPr>
          <w:rFonts w:asciiTheme="majorHAnsi" w:hAnsiTheme="majorHAnsi"/>
          <w:sz w:val="22"/>
          <w:szCs w:val="22"/>
        </w:rPr>
        <w:tab/>
      </w:r>
      <w:r w:rsidRPr="007255EE">
        <w:rPr>
          <w:rFonts w:asciiTheme="majorHAnsi" w:hAnsiTheme="majorHAnsi"/>
          <w:sz w:val="22"/>
          <w:szCs w:val="22"/>
        </w:rPr>
        <w:tab/>
      </w:r>
      <w:r w:rsidR="002420C7">
        <w:rPr>
          <w:rFonts w:asciiTheme="majorHAnsi" w:hAnsiTheme="majorHAnsi"/>
          <w:sz w:val="22"/>
          <w:szCs w:val="22"/>
        </w:rPr>
        <w:t xml:space="preserve">           </w:t>
      </w:r>
      <w:r w:rsidRPr="007255EE">
        <w:rPr>
          <w:rFonts w:asciiTheme="majorHAnsi" w:hAnsiTheme="majorHAnsi"/>
          <w:sz w:val="22"/>
          <w:szCs w:val="22"/>
        </w:rPr>
        <w:t>Children—And also with you</w:t>
      </w:r>
    </w:p>
    <w:p w:rsidR="009569A9" w:rsidRPr="007255EE" w:rsidRDefault="009569A9" w:rsidP="009569A9">
      <w:pPr>
        <w:keepNext/>
        <w:rPr>
          <w:rFonts w:asciiTheme="majorHAnsi" w:hAnsiTheme="majorHAnsi" w:cs="Times New Roman"/>
          <w:sz w:val="18"/>
          <w:szCs w:val="18"/>
        </w:rPr>
      </w:pP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  <w:r w:rsidRPr="007255EE">
        <w:rPr>
          <w:rFonts w:asciiTheme="majorHAnsi" w:hAnsiTheme="majorHAnsi"/>
          <w:b/>
          <w:bCs/>
          <w:u w:val="single"/>
        </w:rPr>
        <w:t>LISTENING TO THE LORD</w:t>
      </w: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sz w:val="18"/>
          <w:szCs w:val="18"/>
          <w:u w:val="single"/>
        </w:rPr>
      </w:pPr>
    </w:p>
    <w:p w:rsidR="009569A9" w:rsidRPr="007255EE" w:rsidRDefault="009569A9" w:rsidP="009569A9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*Song of Preparation</w:t>
      </w:r>
    </w:p>
    <w:p w:rsidR="009569A9" w:rsidRPr="007255EE" w:rsidRDefault="009569A9" w:rsidP="009569A9">
      <w:pPr>
        <w:ind w:firstLine="720"/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HWC #155 vs. 1, 3, 4—</w:t>
      </w:r>
      <w:r w:rsidRPr="007255EE">
        <w:rPr>
          <w:rFonts w:asciiTheme="majorHAnsi" w:hAnsiTheme="majorHAnsi" w:cs="Times New Roman"/>
          <w:i/>
        </w:rPr>
        <w:t>Once in Royal City David</w:t>
      </w:r>
    </w:p>
    <w:p w:rsidR="009569A9" w:rsidRPr="007255EE" w:rsidRDefault="009569A9" w:rsidP="009569A9">
      <w:pPr>
        <w:rPr>
          <w:rFonts w:asciiTheme="majorHAnsi" w:hAnsiTheme="majorHAnsi" w:cs="Times New Roman"/>
          <w:i/>
          <w:sz w:val="18"/>
          <w:szCs w:val="18"/>
        </w:rPr>
      </w:pPr>
    </w:p>
    <w:p w:rsidR="009569A9" w:rsidRPr="007255EE" w:rsidRDefault="009569A9" w:rsidP="009569A9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 xml:space="preserve">Scripture: </w:t>
      </w:r>
      <w:r w:rsidRPr="007255EE">
        <w:rPr>
          <w:rFonts w:asciiTheme="majorHAnsi" w:hAnsiTheme="majorHAnsi" w:cs="Times New Roman"/>
        </w:rPr>
        <w:tab/>
        <w:t>Isaiah 9:6; John 14:25-31 (pages 671, 1046)</w:t>
      </w:r>
    </w:p>
    <w:p w:rsidR="009569A9" w:rsidRPr="007255EE" w:rsidRDefault="009569A9" w:rsidP="009569A9">
      <w:pPr>
        <w:rPr>
          <w:rFonts w:asciiTheme="majorHAnsi" w:hAnsiTheme="majorHAnsi" w:cs="Times New Roman"/>
          <w:sz w:val="18"/>
          <w:szCs w:val="18"/>
        </w:rPr>
      </w:pPr>
    </w:p>
    <w:p w:rsidR="009569A9" w:rsidRPr="007255EE" w:rsidRDefault="009569A9" w:rsidP="009569A9">
      <w:pPr>
        <w:rPr>
          <w:rFonts w:asciiTheme="majorHAnsi" w:hAnsiTheme="majorHAnsi" w:cs="Times New Roman"/>
          <w:b/>
          <w:i/>
        </w:rPr>
      </w:pPr>
      <w:r w:rsidRPr="007255EE">
        <w:rPr>
          <w:rFonts w:asciiTheme="majorHAnsi" w:hAnsiTheme="majorHAnsi" w:cs="Times New Roman"/>
        </w:rPr>
        <w:t xml:space="preserve">Message: </w:t>
      </w:r>
      <w:r w:rsidRPr="007255EE">
        <w:rPr>
          <w:rFonts w:asciiTheme="majorHAnsi" w:hAnsiTheme="majorHAnsi" w:cs="Times New Roman"/>
        </w:rPr>
        <w:tab/>
      </w:r>
      <w:r w:rsidRPr="007255EE">
        <w:rPr>
          <w:rFonts w:asciiTheme="majorHAnsi" w:hAnsiTheme="majorHAnsi" w:cs="Times New Roman"/>
          <w:b/>
          <w:i/>
        </w:rPr>
        <w:t>Our Prince of Peace</w:t>
      </w:r>
    </w:p>
    <w:p w:rsidR="009569A9" w:rsidRPr="007255EE" w:rsidRDefault="009569A9" w:rsidP="009569A9">
      <w:pPr>
        <w:rPr>
          <w:rFonts w:asciiTheme="majorHAnsi" w:hAnsiTheme="majorHAnsi" w:cs="Times New Roman"/>
          <w:bCs/>
        </w:rPr>
      </w:pPr>
      <w:r w:rsidRPr="007255EE">
        <w:rPr>
          <w:rFonts w:asciiTheme="majorHAnsi" w:hAnsiTheme="majorHAnsi" w:cs="Times New Roman"/>
          <w:b/>
          <w:i/>
        </w:rPr>
        <w:tab/>
      </w:r>
      <w:r w:rsidRPr="007255EE">
        <w:rPr>
          <w:rFonts w:asciiTheme="majorHAnsi" w:hAnsiTheme="majorHAnsi" w:cs="Times New Roman"/>
          <w:b/>
          <w:i/>
        </w:rPr>
        <w:tab/>
      </w:r>
      <w:r w:rsidRPr="007255EE">
        <w:rPr>
          <w:rFonts w:asciiTheme="majorHAnsi" w:hAnsiTheme="majorHAnsi" w:cs="Times New Roman"/>
        </w:rPr>
        <w:t>(Advent Series: Name Above All Names)</w:t>
      </w: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sz w:val="18"/>
          <w:szCs w:val="18"/>
        </w:rPr>
      </w:pP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 xml:space="preserve">Prayer of Application </w:t>
      </w: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sz w:val="18"/>
          <w:szCs w:val="18"/>
        </w:rPr>
      </w:pP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*Hymn of Application</w:t>
      </w: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ind w:firstLine="720"/>
        <w:rPr>
          <w:rFonts w:asciiTheme="majorHAnsi" w:hAnsiTheme="majorHAnsi" w:cs="Times New Roman"/>
          <w:i/>
        </w:rPr>
      </w:pPr>
      <w:r w:rsidRPr="007255EE">
        <w:rPr>
          <w:rFonts w:asciiTheme="majorHAnsi" w:hAnsiTheme="majorHAnsi" w:cs="Times New Roman"/>
        </w:rPr>
        <w:t>HWC #128 vs. 1, 2, 4—</w:t>
      </w:r>
      <w:r w:rsidRPr="007255EE">
        <w:rPr>
          <w:rFonts w:asciiTheme="majorHAnsi" w:hAnsiTheme="majorHAnsi" w:cs="Times New Roman"/>
          <w:i/>
        </w:rPr>
        <w:t>It Came upon the Midnight Clear</w:t>
      </w: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i/>
          <w:iCs/>
          <w:sz w:val="20"/>
          <w:szCs w:val="20"/>
        </w:rPr>
      </w:pP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  <w:r w:rsidRPr="007255EE">
        <w:rPr>
          <w:rFonts w:asciiTheme="majorHAnsi" w:hAnsiTheme="majorHAnsi"/>
          <w:b/>
          <w:bCs/>
          <w:u w:val="single"/>
        </w:rPr>
        <w:t>LEAVING TO LOVE AND SERVE THE LORD</w:t>
      </w:r>
    </w:p>
    <w:p w:rsidR="009569A9" w:rsidRPr="007255EE" w:rsidRDefault="009569A9" w:rsidP="009569A9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sz w:val="20"/>
          <w:szCs w:val="20"/>
          <w:u w:val="single"/>
        </w:rPr>
      </w:pPr>
    </w:p>
    <w:p w:rsidR="009569A9" w:rsidRPr="007255EE" w:rsidRDefault="009569A9" w:rsidP="009569A9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*God’s Parting Blessing</w:t>
      </w:r>
    </w:p>
    <w:p w:rsidR="009569A9" w:rsidRPr="007255EE" w:rsidRDefault="009569A9" w:rsidP="009569A9">
      <w:pPr>
        <w:rPr>
          <w:rFonts w:asciiTheme="majorHAnsi" w:hAnsiTheme="majorHAnsi" w:cs="Times New Roman"/>
          <w:sz w:val="20"/>
          <w:szCs w:val="20"/>
        </w:rPr>
      </w:pPr>
    </w:p>
    <w:p w:rsidR="009569A9" w:rsidRPr="007255EE" w:rsidRDefault="009569A9" w:rsidP="009569A9">
      <w:pPr>
        <w:rPr>
          <w:rFonts w:asciiTheme="majorHAnsi" w:hAnsiTheme="majorHAnsi" w:cs="Times New Roman"/>
          <w:i/>
          <w:iCs/>
        </w:rPr>
      </w:pPr>
      <w:r w:rsidRPr="007255EE">
        <w:rPr>
          <w:rFonts w:asciiTheme="majorHAnsi" w:hAnsiTheme="majorHAnsi" w:cs="Times New Roman"/>
        </w:rPr>
        <w:t>*Doxology</w:t>
      </w:r>
      <w:r w:rsidRPr="007255EE">
        <w:rPr>
          <w:rFonts w:asciiTheme="majorHAnsi" w:hAnsiTheme="majorHAnsi" w:cs="Times New Roman"/>
        </w:rPr>
        <w:tab/>
      </w:r>
    </w:p>
    <w:p w:rsidR="009569A9" w:rsidRPr="007255EE" w:rsidRDefault="009569A9" w:rsidP="009569A9">
      <w:pPr>
        <w:rPr>
          <w:rFonts w:asciiTheme="majorHAnsi" w:hAnsiTheme="majorHAnsi" w:cs="Times New Roman"/>
          <w:i/>
        </w:rPr>
      </w:pPr>
      <w:r w:rsidRPr="007255EE">
        <w:rPr>
          <w:rFonts w:asciiTheme="majorHAnsi" w:hAnsiTheme="majorHAnsi" w:cs="Times New Roman"/>
        </w:rPr>
        <w:tab/>
        <w:t>PH #345 vss. 1,</w:t>
      </w:r>
      <w:r>
        <w:rPr>
          <w:rFonts w:asciiTheme="majorHAnsi" w:hAnsiTheme="majorHAnsi" w:cs="Times New Roman"/>
        </w:rPr>
        <w:t xml:space="preserve"> </w:t>
      </w:r>
      <w:r w:rsidRPr="007255EE">
        <w:rPr>
          <w:rFonts w:asciiTheme="majorHAnsi" w:hAnsiTheme="majorHAnsi" w:cs="Times New Roman"/>
        </w:rPr>
        <w:t>2—</w:t>
      </w:r>
      <w:r w:rsidRPr="007255EE">
        <w:rPr>
          <w:rFonts w:asciiTheme="majorHAnsi" w:hAnsiTheme="majorHAnsi" w:cs="Times New Roman"/>
          <w:i/>
        </w:rPr>
        <w:t>Hark! The Herald Angels Sing</w:t>
      </w:r>
    </w:p>
    <w:p w:rsidR="009569A9" w:rsidRPr="007255EE" w:rsidRDefault="009569A9" w:rsidP="009569A9">
      <w:pPr>
        <w:rPr>
          <w:rFonts w:asciiTheme="majorHAnsi" w:hAnsiTheme="majorHAnsi" w:cs="Times New Roman"/>
          <w:i/>
          <w:sz w:val="20"/>
          <w:szCs w:val="20"/>
        </w:rPr>
      </w:pPr>
    </w:p>
    <w:p w:rsidR="009569A9" w:rsidRPr="007255EE" w:rsidRDefault="009569A9" w:rsidP="009569A9">
      <w:pPr>
        <w:rPr>
          <w:rFonts w:asciiTheme="majorHAnsi" w:hAnsiTheme="majorHAnsi" w:cs="Times New Roman"/>
        </w:rPr>
      </w:pPr>
      <w:r w:rsidRPr="007255EE">
        <w:rPr>
          <w:rFonts w:asciiTheme="majorHAnsi" w:hAnsiTheme="majorHAnsi" w:cs="Times New Roman"/>
        </w:rPr>
        <w:t>*Postlude</w:t>
      </w:r>
    </w:p>
    <w:p w:rsidR="009569A9" w:rsidRPr="007255EE" w:rsidRDefault="009569A9" w:rsidP="009569A9">
      <w:pPr>
        <w:pStyle w:val="Heading4A"/>
        <w:rPr>
          <w:rFonts w:asciiTheme="majorHAnsi" w:hAnsiTheme="majorHAnsi"/>
          <w:b/>
          <w:bCs/>
          <w:sz w:val="20"/>
          <w:szCs w:val="20"/>
        </w:rPr>
      </w:pPr>
    </w:p>
    <w:p w:rsidR="009569A9" w:rsidRPr="007255EE" w:rsidRDefault="009569A9" w:rsidP="009569A9">
      <w:pPr>
        <w:pStyle w:val="Heading4A"/>
        <w:rPr>
          <w:rFonts w:asciiTheme="majorHAnsi" w:hAnsiTheme="majorHAnsi"/>
          <w:b/>
          <w:bCs/>
          <w:sz w:val="20"/>
          <w:szCs w:val="20"/>
        </w:rPr>
      </w:pPr>
      <w:r w:rsidRPr="007255EE">
        <w:rPr>
          <w:rFonts w:asciiTheme="majorHAnsi" w:hAnsiTheme="majorHAnsi"/>
          <w:b/>
          <w:bCs/>
          <w:sz w:val="20"/>
          <w:szCs w:val="20"/>
        </w:rPr>
        <w:t>Worship Participants</w:t>
      </w:r>
    </w:p>
    <w:p w:rsidR="009569A9" w:rsidRPr="007255EE" w:rsidRDefault="009569A9" w:rsidP="009569A9">
      <w:pPr>
        <w:rPr>
          <w:rFonts w:asciiTheme="majorHAnsi" w:hAnsiTheme="majorHAnsi"/>
          <w:sz w:val="20"/>
          <w:szCs w:val="20"/>
        </w:rPr>
      </w:pPr>
      <w:r w:rsidRPr="007255EE">
        <w:rPr>
          <w:rFonts w:asciiTheme="majorHAnsi" w:hAnsiTheme="majorHAnsi"/>
          <w:sz w:val="20"/>
          <w:szCs w:val="20"/>
        </w:rPr>
        <w:t xml:space="preserve">Worship Leader: Pastor </w:t>
      </w:r>
      <w:r w:rsidR="00230B3C">
        <w:rPr>
          <w:rFonts w:asciiTheme="majorHAnsi" w:hAnsiTheme="majorHAnsi"/>
          <w:sz w:val="20"/>
          <w:szCs w:val="20"/>
        </w:rPr>
        <w:t>Matt Riddle</w:t>
      </w:r>
    </w:p>
    <w:p w:rsidR="009569A9" w:rsidRPr="007255EE" w:rsidRDefault="009569A9" w:rsidP="009569A9">
      <w:pPr>
        <w:rPr>
          <w:rFonts w:asciiTheme="majorHAnsi" w:hAnsiTheme="majorHAnsi"/>
          <w:sz w:val="20"/>
          <w:szCs w:val="20"/>
        </w:rPr>
      </w:pPr>
      <w:r w:rsidRPr="007255EE">
        <w:rPr>
          <w:rFonts w:asciiTheme="majorHAnsi" w:hAnsiTheme="majorHAnsi"/>
          <w:sz w:val="20"/>
          <w:szCs w:val="20"/>
        </w:rPr>
        <w:t>Organist: Amy Wallenburg</w:t>
      </w:r>
    </w:p>
    <w:p w:rsidR="009569A9" w:rsidRPr="007255EE" w:rsidRDefault="009569A9" w:rsidP="009569A9">
      <w:pPr>
        <w:rPr>
          <w:rFonts w:asciiTheme="majorHAnsi" w:hAnsiTheme="majorHAnsi"/>
          <w:sz w:val="20"/>
          <w:szCs w:val="20"/>
        </w:rPr>
      </w:pPr>
      <w:r w:rsidRPr="007255EE">
        <w:rPr>
          <w:rFonts w:asciiTheme="majorHAnsi" w:hAnsiTheme="majorHAnsi"/>
          <w:sz w:val="20"/>
          <w:szCs w:val="20"/>
        </w:rPr>
        <w:t>Readers: Gord Steenwyk, McKayla Steenwyk</w:t>
      </w:r>
    </w:p>
    <w:p w:rsidR="009569A9" w:rsidRPr="007255EE" w:rsidRDefault="009569A9" w:rsidP="009569A9">
      <w:pPr>
        <w:rPr>
          <w:rFonts w:asciiTheme="majorHAnsi" w:hAnsiTheme="majorHAnsi"/>
          <w:sz w:val="20"/>
          <w:szCs w:val="20"/>
        </w:rPr>
      </w:pPr>
      <w:r w:rsidRPr="007255EE">
        <w:rPr>
          <w:rFonts w:asciiTheme="majorHAnsi" w:hAnsiTheme="majorHAnsi"/>
          <w:sz w:val="20"/>
          <w:szCs w:val="20"/>
        </w:rPr>
        <w:t>Ministry of Music: Seth Walters, Kim Zeinstra</w:t>
      </w:r>
    </w:p>
    <w:p w:rsidR="009569A9" w:rsidRPr="007255EE" w:rsidRDefault="009569A9" w:rsidP="009569A9">
      <w:pPr>
        <w:rPr>
          <w:rFonts w:asciiTheme="majorHAnsi" w:hAnsiTheme="majorHAnsi"/>
          <w:sz w:val="20"/>
          <w:szCs w:val="20"/>
        </w:rPr>
      </w:pPr>
      <w:r w:rsidRPr="007255EE">
        <w:rPr>
          <w:rFonts w:asciiTheme="majorHAnsi" w:hAnsiTheme="majorHAnsi"/>
          <w:sz w:val="20"/>
          <w:szCs w:val="20"/>
        </w:rPr>
        <w:t>Trumpets: Steve Gerritsma, Barb Nagelkerk</w:t>
      </w:r>
    </w:p>
    <w:p w:rsidR="009569A9" w:rsidRDefault="009569A9" w:rsidP="009569A9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  <w:r w:rsidRPr="007255EE">
        <w:rPr>
          <w:rFonts w:asciiTheme="majorHAnsi" w:hAnsiTheme="majorHAnsi"/>
          <w:i/>
          <w:sz w:val="20"/>
          <w:szCs w:val="20"/>
        </w:rPr>
        <w:t xml:space="preserve">                                    *Please Stand</w:t>
      </w:r>
    </w:p>
    <w:p w:rsidR="00A05BC6" w:rsidRDefault="00A05BC6" w:rsidP="009569A9">
      <w:pPr>
        <w:ind w:left="2880" w:firstLine="720"/>
        <w:jc w:val="center"/>
        <w:rPr>
          <w:rFonts w:asciiTheme="majorHAnsi" w:hAnsiTheme="majorHAnsi"/>
          <w:i/>
          <w:sz w:val="20"/>
          <w:szCs w:val="20"/>
        </w:rPr>
      </w:pPr>
    </w:p>
    <w:p w:rsidR="00A05BC6" w:rsidRPr="007255EE" w:rsidRDefault="00A05BC6" w:rsidP="009569A9">
      <w:pPr>
        <w:ind w:left="2880" w:firstLine="720"/>
        <w:jc w:val="center"/>
        <w:rPr>
          <w:rFonts w:asciiTheme="majorHAnsi" w:hAnsiTheme="majorHAnsi"/>
          <w:i/>
        </w:rPr>
      </w:pPr>
    </w:p>
    <w:p w:rsidR="00966BA6" w:rsidRPr="00B34563" w:rsidRDefault="00966BA6" w:rsidP="00966BA6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lastRenderedPageBreak/>
        <w:t>Our Church Council</w:t>
      </w:r>
    </w:p>
    <w:p w:rsidR="00966BA6" w:rsidRPr="00B34563" w:rsidRDefault="00966BA6" w:rsidP="00966BA6">
      <w:pPr>
        <w:tabs>
          <w:tab w:val="left" w:pos="2340"/>
          <w:tab w:val="left" w:pos="4140"/>
        </w:tabs>
        <w:spacing w:before="60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  <w:u w:val="single"/>
        </w:rPr>
        <w:t>Elders</w:t>
      </w:r>
      <w:r w:rsidRPr="00B34563">
        <w:rPr>
          <w:rFonts w:ascii="Calibri" w:hAnsi="Calibri"/>
          <w:sz w:val="18"/>
          <w:szCs w:val="18"/>
        </w:rPr>
        <w:t xml:space="preserve">                                        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  <w:u w:val="single"/>
        </w:rPr>
        <w:t>Deacon</w:t>
      </w:r>
      <w:r>
        <w:rPr>
          <w:rFonts w:ascii="Calibri" w:hAnsi="Calibri"/>
          <w:b/>
          <w:sz w:val="18"/>
          <w:szCs w:val="18"/>
          <w:u w:val="single"/>
        </w:rPr>
        <w:t>s</w:t>
      </w:r>
      <w:r>
        <w:rPr>
          <w:rFonts w:ascii="Calibri" w:hAnsi="Calibri"/>
          <w:b/>
          <w:sz w:val="18"/>
          <w:szCs w:val="18"/>
        </w:rPr>
        <w:tab/>
      </w:r>
      <w:r w:rsidRPr="007A0AE2">
        <w:rPr>
          <w:rFonts w:ascii="Calibri" w:hAnsi="Calibri"/>
          <w:b/>
          <w:sz w:val="18"/>
          <w:szCs w:val="18"/>
          <w:u w:val="single"/>
        </w:rPr>
        <w:t>District</w:t>
      </w:r>
      <w:r w:rsidRPr="007A0AE2">
        <w:rPr>
          <w:rFonts w:ascii="Calibri" w:hAnsi="Calibri"/>
          <w:sz w:val="18"/>
          <w:szCs w:val="18"/>
          <w:u w:val="single"/>
        </w:rPr>
        <w:t xml:space="preserve"> </w:t>
      </w:r>
    </w:p>
    <w:p w:rsidR="00966BA6" w:rsidRPr="00B34563" w:rsidRDefault="00966BA6" w:rsidP="00966BA6">
      <w:pPr>
        <w:tabs>
          <w:tab w:val="left" w:pos="2160"/>
          <w:tab w:val="left" w:pos="2340"/>
          <w:tab w:val="left" w:pos="4140"/>
        </w:tabs>
        <w:spacing w:before="40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Steve Gerritsma (17)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 xml:space="preserve">Chris Lamer (16)         </w:t>
      </w:r>
      <w:r>
        <w:rPr>
          <w:rFonts w:ascii="Calibri" w:hAnsi="Calibri"/>
          <w:sz w:val="18"/>
          <w:szCs w:val="18"/>
        </w:rPr>
        <w:t xml:space="preserve">   </w:t>
      </w:r>
      <w:r w:rsidRPr="00B34563">
        <w:rPr>
          <w:rFonts w:ascii="Calibri" w:hAnsi="Calibri"/>
          <w:sz w:val="18"/>
          <w:szCs w:val="18"/>
        </w:rPr>
        <w:t xml:space="preserve">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#1 Aardema–M. DeJonge</w:t>
      </w:r>
    </w:p>
    <w:p w:rsidR="00966BA6" w:rsidRPr="00B34563" w:rsidRDefault="00966BA6" w:rsidP="00966BA6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Jack Redder (18)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 xml:space="preserve">Jason DeBoer </w:t>
      </w:r>
      <w:r>
        <w:rPr>
          <w:rFonts w:ascii="Calibri" w:hAnsi="Calibri"/>
          <w:sz w:val="18"/>
          <w:szCs w:val="18"/>
        </w:rPr>
        <w:t xml:space="preserve">(18)           </w:t>
      </w:r>
      <w:r w:rsidRPr="00B34563">
        <w:rPr>
          <w:rFonts w:ascii="Calibri" w:hAnsi="Calibri"/>
          <w:sz w:val="18"/>
          <w:szCs w:val="18"/>
        </w:rPr>
        <w:t xml:space="preserve"> #2 R. DeJonge–Janssens</w:t>
      </w:r>
    </w:p>
    <w:p w:rsidR="00966BA6" w:rsidRPr="00B34563" w:rsidRDefault="00966BA6" w:rsidP="00966BA6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Kent Bosman (16)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John Den Bleyker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 xml:space="preserve">(17) </w:t>
      </w:r>
      <w:r>
        <w:rPr>
          <w:rFonts w:ascii="Calibri" w:hAnsi="Calibri"/>
          <w:sz w:val="18"/>
          <w:szCs w:val="18"/>
        </w:rPr>
        <w:t xml:space="preserve">   </w:t>
      </w:r>
      <w:r w:rsidRPr="00B34563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#3 Johnston-C. Morren</w:t>
      </w:r>
    </w:p>
    <w:p w:rsidR="00966BA6" w:rsidRPr="00B34563" w:rsidRDefault="00966BA6" w:rsidP="00966BA6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Earl Van Klompenberg (18)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 xml:space="preserve">Corey De Vries (16)     </w:t>
      </w:r>
      <w:r>
        <w:rPr>
          <w:rFonts w:ascii="Calibri" w:hAnsi="Calibri"/>
          <w:sz w:val="18"/>
          <w:szCs w:val="18"/>
        </w:rPr>
        <w:t xml:space="preserve">  </w:t>
      </w:r>
      <w:r w:rsidRPr="00B34563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#4 G. Morren–Rouwhorst</w:t>
      </w:r>
    </w:p>
    <w:p w:rsidR="00966BA6" w:rsidRPr="00B34563" w:rsidRDefault="00966BA6" w:rsidP="00966BA6">
      <w:pPr>
        <w:tabs>
          <w:tab w:val="left" w:pos="2160"/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Steve Meeuwsen (18)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Kevin Lanting (18)</w:t>
      </w:r>
      <w:r w:rsidRPr="00B34563">
        <w:rPr>
          <w:rFonts w:ascii="Calibri" w:hAnsi="Calibri"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#5 Scholtens-Vanden Bosch</w:t>
      </w:r>
    </w:p>
    <w:p w:rsidR="00966BA6" w:rsidRPr="00B34563" w:rsidRDefault="00966BA6" w:rsidP="00966BA6">
      <w:pPr>
        <w:tabs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Del Mokma (17)</w:t>
      </w:r>
      <w:r w:rsidRPr="00B34563">
        <w:rPr>
          <w:rFonts w:ascii="Calibri" w:hAnsi="Calibri"/>
          <w:sz w:val="18"/>
          <w:szCs w:val="18"/>
        </w:rPr>
        <w:tab/>
        <w:t>Nick Knott (18)</w:t>
      </w:r>
      <w:r w:rsidRPr="00B34563">
        <w:rPr>
          <w:rFonts w:ascii="Calibri" w:hAnsi="Calibri"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 xml:space="preserve">#6 VanderKooi–Zeinstra    </w:t>
      </w:r>
    </w:p>
    <w:p w:rsidR="00966BA6" w:rsidRPr="00B34563" w:rsidRDefault="00966BA6" w:rsidP="00966BA6">
      <w:pPr>
        <w:tabs>
          <w:tab w:val="left" w:pos="2160"/>
          <w:tab w:val="left" w:pos="2340"/>
          <w:tab w:val="left" w:pos="432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Mark Vander Wal (16) – Clerk   </w:t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Bryan Shafer (17) – Treasurer</w:t>
      </w:r>
    </w:p>
    <w:p w:rsidR="00966BA6" w:rsidRPr="00B34563" w:rsidRDefault="00966BA6" w:rsidP="00966BA6">
      <w:pPr>
        <w:tabs>
          <w:tab w:val="left" w:pos="2340"/>
          <w:tab w:val="left" w:pos="3960"/>
          <w:tab w:val="left" w:pos="4320"/>
        </w:tabs>
        <w:rPr>
          <w:rFonts w:ascii="Calibri" w:hAnsi="Calibri"/>
          <w:sz w:val="18"/>
          <w:szCs w:val="18"/>
        </w:rPr>
      </w:pPr>
    </w:p>
    <w:p w:rsidR="00966BA6" w:rsidRPr="00B34563" w:rsidRDefault="00966BA6" w:rsidP="00966BA6">
      <w:pPr>
        <w:spacing w:before="60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>Sunday Worship Schedule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9:30 AM &amp; 6:00 PM Worship Services</w:t>
      </w:r>
    </w:p>
    <w:p w:rsidR="00966BA6" w:rsidRPr="00B34563" w:rsidRDefault="00966BA6" w:rsidP="00966BA6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the Lord’s Supper is celebrated on the Second Sunday</w:t>
      </w:r>
    </w:p>
    <w:p w:rsidR="00966BA6" w:rsidRPr="00B34563" w:rsidRDefault="00966BA6" w:rsidP="00966BA6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              of the month in January, March, May, July, September, and November</w:t>
      </w:r>
      <w:r w:rsidRPr="00B34563">
        <w:rPr>
          <w:rFonts w:ascii="Calibri" w:hAnsi="Calibri"/>
          <w:sz w:val="18"/>
          <w:szCs w:val="18"/>
        </w:rPr>
        <w:t>.</w:t>
      </w:r>
    </w:p>
    <w:p w:rsidR="00966BA6" w:rsidRPr="00B34563" w:rsidRDefault="00966BA6" w:rsidP="00966BA6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Baptism is celebrated upon request.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Educational Programs meet from September - April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10:45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AM Educational Classes for 3 yrs &amp; Up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7:30 PM Impact – Jr. High Group (Meets 2</w:t>
      </w:r>
      <w:r w:rsidRPr="00B34563">
        <w:rPr>
          <w:rFonts w:ascii="Calibri" w:hAnsi="Calibri"/>
          <w:sz w:val="18"/>
          <w:szCs w:val="18"/>
          <w:vertAlign w:val="superscript"/>
        </w:rPr>
        <w:t xml:space="preserve">nd </w:t>
      </w:r>
      <w:r w:rsidRPr="00B34563">
        <w:rPr>
          <w:rFonts w:ascii="Calibri" w:hAnsi="Calibri"/>
          <w:sz w:val="18"/>
          <w:szCs w:val="18"/>
        </w:rPr>
        <w:t>&amp; 4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7:30 PM Young Peoples – High School Group (Meets 1</w:t>
      </w:r>
      <w:r w:rsidRPr="00B34563">
        <w:rPr>
          <w:rFonts w:ascii="Calibri" w:hAnsi="Calibri"/>
          <w:sz w:val="18"/>
          <w:szCs w:val="18"/>
          <w:vertAlign w:val="superscript"/>
        </w:rPr>
        <w:t>st</w:t>
      </w:r>
      <w:r w:rsidRPr="00B34563">
        <w:rPr>
          <w:rFonts w:ascii="Calibri" w:hAnsi="Calibri"/>
          <w:sz w:val="18"/>
          <w:szCs w:val="18"/>
        </w:rPr>
        <w:t xml:space="preserve"> &amp; 3</w:t>
      </w:r>
      <w:r w:rsidRPr="00B34563">
        <w:rPr>
          <w:rFonts w:ascii="Calibri" w:hAnsi="Calibri"/>
          <w:sz w:val="18"/>
          <w:szCs w:val="18"/>
          <w:vertAlign w:val="superscript"/>
        </w:rPr>
        <w:t>rd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7:45 PM Adult Bible Study Groups (various age groups)</w:t>
      </w:r>
    </w:p>
    <w:p w:rsidR="00966BA6" w:rsidRPr="00B34563" w:rsidRDefault="00966BA6" w:rsidP="00966BA6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Wednesday Family Night Schedule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6:00 PM Supper Provided (Free-will Donations)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6:45 PM Cadets, GEMS, &amp; Kid’s Club Begin</w:t>
      </w:r>
    </w:p>
    <w:p w:rsidR="00966BA6" w:rsidRPr="00B34563" w:rsidRDefault="00966BA6" w:rsidP="00966BA6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7:00 PM Adult Classes Begin</w:t>
      </w:r>
    </w:p>
    <w:p w:rsidR="00966BA6" w:rsidRPr="00B34563" w:rsidRDefault="00966BA6" w:rsidP="00966BA6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Nursery provided up to age 2</w:t>
      </w: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  <w:t>Kid’s Club – Ages 3 – 1st Grade</w:t>
      </w:r>
    </w:p>
    <w:p w:rsidR="00966BA6" w:rsidRPr="00B34563" w:rsidRDefault="00966BA6" w:rsidP="00966BA6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Cadets – for boys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GEMS – for girls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</w:p>
    <w:p w:rsidR="00966BA6" w:rsidRPr="00B34563" w:rsidRDefault="00966BA6" w:rsidP="00966BA6">
      <w:pPr>
        <w:spacing w:line="360" w:lineRule="auto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Adult Bible Study &amp; Discussion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:rsidR="00966BA6" w:rsidRPr="00B34563" w:rsidRDefault="00966BA6" w:rsidP="00966BA6">
      <w:pPr>
        <w:spacing w:before="120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Name . . . Noordeloos</w:t>
      </w:r>
    </w:p>
    <w:p w:rsidR="00966BA6" w:rsidRPr="00B34563" w:rsidRDefault="00966BA6" w:rsidP="00966BA6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We were organized as a church in 1857 by a group of immigrants. </w:t>
      </w:r>
    </w:p>
    <w:p w:rsidR="00966BA6" w:rsidRPr="00B34563" w:rsidRDefault="00966BA6" w:rsidP="00966BA6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Some of our early members had come from the Dutch town of Noordeloos.  </w:t>
      </w:r>
    </w:p>
    <w:p w:rsidR="00966BA6" w:rsidRPr="00B34563" w:rsidRDefault="00966BA6" w:rsidP="00966BA6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The name Noordeloos unites us as a church, by crossing generational </w:t>
      </w:r>
    </w:p>
    <w:p w:rsidR="00966BA6" w:rsidRPr="00B34563" w:rsidRDefault="00966BA6" w:rsidP="00966BA6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lines while still communicating to us God’s faithfulness.  </w:t>
      </w:r>
    </w:p>
    <w:p w:rsidR="00966BA6" w:rsidRPr="00B34563" w:rsidRDefault="00966BA6" w:rsidP="00966BA6">
      <w:pPr>
        <w:spacing w:before="60"/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We welcome all who join us in the worship of our Lord!</w:t>
      </w:r>
    </w:p>
    <w:p w:rsidR="00966BA6" w:rsidRPr="00B34563" w:rsidRDefault="00966BA6" w:rsidP="00966BA6">
      <w:pPr>
        <w:spacing w:before="240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Missionaries</w:t>
      </w:r>
    </w:p>
    <w:p w:rsidR="00966BA6" w:rsidRPr="00B34563" w:rsidRDefault="00966BA6" w:rsidP="00966BA6">
      <w:pPr>
        <w:tabs>
          <w:tab w:val="left" w:pos="2520"/>
        </w:tabs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Home Missions:</w:t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Barnabas Ministries – Holland/Zeeland</w:t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Rev. Scott Stark – Campus Ministry at GVSU</w:t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Rev. Ron De Young – </w:t>
      </w:r>
      <w:r>
        <w:rPr>
          <w:rFonts w:ascii="Calibri" w:hAnsi="Calibri"/>
          <w:sz w:val="18"/>
          <w:szCs w:val="18"/>
        </w:rPr>
        <w:t xml:space="preserve">Bronco </w:t>
      </w:r>
      <w:r w:rsidRPr="00B34563">
        <w:rPr>
          <w:rFonts w:ascii="Calibri" w:hAnsi="Calibri"/>
          <w:sz w:val="18"/>
          <w:szCs w:val="18"/>
        </w:rPr>
        <w:t>Campus Ministry at WMU</w:t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Jody Winstrom – Teen Parent Resources in Holland/Zeeland </w:t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World Missions</w:t>
      </w:r>
      <w:r w:rsidRPr="00B34563">
        <w:rPr>
          <w:rFonts w:ascii="Calibri" w:hAnsi="Calibri"/>
          <w:sz w:val="18"/>
          <w:szCs w:val="18"/>
        </w:rPr>
        <w:t>: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Steve and Tanya Tiesenga – World Outreach Ministries in Uganda</w:t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Randy and Sheryl Luth – International Teams in India</w:t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Steve and Kim Holtrop – Nehemiah Center in Nicaragua</w:t>
      </w:r>
      <w:r w:rsidRPr="00B34563">
        <w:rPr>
          <w:rFonts w:ascii="Calibri" w:hAnsi="Calibri"/>
          <w:sz w:val="18"/>
          <w:szCs w:val="18"/>
        </w:rPr>
        <w:tab/>
        <w:t xml:space="preserve"> </w:t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Val Avink – Children of the Promise in Haiti</w:t>
      </w:r>
    </w:p>
    <w:p w:rsidR="00966BA6" w:rsidRPr="00B34563" w:rsidRDefault="00966BA6" w:rsidP="00966BA6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Kevin &amp; Sarah Mokma – Children of the Promise in Haiti</w:t>
      </w:r>
    </w:p>
    <w:p w:rsidR="00966BA6" w:rsidRPr="00245761" w:rsidRDefault="00966BA6" w:rsidP="00A47C22">
      <w:pPr>
        <w:ind w:left="2880" w:firstLine="720"/>
        <w:jc w:val="center"/>
        <w:rPr>
          <w:rFonts w:asciiTheme="majorHAnsi" w:hAnsiTheme="majorHAnsi"/>
          <w:i/>
        </w:rPr>
      </w:pPr>
    </w:p>
    <w:sectPr w:rsidR="00966BA6" w:rsidRPr="00245761" w:rsidSect="000F081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7F" w:rsidRDefault="006E0F7F">
      <w:r>
        <w:separator/>
      </w:r>
    </w:p>
  </w:endnote>
  <w:endnote w:type="continuationSeparator" w:id="0">
    <w:p w:rsidR="006E0F7F" w:rsidRDefault="006E0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2D" w:rsidRDefault="00A9052D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7F" w:rsidRDefault="006E0F7F">
      <w:r>
        <w:separator/>
      </w:r>
    </w:p>
  </w:footnote>
  <w:footnote w:type="continuationSeparator" w:id="0">
    <w:p w:rsidR="006E0F7F" w:rsidRDefault="006E0F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2D" w:rsidRDefault="00A9052D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0E82"/>
    <w:rsid w:val="00022C81"/>
    <w:rsid w:val="00037483"/>
    <w:rsid w:val="00042BA6"/>
    <w:rsid w:val="00046E07"/>
    <w:rsid w:val="00056529"/>
    <w:rsid w:val="000615F5"/>
    <w:rsid w:val="00066DD7"/>
    <w:rsid w:val="00092E7B"/>
    <w:rsid w:val="000B7A40"/>
    <w:rsid w:val="000E0EE1"/>
    <w:rsid w:val="000F0813"/>
    <w:rsid w:val="001051FD"/>
    <w:rsid w:val="0018033C"/>
    <w:rsid w:val="001879B2"/>
    <w:rsid w:val="001B10CB"/>
    <w:rsid w:val="001B1BB0"/>
    <w:rsid w:val="001B48E6"/>
    <w:rsid w:val="001C4D06"/>
    <w:rsid w:val="00230B3C"/>
    <w:rsid w:val="00230FF7"/>
    <w:rsid w:val="002420C7"/>
    <w:rsid w:val="00245761"/>
    <w:rsid w:val="002A4B5C"/>
    <w:rsid w:val="002F0189"/>
    <w:rsid w:val="00323D63"/>
    <w:rsid w:val="00355C8B"/>
    <w:rsid w:val="00371F32"/>
    <w:rsid w:val="003869DA"/>
    <w:rsid w:val="003920B0"/>
    <w:rsid w:val="003A4495"/>
    <w:rsid w:val="003B0D12"/>
    <w:rsid w:val="003D2DBD"/>
    <w:rsid w:val="003E3CD6"/>
    <w:rsid w:val="003F144E"/>
    <w:rsid w:val="00402276"/>
    <w:rsid w:val="004205CA"/>
    <w:rsid w:val="00445FD2"/>
    <w:rsid w:val="00456848"/>
    <w:rsid w:val="00471794"/>
    <w:rsid w:val="00482326"/>
    <w:rsid w:val="004A37B2"/>
    <w:rsid w:val="004B6F8C"/>
    <w:rsid w:val="004D7C78"/>
    <w:rsid w:val="00530B4A"/>
    <w:rsid w:val="00574970"/>
    <w:rsid w:val="0058192D"/>
    <w:rsid w:val="005C08AB"/>
    <w:rsid w:val="005C7A60"/>
    <w:rsid w:val="005D31E3"/>
    <w:rsid w:val="005D7622"/>
    <w:rsid w:val="005F2675"/>
    <w:rsid w:val="005F68F5"/>
    <w:rsid w:val="00646AF0"/>
    <w:rsid w:val="006509C6"/>
    <w:rsid w:val="006516F6"/>
    <w:rsid w:val="00655319"/>
    <w:rsid w:val="006B0B46"/>
    <w:rsid w:val="006E05CC"/>
    <w:rsid w:val="006E0F7F"/>
    <w:rsid w:val="00780D7C"/>
    <w:rsid w:val="00793BD3"/>
    <w:rsid w:val="007B254B"/>
    <w:rsid w:val="007E3C14"/>
    <w:rsid w:val="007E3F35"/>
    <w:rsid w:val="007E7B61"/>
    <w:rsid w:val="00821040"/>
    <w:rsid w:val="0082185F"/>
    <w:rsid w:val="00824159"/>
    <w:rsid w:val="00874443"/>
    <w:rsid w:val="00877336"/>
    <w:rsid w:val="008A2080"/>
    <w:rsid w:val="009007B7"/>
    <w:rsid w:val="00921F6D"/>
    <w:rsid w:val="00930806"/>
    <w:rsid w:val="00950E65"/>
    <w:rsid w:val="009569A9"/>
    <w:rsid w:val="00966BA6"/>
    <w:rsid w:val="009829E3"/>
    <w:rsid w:val="009A581C"/>
    <w:rsid w:val="009B2143"/>
    <w:rsid w:val="009D118B"/>
    <w:rsid w:val="009E2501"/>
    <w:rsid w:val="009F7158"/>
    <w:rsid w:val="00A05BC6"/>
    <w:rsid w:val="00A06E55"/>
    <w:rsid w:val="00A26560"/>
    <w:rsid w:val="00A27CF9"/>
    <w:rsid w:val="00A368E1"/>
    <w:rsid w:val="00A47C22"/>
    <w:rsid w:val="00A61A94"/>
    <w:rsid w:val="00A81E42"/>
    <w:rsid w:val="00A9052D"/>
    <w:rsid w:val="00A92A5D"/>
    <w:rsid w:val="00AA6209"/>
    <w:rsid w:val="00AC2ECD"/>
    <w:rsid w:val="00AF4D2A"/>
    <w:rsid w:val="00B23626"/>
    <w:rsid w:val="00B615BC"/>
    <w:rsid w:val="00B746DC"/>
    <w:rsid w:val="00B97D8F"/>
    <w:rsid w:val="00BB569B"/>
    <w:rsid w:val="00BE3A66"/>
    <w:rsid w:val="00C0212C"/>
    <w:rsid w:val="00C21F39"/>
    <w:rsid w:val="00CA0FA6"/>
    <w:rsid w:val="00CD7302"/>
    <w:rsid w:val="00D04A35"/>
    <w:rsid w:val="00D51050"/>
    <w:rsid w:val="00D53774"/>
    <w:rsid w:val="00D61ED0"/>
    <w:rsid w:val="00D824B2"/>
    <w:rsid w:val="00D931B3"/>
    <w:rsid w:val="00DB006C"/>
    <w:rsid w:val="00DD54DC"/>
    <w:rsid w:val="00E12999"/>
    <w:rsid w:val="00E15E65"/>
    <w:rsid w:val="00E24A9A"/>
    <w:rsid w:val="00E4585E"/>
    <w:rsid w:val="00E6076E"/>
    <w:rsid w:val="00EB27E8"/>
    <w:rsid w:val="00ED3B8B"/>
    <w:rsid w:val="00ED7421"/>
    <w:rsid w:val="00EF43CD"/>
    <w:rsid w:val="00F26F40"/>
    <w:rsid w:val="00F9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0813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813"/>
    <w:rPr>
      <w:u w:val="single"/>
    </w:rPr>
  </w:style>
  <w:style w:type="paragraph" w:customStyle="1" w:styleId="FreeForm">
    <w:name w:val="Free Form"/>
    <w:rsid w:val="000F0813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0F0813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0F0813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0F0813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rsid w:val="000F081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0F0813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9569A9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9569A9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569A9"/>
    <w:rPr>
      <w:rFonts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Company>Home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2</cp:revision>
  <cp:lastPrinted>2015-11-24T19:24:00Z</cp:lastPrinted>
  <dcterms:created xsi:type="dcterms:W3CDTF">2015-12-17T19:15:00Z</dcterms:created>
  <dcterms:modified xsi:type="dcterms:W3CDTF">2015-12-17T19:15:00Z</dcterms:modified>
</cp:coreProperties>
</file>